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1E930" w14:textId="77777777" w:rsidR="00851CEF" w:rsidRPr="00851CEF" w:rsidRDefault="00851CEF" w:rsidP="00851CEF">
      <w:pPr>
        <w:rPr>
          <w:spacing w:val="-3"/>
          <w:lang w:val="en-US"/>
        </w:rPr>
      </w:pPr>
      <w:r w:rsidRPr="00851CEF">
        <w:rPr>
          <w:rFonts w:ascii="Roboto" w:hAnsi="Roboto"/>
          <w:noProof/>
          <w:lang w:eastAsia="en-AU"/>
        </w:rPr>
        <w:drawing>
          <wp:anchor distT="0" distB="0" distL="114300" distR="114300" simplePos="0" relativeHeight="251853824" behindDoc="0" locked="0" layoutInCell="0" allowOverlap="1" wp14:anchorId="1B6FA29A" wp14:editId="55A98915">
            <wp:simplePos x="0" y="0"/>
            <wp:positionH relativeFrom="column">
              <wp:posOffset>2252345</wp:posOffset>
            </wp:positionH>
            <wp:positionV relativeFrom="paragraph">
              <wp:posOffset>1038639</wp:posOffset>
            </wp:positionV>
            <wp:extent cx="3571875" cy="923925"/>
            <wp:effectExtent l="0" t="0" r="9525" b="9525"/>
            <wp:wrapNone/>
            <wp:docPr id="14" name="Picture 14" descr="Write your name below:&#10;&#10;&#10;______________________________________________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rite your name below:&#10;&#10;&#10;_______________________________________________&#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923925"/>
                    </a:xfrm>
                    <a:prstGeom prst="rect">
                      <a:avLst/>
                    </a:prstGeom>
                    <a:noFill/>
                  </pic:spPr>
                </pic:pic>
              </a:graphicData>
            </a:graphic>
            <wp14:sizeRelH relativeFrom="page">
              <wp14:pctWidth>0</wp14:pctWidth>
            </wp14:sizeRelH>
            <wp14:sizeRelV relativeFrom="page">
              <wp14:pctHeight>0</wp14:pctHeight>
            </wp14:sizeRelV>
          </wp:anchor>
        </w:drawing>
      </w:r>
      <w:r w:rsidRPr="00851CEF">
        <w:rPr>
          <w:noProof/>
          <w:lang w:eastAsia="en-AU"/>
        </w:rPr>
        <mc:AlternateContent>
          <mc:Choice Requires="wpc">
            <w:drawing>
              <wp:anchor distT="0" distB="0" distL="114300" distR="114300" simplePos="0" relativeHeight="251855872" behindDoc="0" locked="0" layoutInCell="1" allowOverlap="1" wp14:anchorId="1970A336" wp14:editId="63FCC6B7">
                <wp:simplePos x="0" y="0"/>
                <wp:positionH relativeFrom="column">
                  <wp:posOffset>1869141</wp:posOffset>
                </wp:positionH>
                <wp:positionV relativeFrom="paragraph">
                  <wp:posOffset>-349624</wp:posOffset>
                </wp:positionV>
                <wp:extent cx="3600450" cy="995082"/>
                <wp:effectExtent l="0" t="0" r="0" b="0"/>
                <wp:wrapNone/>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2"/>
                        <wps:cNvSpPr>
                          <a:spLocks noChangeArrowheads="1"/>
                        </wps:cNvSpPr>
                        <wps:spPr bwMode="auto">
                          <a:xfrm>
                            <a:off x="19797" y="14"/>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B092C" w14:textId="77777777" w:rsidR="00851CEF" w:rsidRDefault="00851CEF" w:rsidP="00851CEF">
                              <w:r>
                                <w:rPr>
                                  <w:rFonts w:cs="Calibri"/>
                                  <w:color w:val="000000"/>
                                  <w:lang w:val="en-US"/>
                                </w:rPr>
                                <w:t xml:space="preserve"> </w:t>
                              </w:r>
                            </w:p>
                          </w:txbxContent>
                        </wps:txbx>
                        <wps:bodyPr rot="0" vert="horz" wrap="none" lIns="0" tIns="0" rIns="0" bIns="0" anchor="t" anchorCtr="0">
                          <a:spAutoFit/>
                        </wps:bodyPr>
                      </wps:wsp>
                      <wps:wsp>
                        <wps:cNvPr id="4" name="Rectangle 4"/>
                        <wps:cNvSpPr>
                          <a:spLocks noChangeArrowheads="1"/>
                        </wps:cNvSpPr>
                        <wps:spPr bwMode="auto">
                          <a:xfrm>
                            <a:off x="1305037" y="57791"/>
                            <a:ext cx="103314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21B42" w14:textId="77777777" w:rsidR="00851CEF" w:rsidRPr="00503E11" w:rsidRDefault="00851CEF" w:rsidP="00851CEF">
                              <w:r w:rsidRPr="00503E11">
                                <w:rPr>
                                  <w:b/>
                                  <w:bCs/>
                                  <w:color w:val="000000"/>
                                  <w:sz w:val="32"/>
                                  <w:szCs w:val="32"/>
                                  <w:lang w:val="en-US"/>
                                </w:rPr>
                                <w:t>Hale School</w:t>
                              </w:r>
                            </w:p>
                          </w:txbxContent>
                        </wps:txbx>
                        <wps:bodyPr rot="0" vert="horz" wrap="none" lIns="0" tIns="0" rIns="0" bIns="0" anchor="t" anchorCtr="0">
                          <a:spAutoFit/>
                        </wps:bodyPr>
                      </wps:wsp>
                      <wps:wsp>
                        <wps:cNvPr id="5" name="Rectangle 5"/>
                        <wps:cNvSpPr>
                          <a:spLocks noChangeArrowheads="1"/>
                        </wps:cNvSpPr>
                        <wps:spPr bwMode="auto">
                          <a:xfrm>
                            <a:off x="2276587" y="57797"/>
                            <a:ext cx="51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65171" w14:textId="77777777" w:rsidR="00851CEF" w:rsidRDefault="00851CEF" w:rsidP="00851CEF">
                              <w:r>
                                <w:rPr>
                                  <w:rFonts w:cs="Calibri"/>
                                  <w:b/>
                                  <w:bCs/>
                                  <w:color w:val="000000"/>
                                  <w:sz w:val="32"/>
                                  <w:szCs w:val="32"/>
                                  <w:lang w:val="en-US"/>
                                </w:rPr>
                                <w:t xml:space="preserve"> </w:t>
                              </w:r>
                            </w:p>
                          </w:txbxContent>
                        </wps:txbx>
                        <wps:bodyPr rot="0" vert="horz" wrap="none" lIns="0" tIns="0" rIns="0" bIns="0" anchor="t" anchorCtr="0">
                          <a:spAutoFit/>
                        </wps:bodyPr>
                      </wps:wsp>
                      <wps:wsp>
                        <wps:cNvPr id="6" name="Rectangle 6"/>
                        <wps:cNvSpPr>
                          <a:spLocks noChangeArrowheads="1"/>
                        </wps:cNvSpPr>
                        <wps:spPr bwMode="auto">
                          <a:xfrm>
                            <a:off x="97769" y="308344"/>
                            <a:ext cx="42926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F07B3" w14:textId="77777777" w:rsidR="00851CEF" w:rsidRPr="00B75D91" w:rsidRDefault="00851CEF" w:rsidP="00851CEF">
                              <w:pPr>
                                <w:rPr>
                                  <w:rFonts w:ascii="Roboto" w:hAnsi="Roboto"/>
                                </w:rPr>
                              </w:pPr>
                              <w:r w:rsidRPr="00C46E29">
                                <w:rPr>
                                  <w:b/>
                                  <w:bCs/>
                                  <w:color w:val="000000"/>
                                  <w:sz w:val="32"/>
                                  <w:szCs w:val="32"/>
                                  <w:lang w:val="en-US"/>
                                </w:rPr>
                                <w:t>Year</w:t>
                              </w:r>
                              <w:r w:rsidRPr="00B75D91">
                                <w:rPr>
                                  <w:rFonts w:ascii="Roboto" w:hAnsi="Roboto" w:cs="Calibri"/>
                                  <w:b/>
                                  <w:bCs/>
                                  <w:color w:val="000000"/>
                                  <w:sz w:val="32"/>
                                  <w:szCs w:val="32"/>
                                  <w:lang w:val="en-US"/>
                                </w:rPr>
                                <w:t xml:space="preserve"> </w:t>
                              </w:r>
                            </w:p>
                          </w:txbxContent>
                        </wps:txbx>
                        <wps:bodyPr rot="0" vert="horz" wrap="none" lIns="0" tIns="0" rIns="0" bIns="0" anchor="t" anchorCtr="0">
                          <a:spAutoFit/>
                        </wps:bodyPr>
                      </wps:wsp>
                      <wps:wsp>
                        <wps:cNvPr id="7" name="Rectangle 7"/>
                        <wps:cNvSpPr>
                          <a:spLocks noChangeArrowheads="1"/>
                        </wps:cNvSpPr>
                        <wps:spPr bwMode="auto">
                          <a:xfrm>
                            <a:off x="568924" y="308343"/>
                            <a:ext cx="2038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BD68" w14:textId="77777777" w:rsidR="00851CEF" w:rsidRPr="00065131" w:rsidRDefault="00851CEF" w:rsidP="00851CEF">
                              <w:r w:rsidRPr="00065131">
                                <w:rPr>
                                  <w:b/>
                                  <w:bCs/>
                                  <w:sz w:val="32"/>
                                  <w:szCs w:val="32"/>
                                  <w:lang w:val="en-US"/>
                                </w:rPr>
                                <w:t>1</w:t>
                              </w:r>
                              <w:r>
                                <w:rPr>
                                  <w:b/>
                                  <w:bCs/>
                                  <w:sz w:val="32"/>
                                  <w:szCs w:val="32"/>
                                  <w:lang w:val="en-US"/>
                                </w:rPr>
                                <w:t>1</w:t>
                              </w:r>
                            </w:p>
                          </w:txbxContent>
                        </wps:txbx>
                        <wps:bodyPr rot="0" vert="horz" wrap="none" lIns="0" tIns="0" rIns="0" bIns="0" anchor="t" anchorCtr="0">
                          <a:spAutoFit/>
                        </wps:bodyPr>
                      </wps:wsp>
                      <wps:wsp>
                        <wps:cNvPr id="8" name="Rectangle 8"/>
                        <wps:cNvSpPr>
                          <a:spLocks noChangeArrowheads="1"/>
                        </wps:cNvSpPr>
                        <wps:spPr bwMode="auto">
                          <a:xfrm>
                            <a:off x="810372" y="313692"/>
                            <a:ext cx="51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9022A" w14:textId="77777777" w:rsidR="00851CEF" w:rsidRDefault="00851CEF" w:rsidP="00851CEF">
                              <w:r>
                                <w:rPr>
                                  <w:rFonts w:cs="Calibri"/>
                                  <w:b/>
                                  <w:bCs/>
                                  <w:color w:val="000000"/>
                                  <w:sz w:val="32"/>
                                  <w:szCs w:val="32"/>
                                  <w:lang w:val="en-US"/>
                                </w:rPr>
                                <w:t xml:space="preserve"> </w:t>
                              </w:r>
                            </w:p>
                          </w:txbxContent>
                        </wps:txbx>
                        <wps:bodyPr rot="0" vert="horz" wrap="none" lIns="0" tIns="0" rIns="0" bIns="0" anchor="t" anchorCtr="0">
                          <a:spAutoFit/>
                        </wps:bodyPr>
                      </wps:wsp>
                      <wps:wsp>
                        <wps:cNvPr id="9" name="Rectangle 9"/>
                        <wps:cNvSpPr>
                          <a:spLocks noChangeArrowheads="1"/>
                        </wps:cNvSpPr>
                        <wps:spPr bwMode="auto">
                          <a:xfrm>
                            <a:off x="849387" y="308354"/>
                            <a:ext cx="78994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F51F" w14:textId="77777777" w:rsidR="00851CEF" w:rsidRPr="00B75D91" w:rsidRDefault="00851CEF" w:rsidP="00851CEF">
                              <w:pPr>
                                <w:rPr>
                                  <w:rFonts w:ascii="Roboto" w:hAnsi="Roboto"/>
                                </w:rPr>
                              </w:pPr>
                              <w:r w:rsidRPr="00C46E29">
                                <w:rPr>
                                  <w:b/>
                                  <w:bCs/>
                                  <w:color w:val="000000"/>
                                  <w:sz w:val="32"/>
                                  <w:szCs w:val="32"/>
                                  <w:lang w:val="en-US"/>
                                </w:rPr>
                                <w:t>Semester</w:t>
                              </w:r>
                              <w:r w:rsidRPr="00B75D91">
                                <w:rPr>
                                  <w:rFonts w:ascii="Roboto" w:hAnsi="Roboto" w:cs="Calibri"/>
                                  <w:b/>
                                  <w:bCs/>
                                  <w:color w:val="000000"/>
                                  <w:sz w:val="32"/>
                                  <w:szCs w:val="32"/>
                                  <w:lang w:val="en-US"/>
                                </w:rPr>
                                <w:t xml:space="preserve"> </w:t>
                              </w:r>
                            </w:p>
                          </w:txbxContent>
                        </wps:txbx>
                        <wps:bodyPr rot="0" vert="horz" wrap="none" lIns="0" tIns="0" rIns="0" bIns="0" anchor="t" anchorCtr="0">
                          <a:spAutoFit/>
                        </wps:bodyPr>
                      </wps:wsp>
                      <wps:wsp>
                        <wps:cNvPr id="10" name="Rectangle 10"/>
                        <wps:cNvSpPr>
                          <a:spLocks noChangeArrowheads="1"/>
                        </wps:cNvSpPr>
                        <wps:spPr bwMode="auto">
                          <a:xfrm>
                            <a:off x="1723251" y="313679"/>
                            <a:ext cx="1022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4AC6" w14:textId="77777777" w:rsidR="00851CEF" w:rsidRPr="00065131" w:rsidRDefault="00851CEF" w:rsidP="00851CEF">
                              <w:r w:rsidRPr="00065131">
                                <w:rPr>
                                  <w:b/>
                                  <w:bCs/>
                                  <w:sz w:val="32"/>
                                  <w:szCs w:val="32"/>
                                  <w:lang w:val="en-US"/>
                                </w:rPr>
                                <w:t>1</w:t>
                              </w:r>
                              <w:r w:rsidRPr="00065131">
                                <w:rPr>
                                  <w:b/>
                                  <w:bCs/>
                                  <w:color w:val="FF0000"/>
                                  <w:sz w:val="32"/>
                                  <w:szCs w:val="32"/>
                                  <w:lang w:val="en-US"/>
                                </w:rPr>
                                <w:t xml:space="preserve"> </w:t>
                              </w:r>
                            </w:p>
                          </w:txbxContent>
                        </wps:txbx>
                        <wps:bodyPr rot="0" vert="horz" wrap="none" lIns="0" tIns="0" rIns="0" bIns="0" anchor="t" anchorCtr="0">
                          <a:spAutoFit/>
                        </wps:bodyPr>
                      </wps:wsp>
                      <wps:wsp>
                        <wps:cNvPr id="11" name="Rectangle 11"/>
                        <wps:cNvSpPr>
                          <a:spLocks noChangeArrowheads="1"/>
                        </wps:cNvSpPr>
                        <wps:spPr bwMode="auto">
                          <a:xfrm>
                            <a:off x="1896916" y="321643"/>
                            <a:ext cx="116903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36D49" w14:textId="77777777" w:rsidR="00851CEF" w:rsidRDefault="00851CEF" w:rsidP="00851CEF">
                              <w:r w:rsidRPr="00C46E29">
                                <w:rPr>
                                  <w:b/>
                                  <w:bCs/>
                                  <w:color w:val="000000"/>
                                  <w:sz w:val="32"/>
                                  <w:szCs w:val="32"/>
                                  <w:lang w:val="en-US"/>
                                </w:rPr>
                                <w:t>Examination</w:t>
                              </w:r>
                              <w:r>
                                <w:rPr>
                                  <w:rFonts w:cs="Calibri"/>
                                  <w:b/>
                                  <w:bCs/>
                                  <w:color w:val="000000"/>
                                  <w:sz w:val="32"/>
                                  <w:szCs w:val="32"/>
                                  <w:lang w:val="en-US"/>
                                </w:rPr>
                                <w:t xml:space="preserve">, </w:t>
                              </w:r>
                            </w:p>
                          </w:txbxContent>
                        </wps:txbx>
                        <wps:bodyPr rot="0" vert="horz" wrap="none" lIns="0" tIns="0" rIns="0" bIns="0" anchor="t" anchorCtr="0">
                          <a:spAutoFit/>
                        </wps:bodyPr>
                      </wps:wsp>
                      <wps:wsp>
                        <wps:cNvPr id="12" name="Rectangle 12"/>
                        <wps:cNvSpPr>
                          <a:spLocks noChangeArrowheads="1"/>
                        </wps:cNvSpPr>
                        <wps:spPr bwMode="auto">
                          <a:xfrm>
                            <a:off x="3062096" y="313644"/>
                            <a:ext cx="45783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EB4B" w14:textId="5E181C9B" w:rsidR="00851CEF" w:rsidRDefault="00851CEF" w:rsidP="00851CEF">
                              <w:pPr>
                                <w:rPr>
                                  <w:b/>
                                  <w:bCs/>
                                  <w:sz w:val="32"/>
                                  <w:szCs w:val="32"/>
                                  <w:lang w:val="en-US"/>
                                </w:rPr>
                              </w:pPr>
                              <w:r>
                                <w:rPr>
                                  <w:rFonts w:cs="Calibri"/>
                                  <w:b/>
                                  <w:bCs/>
                                  <w:color w:val="FF0000"/>
                                  <w:sz w:val="32"/>
                                  <w:szCs w:val="32"/>
                                  <w:lang w:val="en-US"/>
                                </w:rPr>
                                <w:t xml:space="preserve"> </w:t>
                              </w:r>
                              <w:r w:rsidRPr="00C46E29">
                                <w:rPr>
                                  <w:b/>
                                  <w:bCs/>
                                  <w:sz w:val="32"/>
                                  <w:szCs w:val="32"/>
                                  <w:lang w:val="en-US"/>
                                </w:rPr>
                                <w:t>202</w:t>
                              </w:r>
                              <w:r>
                                <w:rPr>
                                  <w:b/>
                                  <w:bCs/>
                                  <w:sz w:val="32"/>
                                  <w:szCs w:val="32"/>
                                  <w:lang w:val="en-US"/>
                                </w:rPr>
                                <w:t>1</w:t>
                              </w:r>
                            </w:p>
                            <w:p w14:paraId="5E0E4432" w14:textId="77777777" w:rsidR="00851CEF" w:rsidRPr="00B75D91" w:rsidRDefault="00851CEF" w:rsidP="00851CEF">
                              <w:pPr>
                                <w:rPr>
                                  <w:rFonts w:ascii="Roboto" w:hAnsi="Roboto"/>
                                </w:rPr>
                              </w:pPr>
                            </w:p>
                          </w:txbxContent>
                        </wps:txbx>
                        <wps:bodyPr rot="0" vert="horz" wrap="none" lIns="0" tIns="0" rIns="0" bIns="0" anchor="t" anchorCtr="0">
                          <a:spAutoFit/>
                        </wps:bodyPr>
                      </wps:wsp>
                      <wps:wsp>
                        <wps:cNvPr id="13" name="Rectangle 13"/>
                        <wps:cNvSpPr>
                          <a:spLocks noChangeArrowheads="1"/>
                        </wps:cNvSpPr>
                        <wps:spPr bwMode="auto">
                          <a:xfrm>
                            <a:off x="3409427" y="313692"/>
                            <a:ext cx="51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50939" w14:textId="77777777" w:rsidR="00851CEF" w:rsidRDefault="00851CEF" w:rsidP="00851CEF">
                              <w:r>
                                <w:rPr>
                                  <w:rFonts w:cs="Calibri"/>
                                  <w:b/>
                                  <w:bCs/>
                                  <w:color w:val="000000"/>
                                  <w:sz w:val="32"/>
                                  <w:szCs w:val="32"/>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970A336" id="Canvas 15" o:spid="_x0000_s1026" editas="canvas" style="position:absolute;margin-left:147.2pt;margin-top:-27.55pt;width:283.5pt;height:78.35pt;z-index:251855872" coordsize="36004,9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6004;height:9950;visibility:visible;mso-wrap-style:square">
                  <v:fill o:detectmouseclick="t"/>
                  <v:path o:connecttype="none"/>
                </v:shape>
                <v:rect id="Rectangle 2" o:spid="_x0000_s1028" style="position:absolute;left:197;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556B092C" w14:textId="77777777" w:rsidR="00851CEF" w:rsidRDefault="00851CEF" w:rsidP="00851CEF">
                        <w:r>
                          <w:rPr>
                            <w:rFonts w:cs="Calibri"/>
                            <w:color w:val="000000"/>
                            <w:lang w:val="en-US"/>
                          </w:rPr>
                          <w:t xml:space="preserve"> </w:t>
                        </w:r>
                      </w:p>
                    </w:txbxContent>
                  </v:textbox>
                </v:rect>
                <v:rect id="Rectangle 4" o:spid="_x0000_s1029" style="position:absolute;left:13050;top:577;width:10331;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0921B42" w14:textId="77777777" w:rsidR="00851CEF" w:rsidRPr="00503E11" w:rsidRDefault="00851CEF" w:rsidP="00851CEF">
                        <w:r w:rsidRPr="00503E11">
                          <w:rPr>
                            <w:b/>
                            <w:bCs/>
                            <w:color w:val="000000"/>
                            <w:sz w:val="32"/>
                            <w:szCs w:val="32"/>
                            <w:lang w:val="en-US"/>
                          </w:rPr>
                          <w:t>Hale School</w:t>
                        </w:r>
                      </w:p>
                    </w:txbxContent>
                  </v:textbox>
                </v:rect>
                <v:rect id="Rectangle 5" o:spid="_x0000_s1030" style="position:absolute;left:22765;top:577;width:5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66965171" w14:textId="77777777" w:rsidR="00851CEF" w:rsidRDefault="00851CEF" w:rsidP="00851CEF">
                        <w:r>
                          <w:rPr>
                            <w:rFonts w:cs="Calibri"/>
                            <w:b/>
                            <w:bCs/>
                            <w:color w:val="000000"/>
                            <w:sz w:val="32"/>
                            <w:szCs w:val="32"/>
                            <w:lang w:val="en-US"/>
                          </w:rPr>
                          <w:t xml:space="preserve"> </w:t>
                        </w:r>
                      </w:p>
                    </w:txbxContent>
                  </v:textbox>
                </v:rect>
                <v:rect id="Rectangle 6" o:spid="_x0000_s1031" style="position:absolute;left:977;top:3083;width:4293;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5A2F07B3" w14:textId="77777777" w:rsidR="00851CEF" w:rsidRPr="00B75D91" w:rsidRDefault="00851CEF" w:rsidP="00851CEF">
                        <w:pPr>
                          <w:rPr>
                            <w:rFonts w:ascii="Roboto" w:hAnsi="Roboto"/>
                          </w:rPr>
                        </w:pPr>
                        <w:r w:rsidRPr="00C46E29">
                          <w:rPr>
                            <w:b/>
                            <w:bCs/>
                            <w:color w:val="000000"/>
                            <w:sz w:val="32"/>
                            <w:szCs w:val="32"/>
                            <w:lang w:val="en-US"/>
                          </w:rPr>
                          <w:t>Year</w:t>
                        </w:r>
                        <w:r w:rsidRPr="00B75D91">
                          <w:rPr>
                            <w:rFonts w:ascii="Roboto" w:hAnsi="Roboto" w:cs="Calibri"/>
                            <w:b/>
                            <w:bCs/>
                            <w:color w:val="000000"/>
                            <w:sz w:val="32"/>
                            <w:szCs w:val="32"/>
                            <w:lang w:val="en-US"/>
                          </w:rPr>
                          <w:t xml:space="preserve"> </w:t>
                        </w:r>
                      </w:p>
                    </w:txbxContent>
                  </v:textbox>
                </v:rect>
                <v:rect id="Rectangle 7" o:spid="_x0000_s1032" style="position:absolute;left:5689;top:3083;width:2038;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1DF1BD68" w14:textId="77777777" w:rsidR="00851CEF" w:rsidRPr="00065131" w:rsidRDefault="00851CEF" w:rsidP="00851CEF">
                        <w:r w:rsidRPr="00065131">
                          <w:rPr>
                            <w:b/>
                            <w:bCs/>
                            <w:sz w:val="32"/>
                            <w:szCs w:val="32"/>
                            <w:lang w:val="en-US"/>
                          </w:rPr>
                          <w:t>1</w:t>
                        </w:r>
                        <w:r>
                          <w:rPr>
                            <w:b/>
                            <w:bCs/>
                            <w:sz w:val="32"/>
                            <w:szCs w:val="32"/>
                            <w:lang w:val="en-US"/>
                          </w:rPr>
                          <w:t>1</w:t>
                        </w:r>
                      </w:p>
                    </w:txbxContent>
                  </v:textbox>
                </v:rect>
                <v:rect id="Rectangle 8" o:spid="_x0000_s1033" style="position:absolute;left:8103;top:3136;width:51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2819022A" w14:textId="77777777" w:rsidR="00851CEF" w:rsidRDefault="00851CEF" w:rsidP="00851CEF">
                        <w:r>
                          <w:rPr>
                            <w:rFonts w:cs="Calibri"/>
                            <w:b/>
                            <w:bCs/>
                            <w:color w:val="000000"/>
                            <w:sz w:val="32"/>
                            <w:szCs w:val="32"/>
                            <w:lang w:val="en-US"/>
                          </w:rPr>
                          <w:t xml:space="preserve"> </w:t>
                        </w:r>
                      </w:p>
                    </w:txbxContent>
                  </v:textbox>
                </v:rect>
                <v:rect id="Rectangle 9" o:spid="_x0000_s1034" style="position:absolute;left:8493;top:3083;width:790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5B9F51F" w14:textId="77777777" w:rsidR="00851CEF" w:rsidRPr="00B75D91" w:rsidRDefault="00851CEF" w:rsidP="00851CEF">
                        <w:pPr>
                          <w:rPr>
                            <w:rFonts w:ascii="Roboto" w:hAnsi="Roboto"/>
                          </w:rPr>
                        </w:pPr>
                        <w:r w:rsidRPr="00C46E29">
                          <w:rPr>
                            <w:b/>
                            <w:bCs/>
                            <w:color w:val="000000"/>
                            <w:sz w:val="32"/>
                            <w:szCs w:val="32"/>
                            <w:lang w:val="en-US"/>
                          </w:rPr>
                          <w:t>Semester</w:t>
                        </w:r>
                        <w:r w:rsidRPr="00B75D91">
                          <w:rPr>
                            <w:rFonts w:ascii="Roboto" w:hAnsi="Roboto" w:cs="Calibri"/>
                            <w:b/>
                            <w:bCs/>
                            <w:color w:val="000000"/>
                            <w:sz w:val="32"/>
                            <w:szCs w:val="32"/>
                            <w:lang w:val="en-US"/>
                          </w:rPr>
                          <w:t xml:space="preserve"> </w:t>
                        </w:r>
                      </w:p>
                    </w:txbxContent>
                  </v:textbox>
                </v:rect>
                <v:rect id="Rectangle 10" o:spid="_x0000_s1035" style="position:absolute;left:17232;top:3136;width:1022;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4B734AC6" w14:textId="77777777" w:rsidR="00851CEF" w:rsidRPr="00065131" w:rsidRDefault="00851CEF" w:rsidP="00851CEF">
                        <w:r w:rsidRPr="00065131">
                          <w:rPr>
                            <w:b/>
                            <w:bCs/>
                            <w:sz w:val="32"/>
                            <w:szCs w:val="32"/>
                            <w:lang w:val="en-US"/>
                          </w:rPr>
                          <w:t>1</w:t>
                        </w:r>
                        <w:r w:rsidRPr="00065131">
                          <w:rPr>
                            <w:b/>
                            <w:bCs/>
                            <w:color w:val="FF0000"/>
                            <w:sz w:val="32"/>
                            <w:szCs w:val="32"/>
                            <w:lang w:val="en-US"/>
                          </w:rPr>
                          <w:t xml:space="preserve"> </w:t>
                        </w:r>
                      </w:p>
                    </w:txbxContent>
                  </v:textbox>
                </v:rect>
                <v:rect id="Rectangle 11" o:spid="_x0000_s1036" style="position:absolute;left:18969;top:3216;width:11690;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C536D49" w14:textId="77777777" w:rsidR="00851CEF" w:rsidRDefault="00851CEF" w:rsidP="00851CEF">
                        <w:r w:rsidRPr="00C46E29">
                          <w:rPr>
                            <w:b/>
                            <w:bCs/>
                            <w:color w:val="000000"/>
                            <w:sz w:val="32"/>
                            <w:szCs w:val="32"/>
                            <w:lang w:val="en-US"/>
                          </w:rPr>
                          <w:t>Examination</w:t>
                        </w:r>
                        <w:r>
                          <w:rPr>
                            <w:rFonts w:cs="Calibri"/>
                            <w:b/>
                            <w:bCs/>
                            <w:color w:val="000000"/>
                            <w:sz w:val="32"/>
                            <w:szCs w:val="32"/>
                            <w:lang w:val="en-US"/>
                          </w:rPr>
                          <w:t xml:space="preserve">, </w:t>
                        </w:r>
                      </w:p>
                    </w:txbxContent>
                  </v:textbox>
                </v:rect>
                <v:rect id="Rectangle 12" o:spid="_x0000_s1037" style="position:absolute;left:30620;top:3136;width:4579;height:41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612EB4B" w14:textId="5E181C9B" w:rsidR="00851CEF" w:rsidRDefault="00851CEF" w:rsidP="00851CEF">
                        <w:pPr>
                          <w:rPr>
                            <w:b/>
                            <w:bCs/>
                            <w:sz w:val="32"/>
                            <w:szCs w:val="32"/>
                            <w:lang w:val="en-US"/>
                          </w:rPr>
                        </w:pPr>
                        <w:r>
                          <w:rPr>
                            <w:rFonts w:cs="Calibri"/>
                            <w:b/>
                            <w:bCs/>
                            <w:color w:val="FF0000"/>
                            <w:sz w:val="32"/>
                            <w:szCs w:val="32"/>
                            <w:lang w:val="en-US"/>
                          </w:rPr>
                          <w:t xml:space="preserve"> </w:t>
                        </w:r>
                        <w:r w:rsidRPr="00C46E29">
                          <w:rPr>
                            <w:b/>
                            <w:bCs/>
                            <w:sz w:val="32"/>
                            <w:szCs w:val="32"/>
                            <w:lang w:val="en-US"/>
                          </w:rPr>
                          <w:t>202</w:t>
                        </w:r>
                        <w:r>
                          <w:rPr>
                            <w:b/>
                            <w:bCs/>
                            <w:sz w:val="32"/>
                            <w:szCs w:val="32"/>
                            <w:lang w:val="en-US"/>
                          </w:rPr>
                          <w:t>1</w:t>
                        </w:r>
                      </w:p>
                      <w:p w14:paraId="5E0E4432" w14:textId="77777777" w:rsidR="00851CEF" w:rsidRPr="00B75D91" w:rsidRDefault="00851CEF" w:rsidP="00851CEF">
                        <w:pPr>
                          <w:rPr>
                            <w:rFonts w:ascii="Roboto" w:hAnsi="Roboto"/>
                          </w:rPr>
                        </w:pPr>
                      </w:p>
                    </w:txbxContent>
                  </v:textbox>
                </v:rect>
                <v:rect id="Rectangle 13" o:spid="_x0000_s1038" style="position:absolute;left:34094;top:3136;width:514;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7BF50939" w14:textId="77777777" w:rsidR="00851CEF" w:rsidRDefault="00851CEF" w:rsidP="00851CEF">
                        <w:r>
                          <w:rPr>
                            <w:rFonts w:cs="Calibri"/>
                            <w:b/>
                            <w:bCs/>
                            <w:color w:val="000000"/>
                            <w:sz w:val="32"/>
                            <w:szCs w:val="32"/>
                            <w:lang w:val="en-US"/>
                          </w:rPr>
                          <w:t xml:space="preserve"> </w:t>
                        </w:r>
                      </w:p>
                    </w:txbxContent>
                  </v:textbox>
                </v:rect>
              </v:group>
            </w:pict>
          </mc:Fallback>
        </mc:AlternateContent>
      </w:r>
      <w:r w:rsidRPr="00851CEF">
        <w:rPr>
          <w:noProof/>
          <w:lang w:eastAsia="en-AU"/>
        </w:rPr>
        <w:drawing>
          <wp:inline distT="0" distB="0" distL="0" distR="0" wp14:anchorId="48C8EA65" wp14:editId="73603D62">
            <wp:extent cx="690245" cy="1130300"/>
            <wp:effectExtent l="0" t="0" r="0" b="0"/>
            <wp:docPr id="28" name="Picture 28" descr="Hal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e05"/>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90245" cy="1130300"/>
                    </a:xfrm>
                    <a:prstGeom prst="rect">
                      <a:avLst/>
                    </a:prstGeom>
                    <a:noFill/>
                    <a:ln>
                      <a:noFill/>
                    </a:ln>
                  </pic:spPr>
                </pic:pic>
              </a:graphicData>
            </a:graphic>
          </wp:inline>
        </w:drawing>
      </w:r>
      <w:r w:rsidRPr="00851CEF">
        <w:rPr>
          <w:rFonts w:ascii="Arial" w:hAnsi="Arial" w:cs="Arial"/>
          <w:spacing w:val="-3"/>
        </w:rPr>
        <w:t xml:space="preserve">                                                      </w:t>
      </w:r>
    </w:p>
    <w:p w14:paraId="252B8A71" w14:textId="77777777" w:rsidR="00851CEF" w:rsidRPr="00851CEF" w:rsidRDefault="00851CEF" w:rsidP="00851CEF">
      <w:pPr>
        <w:rPr>
          <w:spacing w:val="-3"/>
        </w:rPr>
      </w:pPr>
    </w:p>
    <w:p w14:paraId="126ADDC8" w14:textId="77777777" w:rsidR="00851CEF" w:rsidRPr="00851CEF" w:rsidRDefault="00851CEF" w:rsidP="00851CEF">
      <w:pPr>
        <w:jc w:val="center"/>
        <w:rPr>
          <w:spacing w:val="-3"/>
        </w:rPr>
      </w:pPr>
    </w:p>
    <w:p w14:paraId="28CAF522" w14:textId="77777777" w:rsidR="00851CEF" w:rsidRPr="00851CEF" w:rsidRDefault="00851CEF" w:rsidP="00851CEF">
      <w:pPr>
        <w:tabs>
          <w:tab w:val="center" w:pos="4320"/>
          <w:tab w:val="right" w:pos="8640"/>
        </w:tabs>
        <w:rPr>
          <w:spacing w:val="-3"/>
          <w:lang w:val="en-US"/>
        </w:rPr>
      </w:pPr>
    </w:p>
    <w:p w14:paraId="0D2AEB07" w14:textId="77777777" w:rsidR="00851CEF" w:rsidRPr="00851CEF" w:rsidRDefault="00851CEF" w:rsidP="00851CEF">
      <w:pPr>
        <w:tabs>
          <w:tab w:val="center" w:pos="4320"/>
          <w:tab w:val="right" w:pos="8640"/>
        </w:tabs>
        <w:rPr>
          <w:b/>
          <w:bCs/>
          <w:color w:val="FF0000"/>
          <w:spacing w:val="-3"/>
          <w:sz w:val="36"/>
          <w:szCs w:val="36"/>
          <w:lang w:val="en-US"/>
        </w:rPr>
      </w:pPr>
      <w:r w:rsidRPr="00851CEF">
        <w:rPr>
          <w:b/>
          <w:bCs/>
          <w:spacing w:val="-3"/>
          <w:sz w:val="36"/>
          <w:szCs w:val="36"/>
          <w:lang w:val="en-US"/>
        </w:rPr>
        <w:t>ECONOMICS</w:t>
      </w:r>
      <w:r w:rsidRPr="00851CEF">
        <w:rPr>
          <w:b/>
          <w:bCs/>
          <w:color w:val="FF0000"/>
          <w:spacing w:val="-3"/>
          <w:sz w:val="36"/>
          <w:szCs w:val="36"/>
          <w:lang w:val="en-US"/>
        </w:rPr>
        <w:t xml:space="preserve"> </w:t>
      </w:r>
    </w:p>
    <w:p w14:paraId="42871E92" w14:textId="77777777" w:rsidR="00851CEF" w:rsidRPr="00851CEF" w:rsidRDefault="00851CEF" w:rsidP="00851CEF">
      <w:pPr>
        <w:rPr>
          <w:spacing w:val="-3"/>
          <w:lang w:val="en-US"/>
        </w:rPr>
      </w:pPr>
    </w:p>
    <w:p w14:paraId="54AC9543" w14:textId="77777777" w:rsidR="00851CEF" w:rsidRPr="00851CEF" w:rsidRDefault="00851CEF" w:rsidP="00851CEF">
      <w:pPr>
        <w:rPr>
          <w:spacing w:val="-3"/>
        </w:rPr>
      </w:pPr>
    </w:p>
    <w:p w14:paraId="7BE71D74" w14:textId="77777777" w:rsidR="00851CEF" w:rsidRPr="00851CEF" w:rsidRDefault="00851CEF" w:rsidP="00851CEF">
      <w:pPr>
        <w:rPr>
          <w:spacing w:val="-3"/>
        </w:rPr>
      </w:pPr>
      <w:r w:rsidRPr="00851CEF">
        <w:rPr>
          <w:noProof/>
          <w:lang w:eastAsia="en-AU"/>
        </w:rPr>
        <w:drawing>
          <wp:anchor distT="0" distB="0" distL="114300" distR="114300" simplePos="0" relativeHeight="251854848" behindDoc="0" locked="0" layoutInCell="0" allowOverlap="1" wp14:anchorId="2E7CFED4" wp14:editId="4E1FCFD0">
            <wp:simplePos x="0" y="0"/>
            <wp:positionH relativeFrom="column">
              <wp:posOffset>-76023</wp:posOffset>
            </wp:positionH>
            <wp:positionV relativeFrom="paragraph">
              <wp:posOffset>42601</wp:posOffset>
            </wp:positionV>
            <wp:extent cx="3751730" cy="1397000"/>
            <wp:effectExtent l="0" t="0" r="1270" b="0"/>
            <wp:wrapNone/>
            <wp:docPr id="29" name="Picture 29" descr="TIME ALLOWED FOR THIS PAPER&#10;&#10;Reading time before commencing: Ten minutes&#10;Working time for paper:  Three hou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 ALLOWED FOR THIS PAPER&#10;&#10;Reading time before commencing: Ten minutes&#10;Working time for paper:  Three hours&#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1730" cy="1397000"/>
                    </a:xfrm>
                    <a:prstGeom prst="rect">
                      <a:avLst/>
                    </a:prstGeom>
                    <a:noFill/>
                  </pic:spPr>
                </pic:pic>
              </a:graphicData>
            </a:graphic>
            <wp14:sizeRelH relativeFrom="page">
              <wp14:pctWidth>0</wp14:pctWidth>
            </wp14:sizeRelH>
            <wp14:sizeRelV relativeFrom="page">
              <wp14:pctHeight>0</wp14:pctHeight>
            </wp14:sizeRelV>
          </wp:anchor>
        </w:drawing>
      </w:r>
    </w:p>
    <w:p w14:paraId="6C61DD7B" w14:textId="77777777" w:rsidR="00851CEF" w:rsidRPr="00851CEF" w:rsidRDefault="00851CEF" w:rsidP="00851CEF">
      <w:pPr>
        <w:jc w:val="right"/>
        <w:rPr>
          <w:spacing w:val="-3"/>
          <w:u w:val="single"/>
          <w:lang w:val="en-US"/>
        </w:rPr>
      </w:pPr>
    </w:p>
    <w:p w14:paraId="017A98B8" w14:textId="77777777" w:rsidR="00851CEF" w:rsidRPr="00851CEF" w:rsidRDefault="00851CEF" w:rsidP="00851CEF">
      <w:pPr>
        <w:jc w:val="right"/>
        <w:rPr>
          <w:spacing w:val="-3"/>
          <w:u w:val="single"/>
          <w:lang w:val="en-US"/>
        </w:rPr>
      </w:pPr>
    </w:p>
    <w:p w14:paraId="57418703" w14:textId="77777777" w:rsidR="00851CEF" w:rsidRPr="00851CEF" w:rsidRDefault="00851CEF" w:rsidP="00851CEF">
      <w:pPr>
        <w:jc w:val="right"/>
        <w:rPr>
          <w:spacing w:val="-3"/>
          <w:u w:val="single"/>
          <w:lang w:val="en-US"/>
        </w:rPr>
      </w:pPr>
    </w:p>
    <w:p w14:paraId="07E55277" w14:textId="77777777" w:rsidR="00851CEF" w:rsidRPr="00851CEF" w:rsidRDefault="00851CEF" w:rsidP="00851CEF">
      <w:pPr>
        <w:jc w:val="right"/>
        <w:rPr>
          <w:spacing w:val="-3"/>
          <w:u w:val="single"/>
          <w:lang w:val="en-US"/>
        </w:rPr>
      </w:pPr>
    </w:p>
    <w:p w14:paraId="03994C0B" w14:textId="77777777" w:rsidR="00851CEF" w:rsidRPr="00851CEF" w:rsidRDefault="00851CEF" w:rsidP="00851CEF">
      <w:pPr>
        <w:jc w:val="right"/>
        <w:rPr>
          <w:spacing w:val="-3"/>
          <w:u w:val="single"/>
          <w:lang w:val="en-US"/>
        </w:rPr>
      </w:pPr>
    </w:p>
    <w:p w14:paraId="2B06E6F0" w14:textId="77777777" w:rsidR="00851CEF" w:rsidRPr="00851CEF" w:rsidRDefault="00851CEF" w:rsidP="00851CEF">
      <w:pPr>
        <w:jc w:val="right"/>
        <w:rPr>
          <w:spacing w:val="-3"/>
          <w:u w:val="single"/>
          <w:lang w:val="en-US"/>
        </w:rPr>
      </w:pPr>
    </w:p>
    <w:p w14:paraId="42D64DB8" w14:textId="77777777" w:rsidR="00851CEF" w:rsidRPr="00851CEF" w:rsidRDefault="00851CEF" w:rsidP="00851CEF">
      <w:pPr>
        <w:jc w:val="right"/>
        <w:rPr>
          <w:spacing w:val="-3"/>
          <w:u w:val="single"/>
          <w:lang w:val="en-US"/>
        </w:rPr>
      </w:pPr>
    </w:p>
    <w:p w14:paraId="32705F17" w14:textId="77777777" w:rsidR="00851CEF" w:rsidRPr="00851CEF" w:rsidRDefault="00851CEF" w:rsidP="00851CEF">
      <w:pPr>
        <w:jc w:val="right"/>
        <w:rPr>
          <w:spacing w:val="-3"/>
          <w:u w:val="single"/>
          <w:lang w:val="en-US"/>
        </w:rPr>
      </w:pPr>
    </w:p>
    <w:p w14:paraId="1BFCC7A1" w14:textId="77777777" w:rsidR="00851CEF" w:rsidRPr="00851CEF" w:rsidRDefault="00851CEF" w:rsidP="00851CEF">
      <w:pPr>
        <w:keepNext/>
        <w:keepLines/>
        <w:spacing w:before="40"/>
        <w:outlineLvl w:val="3"/>
        <w:rPr>
          <w:b/>
          <w:bCs/>
          <w:lang w:val="en-US"/>
        </w:rPr>
      </w:pPr>
      <w:r w:rsidRPr="00851CEF">
        <w:rPr>
          <w:b/>
          <w:bCs/>
          <w:lang w:val="en-US"/>
        </w:rPr>
        <w:t>MATERIAL REQUIRED/RECOMMENDED FOR THIS PAPER</w:t>
      </w:r>
    </w:p>
    <w:p w14:paraId="4B832FE6" w14:textId="77777777" w:rsidR="00851CEF" w:rsidRPr="00851CEF" w:rsidRDefault="00851CEF" w:rsidP="00851CEF">
      <w:pPr>
        <w:rPr>
          <w:spacing w:val="-3"/>
          <w:lang w:val="en-US"/>
        </w:rPr>
      </w:pPr>
    </w:p>
    <w:p w14:paraId="02D15E2E" w14:textId="77777777" w:rsidR="00851CEF" w:rsidRPr="00851CEF" w:rsidRDefault="00851CEF" w:rsidP="00851CEF">
      <w:pPr>
        <w:keepNext/>
        <w:keepLines/>
        <w:spacing w:before="40"/>
        <w:outlineLvl w:val="5"/>
        <w:rPr>
          <w:lang w:val="en-US"/>
        </w:rPr>
      </w:pPr>
      <w:r w:rsidRPr="00851CEF">
        <w:rPr>
          <w:lang w:val="en-US"/>
        </w:rPr>
        <w:t>TO BE PROVIDED BY THE SUPERVISOR</w:t>
      </w:r>
    </w:p>
    <w:p w14:paraId="3516B319" w14:textId="77777777" w:rsidR="00851CEF" w:rsidRPr="00851CEF" w:rsidRDefault="00851CEF" w:rsidP="00851CEF">
      <w:pPr>
        <w:rPr>
          <w:spacing w:val="-3"/>
        </w:rPr>
      </w:pPr>
    </w:p>
    <w:p w14:paraId="42E19C41" w14:textId="77777777" w:rsidR="00851CEF" w:rsidRPr="00851CEF" w:rsidRDefault="00851CEF" w:rsidP="00851CEF">
      <w:pPr>
        <w:rPr>
          <w:color w:val="000000"/>
          <w:lang w:eastAsia="en-AU"/>
        </w:rPr>
      </w:pPr>
      <w:r w:rsidRPr="00851CEF">
        <w:rPr>
          <w:color w:val="000000"/>
          <w:lang w:eastAsia="en-AU"/>
        </w:rPr>
        <w:t>This Question/Answer booklet for Section One and Two</w:t>
      </w:r>
    </w:p>
    <w:p w14:paraId="64342FBF" w14:textId="77777777" w:rsidR="00851CEF" w:rsidRPr="00851CEF" w:rsidRDefault="00851CEF" w:rsidP="00851CEF">
      <w:pPr>
        <w:rPr>
          <w:color w:val="000000"/>
          <w:lang w:eastAsia="en-AU"/>
        </w:rPr>
      </w:pPr>
      <w:r w:rsidRPr="00851CEF">
        <w:rPr>
          <w:color w:val="000000"/>
          <w:lang w:eastAsia="en-AU"/>
        </w:rPr>
        <w:t>Separate Multiple Choice Answer sheet for Section One.</w:t>
      </w:r>
    </w:p>
    <w:p w14:paraId="41188CD3" w14:textId="77777777" w:rsidR="00851CEF" w:rsidRPr="00851CEF" w:rsidRDefault="00851CEF" w:rsidP="00851CEF">
      <w:pPr>
        <w:rPr>
          <w:color w:val="000000"/>
          <w:lang w:eastAsia="en-AU"/>
        </w:rPr>
      </w:pPr>
      <w:r w:rsidRPr="00851CEF">
        <w:rPr>
          <w:color w:val="000000"/>
          <w:lang w:eastAsia="en-AU"/>
        </w:rPr>
        <w:t>Standard 8 Page Answer booklets (green) for Section Three.</w:t>
      </w:r>
    </w:p>
    <w:p w14:paraId="65DF5DB5" w14:textId="77777777" w:rsidR="00851CEF" w:rsidRPr="00851CEF" w:rsidRDefault="00851CEF" w:rsidP="00851CEF">
      <w:pPr>
        <w:rPr>
          <w:color w:val="000000"/>
          <w:lang w:eastAsia="en-AU"/>
        </w:rPr>
      </w:pPr>
    </w:p>
    <w:p w14:paraId="451AC78A" w14:textId="77777777" w:rsidR="00851CEF" w:rsidRPr="00851CEF" w:rsidRDefault="00851CEF" w:rsidP="00851CEF">
      <w:pPr>
        <w:rPr>
          <w:spacing w:val="-3"/>
        </w:rPr>
      </w:pPr>
    </w:p>
    <w:p w14:paraId="2F65CA5B" w14:textId="77777777" w:rsidR="00851CEF" w:rsidRPr="00851CEF" w:rsidRDefault="00851CEF" w:rsidP="00851CEF">
      <w:pPr>
        <w:keepNext/>
        <w:keepLines/>
        <w:spacing w:before="40"/>
        <w:outlineLvl w:val="5"/>
        <w:rPr>
          <w:lang w:val="en-US"/>
        </w:rPr>
      </w:pPr>
      <w:r w:rsidRPr="00851CEF">
        <w:rPr>
          <w:lang w:val="en-US"/>
        </w:rPr>
        <w:t>TO BE PROVIDED BY THE CANDIDATE</w:t>
      </w:r>
    </w:p>
    <w:p w14:paraId="6F10DB00" w14:textId="77777777" w:rsidR="00851CEF" w:rsidRPr="00851CEF" w:rsidRDefault="00851CEF" w:rsidP="00851CEF">
      <w:pPr>
        <w:rPr>
          <w:spacing w:val="-3"/>
        </w:rPr>
      </w:pPr>
    </w:p>
    <w:p w14:paraId="74AE75F3" w14:textId="77777777" w:rsidR="00851CEF" w:rsidRPr="00851CEF" w:rsidRDefault="00851CEF" w:rsidP="00851CEF">
      <w:pPr>
        <w:spacing w:line="276" w:lineRule="auto"/>
        <w:rPr>
          <w:sz w:val="22"/>
          <w:szCs w:val="22"/>
        </w:rPr>
      </w:pPr>
      <w:r w:rsidRPr="00851CEF">
        <w:rPr>
          <w:sz w:val="22"/>
          <w:szCs w:val="22"/>
        </w:rPr>
        <w:t>Standard items:</w:t>
      </w:r>
      <w:r w:rsidRPr="00851CEF">
        <w:rPr>
          <w:sz w:val="22"/>
          <w:szCs w:val="22"/>
        </w:rPr>
        <w:tab/>
      </w:r>
      <w:r w:rsidRPr="00851CEF">
        <w:rPr>
          <w:sz w:val="22"/>
          <w:szCs w:val="22"/>
        </w:rPr>
        <w:tab/>
        <w:t>Pens, pencils, eraser or correction fluid, ruler</w:t>
      </w:r>
    </w:p>
    <w:p w14:paraId="63EFDB4B" w14:textId="77777777" w:rsidR="00851CEF" w:rsidRPr="00851CEF" w:rsidRDefault="00851CEF" w:rsidP="00851CEF">
      <w:pPr>
        <w:tabs>
          <w:tab w:val="center" w:pos="4320"/>
          <w:tab w:val="right" w:pos="8640"/>
        </w:tabs>
        <w:spacing w:line="276" w:lineRule="auto"/>
        <w:ind w:left="2160" w:hanging="2160"/>
        <w:rPr>
          <w:sz w:val="22"/>
          <w:szCs w:val="22"/>
        </w:rPr>
      </w:pPr>
      <w:r w:rsidRPr="00851CEF">
        <w:rPr>
          <w:sz w:val="22"/>
          <w:szCs w:val="22"/>
        </w:rPr>
        <w:t>Special items:</w:t>
      </w:r>
      <w:r w:rsidRPr="00851CEF">
        <w:rPr>
          <w:sz w:val="22"/>
          <w:szCs w:val="22"/>
        </w:rPr>
        <w:tab/>
        <w:t xml:space="preserve">A blue/black pen or 2B pencil for the separate Multiple Choice Answer Sheet and a non-programmable calculator approved for use in this examination. </w:t>
      </w:r>
    </w:p>
    <w:p w14:paraId="03BCBB5E" w14:textId="77777777" w:rsidR="00851CEF" w:rsidRPr="00851CEF" w:rsidRDefault="00851CEF" w:rsidP="00851CEF">
      <w:pPr>
        <w:tabs>
          <w:tab w:val="center" w:pos="4320"/>
          <w:tab w:val="right" w:pos="8640"/>
        </w:tabs>
        <w:spacing w:line="276" w:lineRule="auto"/>
        <w:ind w:left="2160" w:hanging="2160"/>
        <w:rPr>
          <w:sz w:val="22"/>
          <w:szCs w:val="22"/>
        </w:rPr>
      </w:pPr>
    </w:p>
    <w:p w14:paraId="7A6CC6EF" w14:textId="77777777" w:rsidR="00851CEF" w:rsidRPr="00851CEF" w:rsidRDefault="00851CEF" w:rsidP="00851CEF">
      <w:pPr>
        <w:rPr>
          <w:spacing w:val="-3"/>
        </w:rPr>
      </w:pPr>
    </w:p>
    <w:p w14:paraId="3A18AB19" w14:textId="77777777" w:rsidR="00851CEF" w:rsidRPr="00851CEF" w:rsidRDefault="00851CEF" w:rsidP="00851CEF">
      <w:pPr>
        <w:keepNext/>
        <w:keepLines/>
        <w:spacing w:before="40"/>
        <w:outlineLvl w:val="7"/>
        <w:rPr>
          <w:rFonts w:asciiTheme="majorHAnsi" w:eastAsiaTheme="majorEastAsia" w:hAnsiTheme="majorHAnsi" w:cstheme="majorBidi"/>
          <w:color w:val="272727" w:themeColor="text1" w:themeTint="D8"/>
          <w:sz w:val="21"/>
          <w:szCs w:val="21"/>
          <w:lang w:val="en-US"/>
        </w:rPr>
      </w:pPr>
    </w:p>
    <w:p w14:paraId="5F68A3B0" w14:textId="77777777" w:rsidR="00851CEF" w:rsidRPr="00851CEF" w:rsidRDefault="00851CEF" w:rsidP="00851CEF">
      <w:pPr>
        <w:keepNext/>
        <w:keepLines/>
        <w:spacing w:before="40"/>
        <w:outlineLvl w:val="7"/>
        <w:rPr>
          <w:rFonts w:eastAsiaTheme="majorEastAsia"/>
          <w:b/>
          <w:bCs/>
          <w:lang w:val="en-US"/>
        </w:rPr>
      </w:pPr>
      <w:r w:rsidRPr="00851CEF">
        <w:rPr>
          <w:rFonts w:eastAsiaTheme="majorEastAsia"/>
          <w:b/>
          <w:bCs/>
          <w:lang w:val="en-US"/>
        </w:rPr>
        <w:t>IMPORTANT NOTE TO CANDIDATES</w:t>
      </w:r>
    </w:p>
    <w:p w14:paraId="4C5C8D53" w14:textId="77777777" w:rsidR="00851CEF" w:rsidRPr="00851CEF" w:rsidRDefault="00851CEF" w:rsidP="00851CEF">
      <w:pPr>
        <w:rPr>
          <w:spacing w:val="-3"/>
        </w:rPr>
      </w:pPr>
    </w:p>
    <w:p w14:paraId="15A682B2" w14:textId="77777777" w:rsidR="00851CEF" w:rsidRPr="00851CEF" w:rsidRDefault="00851CEF" w:rsidP="00851CEF">
      <w:pPr>
        <w:rPr>
          <w:spacing w:val="-3"/>
        </w:rPr>
      </w:pPr>
      <w:r w:rsidRPr="00851CEF">
        <w:rPr>
          <w:spacing w:val="-3"/>
        </w:rPr>
        <w:t>No other items may be taken into the examination room.</w:t>
      </w:r>
    </w:p>
    <w:p w14:paraId="2FF09C77" w14:textId="77777777" w:rsidR="00851CEF" w:rsidRPr="00851CEF" w:rsidRDefault="00851CEF" w:rsidP="00851CEF">
      <w:pPr>
        <w:rPr>
          <w:spacing w:val="-3"/>
        </w:rPr>
      </w:pPr>
    </w:p>
    <w:p w14:paraId="3CAF44BE" w14:textId="77777777" w:rsidR="00851CEF" w:rsidRPr="00851CEF" w:rsidRDefault="00851CEF" w:rsidP="00851CEF">
      <w:pPr>
        <w:rPr>
          <w:spacing w:val="-3"/>
        </w:rPr>
      </w:pPr>
      <w:r w:rsidRPr="00851CEF">
        <w:rPr>
          <w:spacing w:val="-3"/>
        </w:rPr>
        <w:t xml:space="preserve">It is your responsibility to ensure that you do not have any unauthorised notes or other items of a non-personal nature in the examination room. Please check carefully, and if you have any unauthorised material with you, hand it to the supervisor </w:t>
      </w:r>
      <w:r w:rsidRPr="00851CEF">
        <w:rPr>
          <w:b/>
          <w:bCs/>
          <w:spacing w:val="-3"/>
          <w:u w:val="single"/>
        </w:rPr>
        <w:t>BEFORE</w:t>
      </w:r>
      <w:r w:rsidRPr="00851CEF">
        <w:rPr>
          <w:b/>
          <w:bCs/>
          <w:spacing w:val="-3"/>
        </w:rPr>
        <w:t xml:space="preserve"> </w:t>
      </w:r>
      <w:r w:rsidRPr="00851CEF">
        <w:rPr>
          <w:spacing w:val="-3"/>
        </w:rPr>
        <w:t xml:space="preserve">reading any further. </w:t>
      </w:r>
    </w:p>
    <w:p w14:paraId="2AECF9C0" w14:textId="77777777" w:rsidR="00851CEF" w:rsidRPr="00851CEF" w:rsidRDefault="00851CEF" w:rsidP="00851CEF">
      <w:pPr>
        <w:rPr>
          <w:spacing w:val="-3"/>
        </w:rPr>
      </w:pPr>
    </w:p>
    <w:p w14:paraId="60361496" w14:textId="77777777" w:rsidR="00851CEF" w:rsidRPr="00851CEF" w:rsidRDefault="00851CEF" w:rsidP="00851CEF">
      <w:pPr>
        <w:tabs>
          <w:tab w:val="left" w:pos="1620"/>
        </w:tabs>
        <w:spacing w:line="276" w:lineRule="auto"/>
        <w:rPr>
          <w:rFonts w:ascii="Arial" w:hAnsi="Arial" w:cs="Arial"/>
          <w:b/>
          <w:u w:val="single"/>
        </w:rPr>
      </w:pPr>
    </w:p>
    <w:p w14:paraId="15C0B688" w14:textId="77777777" w:rsidR="00851CEF" w:rsidRPr="00851CEF" w:rsidRDefault="00851CEF" w:rsidP="00851CEF">
      <w:pPr>
        <w:tabs>
          <w:tab w:val="left" w:pos="1620"/>
        </w:tabs>
        <w:spacing w:line="276" w:lineRule="auto"/>
        <w:rPr>
          <w:rFonts w:ascii="Arial" w:hAnsi="Arial" w:cs="Arial"/>
          <w:b/>
          <w:u w:val="single"/>
        </w:rPr>
      </w:pPr>
    </w:p>
    <w:p w14:paraId="1D27326F" w14:textId="77777777" w:rsidR="00851CEF" w:rsidRPr="00851CEF" w:rsidRDefault="00851CEF" w:rsidP="00851CEF">
      <w:pPr>
        <w:keepNext/>
        <w:keepLines/>
        <w:spacing w:before="40"/>
        <w:outlineLvl w:val="4"/>
        <w:rPr>
          <w:b/>
          <w:bCs/>
          <w:lang w:val="en-US"/>
        </w:rPr>
      </w:pPr>
      <w:r w:rsidRPr="00851CEF">
        <w:rPr>
          <w:b/>
          <w:bCs/>
          <w:lang w:val="en-US"/>
        </w:rPr>
        <w:lastRenderedPageBreak/>
        <w:t>INSTRUCTIONS TO CANDIDATES</w:t>
      </w:r>
    </w:p>
    <w:p w14:paraId="03C69A8E" w14:textId="77777777" w:rsidR="00851CEF" w:rsidRPr="00851CEF" w:rsidRDefault="00851CEF" w:rsidP="00851CEF">
      <w:pPr>
        <w:rPr>
          <w:lang w:val="en-US"/>
        </w:rPr>
      </w:pPr>
    </w:p>
    <w:p w14:paraId="7523DEF9" w14:textId="77777777" w:rsidR="00851CEF" w:rsidRPr="00851CEF" w:rsidRDefault="00851CEF" w:rsidP="00851CEF">
      <w:pPr>
        <w:rPr>
          <w:lang w:val="en-US"/>
        </w:rPr>
      </w:pPr>
      <w:r w:rsidRPr="00851CEF">
        <w:rPr>
          <w:rFonts w:ascii="Arial" w:hAnsi="Arial" w:cs="Arial"/>
          <w:b/>
          <w:noProof/>
          <w:lang w:eastAsia="en-AU"/>
        </w:rPr>
        <w:drawing>
          <wp:inline distT="0" distB="0" distL="0" distR="0" wp14:anchorId="5ECC0D6B" wp14:editId="3574381A">
            <wp:extent cx="5973445" cy="28765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3445" cy="2876550"/>
                    </a:xfrm>
                    <a:prstGeom prst="rect">
                      <a:avLst/>
                    </a:prstGeom>
                  </pic:spPr>
                </pic:pic>
              </a:graphicData>
            </a:graphic>
          </wp:inline>
        </w:drawing>
      </w:r>
    </w:p>
    <w:p w14:paraId="7C2DE8CB" w14:textId="77777777" w:rsidR="00851CEF" w:rsidRPr="00851CEF" w:rsidRDefault="00851CEF" w:rsidP="00851CEF">
      <w:pPr>
        <w:rPr>
          <w:rFonts w:ascii="Arial" w:hAnsi="Arial" w:cs="Arial"/>
          <w:b/>
          <w:bCs/>
          <w:i/>
          <w:sz w:val="20"/>
          <w:szCs w:val="20"/>
        </w:rPr>
      </w:pPr>
    </w:p>
    <w:p w14:paraId="0848BB25" w14:textId="77777777" w:rsidR="00851CEF" w:rsidRPr="00851CEF" w:rsidRDefault="00851CEF" w:rsidP="00851CEF">
      <w:pPr>
        <w:jc w:val="center"/>
        <w:rPr>
          <w:rFonts w:ascii="Arial" w:hAnsi="Arial" w:cs="Arial"/>
          <w:b/>
          <w:bCs/>
          <w:i/>
          <w:sz w:val="20"/>
          <w:szCs w:val="20"/>
        </w:rPr>
      </w:pPr>
    </w:p>
    <w:p w14:paraId="6940369B" w14:textId="77777777" w:rsidR="00851CEF" w:rsidRPr="00851CEF" w:rsidRDefault="00851CEF" w:rsidP="00851CEF">
      <w:pPr>
        <w:numPr>
          <w:ilvl w:val="0"/>
          <w:numId w:val="46"/>
        </w:numPr>
        <w:tabs>
          <w:tab w:val="left" w:pos="1418"/>
        </w:tabs>
        <w:spacing w:line="276" w:lineRule="auto"/>
        <w:rPr>
          <w:sz w:val="22"/>
          <w:szCs w:val="22"/>
        </w:rPr>
      </w:pPr>
      <w:r w:rsidRPr="00851CEF">
        <w:rPr>
          <w:sz w:val="22"/>
          <w:szCs w:val="22"/>
        </w:rPr>
        <w:t xml:space="preserve">The rules for the conduct of WACE Examinations are detailed in the booklet </w:t>
      </w:r>
      <w:r w:rsidRPr="00851CEF">
        <w:rPr>
          <w:i/>
          <w:sz w:val="22"/>
          <w:szCs w:val="22"/>
        </w:rPr>
        <w:t>WACE Handbook</w:t>
      </w:r>
      <w:r w:rsidRPr="00851CEF">
        <w:rPr>
          <w:sz w:val="22"/>
          <w:szCs w:val="22"/>
        </w:rPr>
        <w:t>.  Sitting this examination implies that you agree to abide by these rules.</w:t>
      </w:r>
    </w:p>
    <w:p w14:paraId="5F7BD30A" w14:textId="77777777" w:rsidR="00851CEF" w:rsidRPr="00851CEF" w:rsidRDefault="00851CEF" w:rsidP="00851CEF">
      <w:pPr>
        <w:tabs>
          <w:tab w:val="left" w:pos="1418"/>
        </w:tabs>
        <w:spacing w:line="276" w:lineRule="auto"/>
        <w:rPr>
          <w:sz w:val="22"/>
          <w:szCs w:val="22"/>
        </w:rPr>
      </w:pPr>
    </w:p>
    <w:p w14:paraId="2C5C14B4" w14:textId="77777777" w:rsidR="00851CEF" w:rsidRPr="00851CEF" w:rsidRDefault="00851CEF" w:rsidP="00851CEF">
      <w:pPr>
        <w:numPr>
          <w:ilvl w:val="0"/>
          <w:numId w:val="46"/>
        </w:numPr>
        <w:tabs>
          <w:tab w:val="left" w:pos="1418"/>
        </w:tabs>
        <w:spacing w:line="276" w:lineRule="auto"/>
        <w:contextualSpacing/>
        <w:rPr>
          <w:sz w:val="22"/>
          <w:szCs w:val="22"/>
          <w:lang w:eastAsia="en-AU"/>
        </w:rPr>
      </w:pPr>
      <w:r w:rsidRPr="00851CEF">
        <w:rPr>
          <w:sz w:val="22"/>
          <w:szCs w:val="22"/>
          <w:lang w:eastAsia="en-AU"/>
        </w:rPr>
        <w:t>You must be careful to confine your answers to the specific questions asked and to follow any instructions that are specific to a particular question.</w:t>
      </w:r>
    </w:p>
    <w:p w14:paraId="639310B6" w14:textId="77777777" w:rsidR="00851CEF" w:rsidRPr="00851CEF" w:rsidRDefault="00851CEF" w:rsidP="00851CEF">
      <w:pPr>
        <w:tabs>
          <w:tab w:val="left" w:pos="1418"/>
        </w:tabs>
        <w:spacing w:line="276" w:lineRule="auto"/>
        <w:ind w:left="1418" w:hanging="1418"/>
        <w:rPr>
          <w:b/>
          <w:sz w:val="22"/>
          <w:szCs w:val="22"/>
        </w:rPr>
      </w:pPr>
    </w:p>
    <w:p w14:paraId="1BF4EF5C" w14:textId="77777777" w:rsidR="00851CEF" w:rsidRPr="00851CEF" w:rsidRDefault="00851CEF" w:rsidP="00851CEF">
      <w:pPr>
        <w:numPr>
          <w:ilvl w:val="0"/>
          <w:numId w:val="46"/>
        </w:numPr>
        <w:contextualSpacing/>
        <w:rPr>
          <w:sz w:val="21"/>
          <w:szCs w:val="21"/>
          <w:lang w:eastAsia="en-AU"/>
        </w:rPr>
      </w:pPr>
      <w:r w:rsidRPr="00851CEF">
        <w:rPr>
          <w:sz w:val="22"/>
          <w:szCs w:val="22"/>
          <w:lang w:eastAsia="en-AU"/>
        </w:rPr>
        <w:t xml:space="preserve">Supplementary pages for the use of planning/continuing your answer to a question have been provided at the end of this Question/Answer booklet. If you use these pages to continue and answer, indicate at the original answer where the answer is continued </w:t>
      </w:r>
      <w:proofErr w:type="gramStart"/>
      <w:r w:rsidRPr="00851CEF">
        <w:rPr>
          <w:sz w:val="22"/>
          <w:szCs w:val="22"/>
          <w:lang w:eastAsia="en-AU"/>
        </w:rPr>
        <w:t>i.e.</w:t>
      </w:r>
      <w:proofErr w:type="gramEnd"/>
      <w:r w:rsidRPr="00851CEF">
        <w:rPr>
          <w:sz w:val="22"/>
          <w:szCs w:val="22"/>
          <w:lang w:eastAsia="en-AU"/>
        </w:rPr>
        <w:t xml:space="preserve"> give the page number.</w:t>
      </w:r>
    </w:p>
    <w:p w14:paraId="1E8F5CB6" w14:textId="77777777" w:rsidR="00851CEF" w:rsidRPr="00851CEF" w:rsidRDefault="00851CEF" w:rsidP="00851CEF">
      <w:pPr>
        <w:rPr>
          <w:color w:val="FF0000"/>
          <w:spacing w:val="-3"/>
        </w:rPr>
      </w:pPr>
    </w:p>
    <w:p w14:paraId="7CE4861C" w14:textId="77777777" w:rsidR="00851CEF" w:rsidRPr="00851CEF" w:rsidRDefault="00851CEF" w:rsidP="00851CEF">
      <w:pPr>
        <w:rPr>
          <w:color w:val="FF0000"/>
          <w:spacing w:val="-3"/>
        </w:rPr>
      </w:pPr>
    </w:p>
    <w:p w14:paraId="65F9D1C3" w14:textId="77777777" w:rsidR="00851CEF" w:rsidRPr="00851CEF" w:rsidRDefault="00851CEF" w:rsidP="00851CEF">
      <w:pPr>
        <w:rPr>
          <w:spacing w:val="-3"/>
        </w:rPr>
      </w:pPr>
      <w:r w:rsidRPr="00851CEF">
        <w:rPr>
          <w:spacing w:val="-3"/>
        </w:rPr>
        <w:t xml:space="preserve">At the end of the examination make sure that your </w:t>
      </w:r>
      <w:r w:rsidRPr="00851CEF">
        <w:rPr>
          <w:b/>
          <w:bCs/>
          <w:spacing w:val="-3"/>
          <w:u w:val="single"/>
        </w:rPr>
        <w:t>Name</w:t>
      </w:r>
      <w:r w:rsidRPr="00851CEF">
        <w:rPr>
          <w:spacing w:val="-3"/>
        </w:rPr>
        <w:t xml:space="preserve"> is on your Examination paper, the separate Answer Booklets and your </w:t>
      </w:r>
      <w:proofErr w:type="gramStart"/>
      <w:r w:rsidRPr="00851CEF">
        <w:rPr>
          <w:spacing w:val="-3"/>
        </w:rPr>
        <w:t>Multiple Choice</w:t>
      </w:r>
      <w:proofErr w:type="gramEnd"/>
      <w:r w:rsidRPr="00851CEF">
        <w:rPr>
          <w:spacing w:val="-3"/>
        </w:rPr>
        <w:t xml:space="preserve"> Answer Sheet.</w:t>
      </w:r>
    </w:p>
    <w:p w14:paraId="3BF10DC4" w14:textId="77777777" w:rsidR="00851CEF" w:rsidRPr="00851CEF" w:rsidRDefault="00851CEF" w:rsidP="00851CEF">
      <w:pPr>
        <w:jc w:val="center"/>
        <w:outlineLvl w:val="0"/>
        <w:rPr>
          <w:rFonts w:ascii="Arial" w:hAnsi="Arial" w:cs="Arial"/>
          <w:b/>
          <w:bCs/>
          <w:i/>
          <w:sz w:val="20"/>
          <w:szCs w:val="20"/>
        </w:rPr>
      </w:pPr>
    </w:p>
    <w:p w14:paraId="29A9EF92" w14:textId="77777777" w:rsidR="00851CEF" w:rsidRPr="00851CEF" w:rsidRDefault="00851CEF" w:rsidP="00851CEF">
      <w:pPr>
        <w:jc w:val="center"/>
        <w:outlineLvl w:val="0"/>
        <w:rPr>
          <w:rFonts w:ascii="Arial" w:hAnsi="Arial" w:cs="Arial"/>
          <w:b/>
          <w:bCs/>
          <w:i/>
          <w:sz w:val="20"/>
          <w:szCs w:val="20"/>
        </w:rPr>
      </w:pPr>
    </w:p>
    <w:p w14:paraId="775885EF" w14:textId="77777777" w:rsidR="00851CEF" w:rsidRPr="00851CEF" w:rsidRDefault="00851CEF" w:rsidP="00851CEF">
      <w:pPr>
        <w:jc w:val="center"/>
        <w:outlineLvl w:val="0"/>
        <w:rPr>
          <w:rFonts w:ascii="Arial" w:hAnsi="Arial" w:cs="Arial"/>
          <w:b/>
          <w:bCs/>
          <w:i/>
          <w:sz w:val="20"/>
          <w:szCs w:val="20"/>
        </w:rPr>
      </w:pPr>
    </w:p>
    <w:p w14:paraId="1A17101F" w14:textId="77777777" w:rsidR="00851CEF" w:rsidRPr="00851CEF" w:rsidRDefault="00851CEF" w:rsidP="00851CEF">
      <w:pPr>
        <w:jc w:val="center"/>
        <w:outlineLvl w:val="0"/>
        <w:rPr>
          <w:rFonts w:ascii="Arial" w:hAnsi="Arial" w:cs="Arial"/>
          <w:i/>
          <w:sz w:val="20"/>
          <w:szCs w:val="20"/>
        </w:rPr>
      </w:pPr>
      <w:r w:rsidRPr="00851CEF">
        <w:rPr>
          <w:rFonts w:ascii="Arial" w:hAnsi="Arial" w:cs="Arial"/>
          <w:b/>
          <w:bCs/>
          <w:i/>
          <w:sz w:val="20"/>
          <w:szCs w:val="20"/>
        </w:rPr>
        <w:t>See next page</w:t>
      </w:r>
    </w:p>
    <w:p w14:paraId="01D23721" w14:textId="77777777" w:rsidR="00851CEF" w:rsidRPr="00851CEF" w:rsidRDefault="00851CEF" w:rsidP="00851CEF">
      <w:pPr>
        <w:jc w:val="center"/>
        <w:rPr>
          <w:rFonts w:ascii="Arial" w:hAnsi="Arial" w:cs="Arial"/>
          <w:b/>
          <w:bCs/>
          <w:i/>
          <w:sz w:val="20"/>
          <w:szCs w:val="20"/>
        </w:rPr>
      </w:pPr>
    </w:p>
    <w:p w14:paraId="78999380" w14:textId="77777777" w:rsidR="00851CEF" w:rsidRPr="00851CEF" w:rsidRDefault="00851CEF" w:rsidP="00851CEF">
      <w:pPr>
        <w:jc w:val="center"/>
        <w:rPr>
          <w:rFonts w:ascii="Arial" w:hAnsi="Arial" w:cs="Arial"/>
          <w:b/>
          <w:bCs/>
          <w:i/>
          <w:sz w:val="20"/>
          <w:szCs w:val="20"/>
        </w:rPr>
      </w:pPr>
    </w:p>
    <w:p w14:paraId="36BC7D47" w14:textId="77777777" w:rsidR="00851CEF" w:rsidRPr="00851CEF" w:rsidRDefault="00851CEF" w:rsidP="00851CEF">
      <w:pPr>
        <w:jc w:val="center"/>
        <w:rPr>
          <w:rFonts w:ascii="Arial" w:hAnsi="Arial" w:cs="Arial"/>
          <w:b/>
          <w:bCs/>
          <w:i/>
          <w:sz w:val="20"/>
          <w:szCs w:val="20"/>
        </w:rPr>
      </w:pPr>
    </w:p>
    <w:p w14:paraId="781EED39" w14:textId="77777777" w:rsidR="00851CEF" w:rsidRPr="00851CEF" w:rsidRDefault="00851CEF" w:rsidP="00851CEF">
      <w:pPr>
        <w:widowControl w:val="0"/>
        <w:tabs>
          <w:tab w:val="left" w:pos="7797"/>
        </w:tabs>
        <w:autoSpaceDE w:val="0"/>
        <w:autoSpaceDN w:val="0"/>
        <w:adjustRightInd w:val="0"/>
        <w:rPr>
          <w:rFonts w:ascii="Arial" w:hAnsi="Arial" w:cs="Arial"/>
          <w:b/>
          <w:bCs/>
          <w:i/>
          <w:color w:val="000000"/>
          <w:sz w:val="20"/>
          <w:szCs w:val="20"/>
          <w:lang w:val="en-US"/>
        </w:rPr>
      </w:pPr>
    </w:p>
    <w:p w14:paraId="557F9B24" w14:textId="77777777" w:rsidR="00851CEF" w:rsidRPr="00851CEF" w:rsidRDefault="00851CEF" w:rsidP="00851CEF">
      <w:pPr>
        <w:spacing w:after="200"/>
        <w:rPr>
          <w:rFonts w:ascii="Arial" w:hAnsi="Arial" w:cs="Arial"/>
          <w:b/>
          <w:color w:val="000000"/>
          <w:lang w:val="en-US"/>
        </w:rPr>
      </w:pPr>
      <w:r w:rsidRPr="00851CEF">
        <w:rPr>
          <w:rFonts w:ascii="Arial" w:hAnsi="Arial" w:cs="Arial"/>
          <w:b/>
        </w:rPr>
        <w:br w:type="page"/>
      </w:r>
    </w:p>
    <w:p w14:paraId="29947D5C" w14:textId="77777777" w:rsidR="00FD4173" w:rsidRDefault="00FD4173" w:rsidP="007559A4">
      <w:pPr>
        <w:pStyle w:val="NormalText"/>
        <w:tabs>
          <w:tab w:val="left" w:pos="7797"/>
        </w:tabs>
        <w:spacing w:after="120"/>
        <w:rPr>
          <w:rFonts w:ascii="Arial" w:hAnsi="Arial" w:cs="Arial"/>
          <w:b/>
        </w:rPr>
      </w:pPr>
    </w:p>
    <w:p w14:paraId="6E5154FA" w14:textId="77777777" w:rsidR="00FD4173" w:rsidRDefault="00FD4173" w:rsidP="007559A4">
      <w:pPr>
        <w:pStyle w:val="NormalText"/>
        <w:tabs>
          <w:tab w:val="left" w:pos="7797"/>
        </w:tabs>
        <w:spacing w:after="120"/>
        <w:rPr>
          <w:rFonts w:ascii="Arial" w:hAnsi="Arial" w:cs="Arial"/>
          <w:b/>
        </w:rPr>
      </w:pPr>
    </w:p>
    <w:p w14:paraId="1A0E2088" w14:textId="2D750AE8" w:rsidR="00212162" w:rsidRDefault="00212162" w:rsidP="007559A4">
      <w:pPr>
        <w:pStyle w:val="NormalText"/>
        <w:tabs>
          <w:tab w:val="left" w:pos="7797"/>
        </w:tabs>
        <w:spacing w:after="120"/>
        <w:rPr>
          <w:rFonts w:ascii="Arial" w:hAnsi="Arial" w:cs="Arial"/>
          <w:b/>
        </w:rPr>
      </w:pPr>
      <w:r w:rsidRPr="00AE4947">
        <w:rPr>
          <w:rFonts w:ascii="Arial" w:hAnsi="Arial" w:cs="Arial"/>
          <w:b/>
        </w:rPr>
        <w:t xml:space="preserve">Section 1: </w:t>
      </w:r>
      <w:r w:rsidR="00EC412A" w:rsidRPr="000577E1">
        <w:rPr>
          <w:rFonts w:ascii="Arial" w:hAnsi="Arial" w:cs="Arial"/>
          <w:b/>
        </w:rPr>
        <w:t>Multiple-c</w:t>
      </w:r>
      <w:r w:rsidRPr="000577E1">
        <w:rPr>
          <w:rFonts w:ascii="Arial" w:hAnsi="Arial" w:cs="Arial"/>
          <w:b/>
        </w:rPr>
        <w:t>hoice</w:t>
      </w:r>
      <w:r w:rsidR="007559A4">
        <w:rPr>
          <w:rFonts w:ascii="Arial" w:hAnsi="Arial" w:cs="Arial"/>
          <w:b/>
        </w:rPr>
        <w:tab/>
      </w:r>
      <w:r>
        <w:rPr>
          <w:rFonts w:ascii="Arial" w:hAnsi="Arial" w:cs="Arial"/>
          <w:b/>
        </w:rPr>
        <w:t>24% (24 Marks)</w:t>
      </w:r>
    </w:p>
    <w:p w14:paraId="1B4F7FFD" w14:textId="77777777" w:rsidR="007E17DB" w:rsidRPr="00EF630B" w:rsidRDefault="007E17DB" w:rsidP="007E17DB">
      <w:pPr>
        <w:widowControl w:val="0"/>
        <w:autoSpaceDE w:val="0"/>
        <w:autoSpaceDN w:val="0"/>
        <w:adjustRightInd w:val="0"/>
        <w:rPr>
          <w:rFonts w:ascii="Arial" w:hAnsi="Arial" w:cs="Arial"/>
          <w:color w:val="000000"/>
          <w:sz w:val="22"/>
          <w:szCs w:val="22"/>
          <w:lang w:val="en-GB"/>
        </w:rPr>
      </w:pPr>
      <w:r w:rsidRPr="00EF630B">
        <w:rPr>
          <w:rFonts w:ascii="Arial" w:hAnsi="Arial" w:cs="Arial"/>
          <w:color w:val="000000"/>
          <w:sz w:val="22"/>
          <w:szCs w:val="22"/>
          <w:lang w:val="en-GB"/>
        </w:rPr>
        <w:t xml:space="preserve">This section has </w:t>
      </w:r>
      <w:r w:rsidRPr="00EF630B">
        <w:rPr>
          <w:rFonts w:ascii="Arial" w:hAnsi="Arial" w:cs="Arial"/>
          <w:b/>
          <w:bCs/>
          <w:color w:val="000000"/>
          <w:sz w:val="22"/>
          <w:szCs w:val="22"/>
          <w:lang w:val="en-GB"/>
        </w:rPr>
        <w:t xml:space="preserve">24 </w:t>
      </w:r>
      <w:r w:rsidRPr="00EF630B">
        <w:rPr>
          <w:rFonts w:ascii="Arial" w:hAnsi="Arial" w:cs="Arial"/>
          <w:color w:val="000000"/>
          <w:sz w:val="22"/>
          <w:szCs w:val="22"/>
          <w:lang w:val="en-GB"/>
        </w:rPr>
        <w:t xml:space="preserve">questions. Answer </w:t>
      </w:r>
      <w:r w:rsidRPr="00EF630B">
        <w:rPr>
          <w:rFonts w:ascii="Arial" w:hAnsi="Arial" w:cs="Arial"/>
          <w:b/>
          <w:bCs/>
          <w:color w:val="000000"/>
          <w:sz w:val="22"/>
          <w:szCs w:val="22"/>
          <w:lang w:val="en-GB"/>
        </w:rPr>
        <w:t xml:space="preserve">all </w:t>
      </w:r>
      <w:r w:rsidRPr="00EF630B">
        <w:rPr>
          <w:rFonts w:ascii="Arial" w:hAnsi="Arial" w:cs="Arial"/>
          <w:color w:val="000000"/>
          <w:sz w:val="22"/>
          <w:szCs w:val="22"/>
          <w:lang w:val="en-GB"/>
        </w:rPr>
        <w:t>questions on the separate Multiple-choice answer</w:t>
      </w:r>
    </w:p>
    <w:p w14:paraId="53EDD3DE" w14:textId="77777777" w:rsidR="007E17DB" w:rsidRPr="00EF630B" w:rsidRDefault="007E17DB" w:rsidP="007E17DB">
      <w:pPr>
        <w:widowControl w:val="0"/>
        <w:autoSpaceDE w:val="0"/>
        <w:autoSpaceDN w:val="0"/>
        <w:adjustRightInd w:val="0"/>
        <w:rPr>
          <w:rFonts w:ascii="Arial" w:hAnsi="Arial" w:cs="Arial"/>
          <w:color w:val="000000"/>
          <w:sz w:val="22"/>
          <w:szCs w:val="22"/>
          <w:lang w:val="en-GB"/>
        </w:rPr>
      </w:pPr>
      <w:r w:rsidRPr="00EF630B">
        <w:rPr>
          <w:rFonts w:ascii="Arial" w:hAnsi="Arial" w:cs="Arial"/>
          <w:color w:val="000000"/>
          <w:sz w:val="22"/>
          <w:szCs w:val="22"/>
          <w:lang w:val="en-GB"/>
        </w:rPr>
        <w:t xml:space="preserve">sheet provided. </w:t>
      </w:r>
    </w:p>
    <w:p w14:paraId="7E303ADF" w14:textId="77777777" w:rsidR="007E17DB" w:rsidRPr="00AE4947" w:rsidRDefault="007E17DB" w:rsidP="007559A4">
      <w:pPr>
        <w:pStyle w:val="NormalText"/>
        <w:tabs>
          <w:tab w:val="left" w:pos="7797"/>
        </w:tabs>
        <w:spacing w:after="120"/>
        <w:rPr>
          <w:rFonts w:ascii="Arial" w:hAnsi="Arial" w:cs="Arial"/>
          <w:b/>
        </w:rPr>
      </w:pPr>
    </w:p>
    <w:p w14:paraId="357DF1F4" w14:textId="37D260A5" w:rsidR="00212162" w:rsidRDefault="00212162" w:rsidP="009B51FE">
      <w:pPr>
        <w:pStyle w:val="NormalText"/>
        <w:spacing w:before="120"/>
        <w:rPr>
          <w:rFonts w:ascii="Arial" w:hAnsi="Arial" w:cs="Arial"/>
          <w:sz w:val="22"/>
          <w:szCs w:val="22"/>
        </w:rPr>
      </w:pPr>
      <w:r w:rsidRPr="00DB04FD">
        <w:rPr>
          <w:rFonts w:ascii="Arial" w:hAnsi="Arial" w:cs="Arial"/>
          <w:sz w:val="22"/>
          <w:szCs w:val="22"/>
        </w:rPr>
        <w:t xml:space="preserve">Suggested working time: </w:t>
      </w:r>
      <w:r w:rsidR="004D3125">
        <w:rPr>
          <w:rFonts w:ascii="Arial" w:hAnsi="Arial" w:cs="Arial"/>
          <w:sz w:val="22"/>
          <w:szCs w:val="22"/>
        </w:rPr>
        <w:t>30</w:t>
      </w:r>
      <w:r w:rsidRPr="00DB04FD">
        <w:rPr>
          <w:rFonts w:ascii="Arial" w:hAnsi="Arial" w:cs="Arial"/>
          <w:sz w:val="22"/>
          <w:szCs w:val="22"/>
        </w:rPr>
        <w:t xml:space="preserve"> minutes</w:t>
      </w:r>
    </w:p>
    <w:p w14:paraId="4FD103B3" w14:textId="3E00255D" w:rsidR="00EA3981" w:rsidRPr="00CA1A57" w:rsidRDefault="00CA1A57" w:rsidP="008F4AEE">
      <w:pPr>
        <w:pStyle w:val="NormalText"/>
        <w:rPr>
          <w:rFonts w:ascii="Arial" w:hAnsi="Arial" w:cs="Arial"/>
          <w:sz w:val="22"/>
          <w:szCs w:val="22"/>
        </w:rPr>
      </w:pPr>
      <w:r>
        <w:rPr>
          <w:rFonts w:ascii="Arial" w:hAnsi="Arial" w:cs="Arial"/>
          <w:sz w:val="22"/>
          <w:szCs w:val="22"/>
        </w:rPr>
        <w:t>_________</w:t>
      </w:r>
      <w:r w:rsidR="00EA3981" w:rsidRPr="00CA1A57">
        <w:rPr>
          <w:rFonts w:ascii="Arial" w:hAnsi="Arial" w:cs="Arial"/>
          <w:sz w:val="22"/>
          <w:szCs w:val="22"/>
        </w:rPr>
        <w:t>____________________________</w:t>
      </w:r>
      <w:r w:rsidR="008510F8" w:rsidRPr="00CA1A57">
        <w:rPr>
          <w:rFonts w:ascii="Arial" w:hAnsi="Arial" w:cs="Arial"/>
          <w:sz w:val="22"/>
          <w:szCs w:val="22"/>
        </w:rPr>
        <w:t>________</w:t>
      </w:r>
      <w:r w:rsidR="00EA3981" w:rsidRPr="00CA1A57">
        <w:rPr>
          <w:rFonts w:ascii="Arial" w:hAnsi="Arial" w:cs="Arial"/>
          <w:sz w:val="22"/>
          <w:szCs w:val="22"/>
        </w:rPr>
        <w:t>_________________________</w:t>
      </w:r>
      <w:r w:rsidR="00095E61" w:rsidRPr="00CA1A57">
        <w:rPr>
          <w:rFonts w:ascii="Arial" w:hAnsi="Arial" w:cs="Arial"/>
          <w:sz w:val="22"/>
          <w:szCs w:val="22"/>
        </w:rPr>
        <w:t>___</w:t>
      </w:r>
      <w:r>
        <w:rPr>
          <w:rFonts w:ascii="Arial" w:hAnsi="Arial" w:cs="Arial"/>
          <w:sz w:val="22"/>
          <w:szCs w:val="22"/>
        </w:rPr>
        <w:t>__</w:t>
      </w:r>
      <w:r w:rsidR="00EA3981" w:rsidRPr="00CA1A57">
        <w:rPr>
          <w:rFonts w:ascii="Arial" w:hAnsi="Arial" w:cs="Arial"/>
          <w:sz w:val="22"/>
          <w:szCs w:val="22"/>
        </w:rPr>
        <w:t>___</w:t>
      </w:r>
    </w:p>
    <w:p w14:paraId="55AFAEC8" w14:textId="35E28F08" w:rsidR="00EA3981" w:rsidRDefault="00EA3981" w:rsidP="00D670F8">
      <w:pPr>
        <w:pStyle w:val="NormalText"/>
        <w:rPr>
          <w:rFonts w:ascii="Arial" w:hAnsi="Arial" w:cs="Arial"/>
          <w:sz w:val="22"/>
          <w:szCs w:val="22"/>
        </w:rPr>
      </w:pPr>
    </w:p>
    <w:p w14:paraId="4F95F242" w14:textId="77777777" w:rsidR="00F52C11" w:rsidRDefault="00F52C11" w:rsidP="00D670F8">
      <w:pPr>
        <w:pStyle w:val="NormalText"/>
        <w:rPr>
          <w:rFonts w:ascii="Arial" w:hAnsi="Arial" w:cs="Arial"/>
          <w:sz w:val="22"/>
          <w:szCs w:val="22"/>
        </w:rPr>
      </w:pPr>
    </w:p>
    <w:p w14:paraId="4D8B5025" w14:textId="028F5568" w:rsidR="00810A36" w:rsidRPr="00810A36" w:rsidRDefault="00810A36" w:rsidP="00810A36">
      <w:pPr>
        <w:pStyle w:val="ListParagraph"/>
        <w:numPr>
          <w:ilvl w:val="0"/>
          <w:numId w:val="37"/>
        </w:num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hanging="1290"/>
        <w:jc w:val="both"/>
        <w:rPr>
          <w:rFonts w:ascii="Arial" w:hAnsi="Arial"/>
          <w:sz w:val="22"/>
          <w:szCs w:val="22"/>
        </w:rPr>
      </w:pPr>
      <w:r w:rsidRPr="00810A36">
        <w:rPr>
          <w:rFonts w:ascii="Arial" w:hAnsi="Arial"/>
          <w:sz w:val="22"/>
          <w:szCs w:val="22"/>
        </w:rPr>
        <w:t>A market is any situat</w:t>
      </w:r>
      <w:r w:rsidR="0045250C">
        <w:rPr>
          <w:rFonts w:ascii="Arial" w:hAnsi="Arial"/>
          <w:sz w:val="22"/>
          <w:szCs w:val="22"/>
        </w:rPr>
        <w:t xml:space="preserve">ion </w:t>
      </w:r>
      <w:proofErr w:type="gramStart"/>
      <w:r w:rsidR="0045250C">
        <w:rPr>
          <w:rFonts w:ascii="Arial" w:hAnsi="Arial"/>
          <w:sz w:val="22"/>
          <w:szCs w:val="22"/>
        </w:rPr>
        <w:t>where</w:t>
      </w:r>
      <w:proofErr w:type="gramEnd"/>
      <w:r w:rsidR="0045250C">
        <w:rPr>
          <w:rFonts w:ascii="Arial" w:hAnsi="Arial"/>
          <w:sz w:val="22"/>
          <w:szCs w:val="22"/>
        </w:rPr>
        <w:t xml:space="preserve"> buyers and sellers</w:t>
      </w:r>
    </w:p>
    <w:p w14:paraId="1B8BCE5A" w14:textId="77777777" w:rsidR="00810A36" w:rsidRPr="00810A36" w:rsidRDefault="00810A36" w:rsidP="00810A36">
      <w:pPr>
        <w:pStyle w:val="ListParagraph"/>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930"/>
        <w:jc w:val="both"/>
        <w:rPr>
          <w:rFonts w:ascii="Arial" w:hAnsi="Arial"/>
          <w:sz w:val="22"/>
          <w:szCs w:val="22"/>
        </w:rPr>
      </w:pPr>
    </w:p>
    <w:p w14:paraId="748E7B46" w14:textId="68AA39F1" w:rsidR="00810A36" w:rsidRPr="00810A36" w:rsidRDefault="00810A36"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sidRPr="00810A36">
        <w:rPr>
          <w:rFonts w:ascii="Arial" w:hAnsi="Arial"/>
          <w:sz w:val="22"/>
          <w:szCs w:val="22"/>
        </w:rPr>
        <w:t>(a)</w:t>
      </w:r>
      <w:r w:rsidRPr="00810A36">
        <w:rPr>
          <w:rFonts w:ascii="Arial" w:hAnsi="Arial"/>
          <w:sz w:val="22"/>
          <w:szCs w:val="22"/>
        </w:rPr>
        <w:tab/>
      </w:r>
      <w:r w:rsidR="0045250C">
        <w:rPr>
          <w:rFonts w:ascii="Arial" w:hAnsi="Arial"/>
          <w:sz w:val="22"/>
          <w:szCs w:val="22"/>
        </w:rPr>
        <w:t xml:space="preserve">exchange goods, </w:t>
      </w:r>
      <w:r w:rsidR="00506991" w:rsidRPr="00810A36">
        <w:rPr>
          <w:rFonts w:ascii="Arial" w:hAnsi="Arial"/>
          <w:sz w:val="22"/>
          <w:szCs w:val="22"/>
        </w:rPr>
        <w:t>services,</w:t>
      </w:r>
      <w:r w:rsidR="0045250C">
        <w:rPr>
          <w:rFonts w:ascii="Arial" w:hAnsi="Arial"/>
          <w:sz w:val="22"/>
          <w:szCs w:val="22"/>
        </w:rPr>
        <w:t xml:space="preserve"> or resources</w:t>
      </w:r>
    </w:p>
    <w:p w14:paraId="191C127C" w14:textId="42851E41" w:rsidR="00810A36" w:rsidRPr="00810A36" w:rsidRDefault="00CA1CA7"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Pr>
          <w:rFonts w:ascii="Arial" w:hAnsi="Arial"/>
          <w:sz w:val="22"/>
          <w:szCs w:val="22"/>
        </w:rPr>
        <w:t>(b)</w:t>
      </w:r>
      <w:r>
        <w:rPr>
          <w:rFonts w:ascii="Arial" w:hAnsi="Arial"/>
          <w:sz w:val="22"/>
          <w:szCs w:val="22"/>
        </w:rPr>
        <w:tab/>
      </w:r>
      <w:r w:rsidR="00810A36" w:rsidRPr="00810A36">
        <w:rPr>
          <w:rFonts w:ascii="Arial" w:hAnsi="Arial"/>
          <w:sz w:val="22"/>
          <w:szCs w:val="22"/>
        </w:rPr>
        <w:t>disp</w:t>
      </w:r>
      <w:r>
        <w:rPr>
          <w:rFonts w:ascii="Arial" w:hAnsi="Arial"/>
          <w:sz w:val="22"/>
          <w:szCs w:val="22"/>
        </w:rPr>
        <w:t xml:space="preserve">lay and sell goods, </w:t>
      </w:r>
      <w:r w:rsidR="00506991">
        <w:rPr>
          <w:rFonts w:ascii="Arial" w:hAnsi="Arial"/>
          <w:sz w:val="22"/>
          <w:szCs w:val="22"/>
        </w:rPr>
        <w:t>services,</w:t>
      </w:r>
      <w:r>
        <w:rPr>
          <w:rFonts w:ascii="Arial" w:hAnsi="Arial"/>
          <w:sz w:val="22"/>
          <w:szCs w:val="22"/>
        </w:rPr>
        <w:t xml:space="preserve"> or resources</w:t>
      </w:r>
      <w:r w:rsidR="002B2667">
        <w:rPr>
          <w:rFonts w:ascii="Arial" w:hAnsi="Arial"/>
          <w:sz w:val="22"/>
          <w:szCs w:val="22"/>
        </w:rPr>
        <w:t>.</w:t>
      </w:r>
    </w:p>
    <w:p w14:paraId="64FDE1CE" w14:textId="7D71AB00" w:rsidR="00810A36" w:rsidRPr="00810A36" w:rsidRDefault="00810A36"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sidRPr="00810A36">
        <w:rPr>
          <w:rFonts w:ascii="Arial" w:hAnsi="Arial"/>
          <w:sz w:val="22"/>
          <w:szCs w:val="22"/>
        </w:rPr>
        <w:t>(c)</w:t>
      </w:r>
      <w:r w:rsidRPr="00810A36">
        <w:rPr>
          <w:rFonts w:ascii="Arial" w:hAnsi="Arial"/>
          <w:sz w:val="22"/>
          <w:szCs w:val="22"/>
        </w:rPr>
        <w:tab/>
      </w:r>
      <w:r w:rsidR="0045250C">
        <w:rPr>
          <w:rFonts w:ascii="Arial" w:hAnsi="Arial"/>
          <w:sz w:val="22"/>
          <w:szCs w:val="22"/>
        </w:rPr>
        <w:t xml:space="preserve">can meet to exchange </w:t>
      </w:r>
      <w:r w:rsidRPr="00810A36">
        <w:rPr>
          <w:rFonts w:ascii="Arial" w:hAnsi="Arial"/>
          <w:sz w:val="22"/>
          <w:szCs w:val="22"/>
        </w:rPr>
        <w:t>goods and services</w:t>
      </w:r>
      <w:r w:rsidR="002B2667">
        <w:rPr>
          <w:rFonts w:ascii="Arial" w:hAnsi="Arial"/>
          <w:sz w:val="22"/>
          <w:szCs w:val="22"/>
        </w:rPr>
        <w:t>.</w:t>
      </w:r>
    </w:p>
    <w:p w14:paraId="7ACC95F7" w14:textId="77070BEB" w:rsidR="00810A36" w:rsidRPr="00810A36" w:rsidRDefault="0045250C" w:rsidP="00810A36">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76"/>
        <w:jc w:val="both"/>
        <w:rPr>
          <w:rFonts w:ascii="Arial" w:hAnsi="Arial"/>
          <w:sz w:val="22"/>
          <w:szCs w:val="22"/>
        </w:rPr>
      </w:pPr>
      <w:r>
        <w:rPr>
          <w:rFonts w:ascii="Arial" w:hAnsi="Arial"/>
          <w:sz w:val="22"/>
          <w:szCs w:val="22"/>
        </w:rPr>
        <w:t>(d)</w:t>
      </w:r>
      <w:r>
        <w:rPr>
          <w:rFonts w:ascii="Arial" w:hAnsi="Arial"/>
          <w:sz w:val="22"/>
          <w:szCs w:val="22"/>
        </w:rPr>
        <w:tab/>
        <w:t>can</w:t>
      </w:r>
      <w:r w:rsidR="00810A36" w:rsidRPr="00810A36">
        <w:rPr>
          <w:rFonts w:ascii="Arial" w:hAnsi="Arial"/>
          <w:sz w:val="22"/>
          <w:szCs w:val="22"/>
        </w:rPr>
        <w:t xml:space="preserve"> acquire goods and services to satisfy their needs and wants</w:t>
      </w:r>
      <w:r w:rsidR="002B2667">
        <w:rPr>
          <w:rFonts w:ascii="Arial" w:hAnsi="Arial"/>
          <w:sz w:val="22"/>
          <w:szCs w:val="22"/>
        </w:rPr>
        <w:t>.</w:t>
      </w:r>
    </w:p>
    <w:p w14:paraId="7CD61C96" w14:textId="43255DA1" w:rsidR="00A56C74" w:rsidRDefault="00A56C74" w:rsidP="00F52C11">
      <w:pPr>
        <w:autoSpaceDE w:val="0"/>
        <w:autoSpaceDN w:val="0"/>
        <w:adjustRightInd w:val="0"/>
        <w:spacing w:after="200"/>
        <w:rPr>
          <w:rFonts w:ascii="Arial" w:eastAsiaTheme="minorEastAsia" w:hAnsi="Arial" w:cs="Arial"/>
          <w:sz w:val="22"/>
          <w:szCs w:val="22"/>
          <w:lang w:val="en-US" w:eastAsia="ja-JP"/>
        </w:rPr>
      </w:pPr>
    </w:p>
    <w:p w14:paraId="06D2E4F1" w14:textId="26BF1CD3" w:rsidR="00CF5CBE" w:rsidRPr="00810A36" w:rsidRDefault="00F52C11" w:rsidP="00810A36">
      <w:pPr>
        <w:autoSpaceDE w:val="0"/>
        <w:autoSpaceDN w:val="0"/>
        <w:adjustRightInd w:val="0"/>
        <w:spacing w:after="200"/>
        <w:rPr>
          <w:rFonts w:ascii="Arial" w:eastAsiaTheme="minorEastAsia" w:hAnsi="Arial" w:cs="Arial"/>
          <w:sz w:val="22"/>
          <w:szCs w:val="22"/>
          <w:lang w:val="en-US" w:eastAsia="ja-JP"/>
        </w:rPr>
      </w:pPr>
      <w:r>
        <w:rPr>
          <w:rFonts w:ascii="Arial" w:eastAsiaTheme="minorEastAsia" w:hAnsi="Arial" w:cs="Arial"/>
          <w:sz w:val="22"/>
          <w:szCs w:val="22"/>
          <w:lang w:val="en-US" w:eastAsia="ja-JP"/>
        </w:rPr>
        <w:t>2</w:t>
      </w:r>
      <w:r w:rsidR="00810A36" w:rsidRPr="00810A36">
        <w:rPr>
          <w:rFonts w:ascii="Arial" w:eastAsiaTheme="minorEastAsia" w:hAnsi="Arial" w:cs="Arial"/>
          <w:sz w:val="22"/>
          <w:szCs w:val="22"/>
          <w:lang w:val="en-US" w:eastAsia="ja-JP"/>
        </w:rPr>
        <w:t xml:space="preserve">.       </w:t>
      </w:r>
      <w:r w:rsidR="00CF5CBE" w:rsidRPr="00810A36">
        <w:rPr>
          <w:rFonts w:ascii="Arial" w:eastAsiaTheme="minorEastAsia" w:hAnsi="Arial" w:cs="Arial"/>
          <w:sz w:val="22"/>
          <w:szCs w:val="22"/>
          <w:lang w:val="en-US" w:eastAsia="ja-JP"/>
        </w:rPr>
        <w:t>The factor market is where</w:t>
      </w:r>
      <w:r w:rsidR="002B2667">
        <w:rPr>
          <w:rFonts w:ascii="Arial" w:eastAsiaTheme="minorEastAsia" w:hAnsi="Arial" w:cs="Arial"/>
          <w:sz w:val="22"/>
          <w:szCs w:val="22"/>
          <w:lang w:val="en-US" w:eastAsia="ja-JP"/>
        </w:rPr>
        <w:t xml:space="preserve"> households provide firms with</w:t>
      </w:r>
    </w:p>
    <w:p w14:paraId="054D01CC" w14:textId="20676434" w:rsidR="00CA1CA7" w:rsidRPr="00810A36" w:rsidRDefault="00CA1CA7"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Pr>
          <w:rFonts w:cs="Arial"/>
          <w:szCs w:val="22"/>
          <w:lang w:val="en-US"/>
        </w:rPr>
        <w:t>l</w:t>
      </w:r>
      <w:r w:rsidRPr="00810A36">
        <w:rPr>
          <w:rFonts w:cs="Arial"/>
          <w:szCs w:val="22"/>
          <w:lang w:val="en-US"/>
        </w:rPr>
        <w:t>abour</w:t>
      </w:r>
      <w:r>
        <w:rPr>
          <w:rFonts w:cs="Arial"/>
          <w:szCs w:val="22"/>
          <w:lang w:val="en-US"/>
        </w:rPr>
        <w:t xml:space="preserve"> and receive profit.</w:t>
      </w:r>
    </w:p>
    <w:p w14:paraId="03849706" w14:textId="5AE3CD3E" w:rsidR="00CF5CBE" w:rsidRPr="00810A36" w:rsidRDefault="00CF5CBE"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sidRPr="00810A36">
        <w:rPr>
          <w:rFonts w:cs="Arial"/>
          <w:szCs w:val="22"/>
          <w:lang w:val="en-US"/>
        </w:rPr>
        <w:t>goods and services and receive income</w:t>
      </w:r>
      <w:r w:rsidR="002B2667">
        <w:rPr>
          <w:rFonts w:cs="Arial"/>
          <w:szCs w:val="22"/>
          <w:lang w:val="en-US"/>
        </w:rPr>
        <w:t>.</w:t>
      </w:r>
    </w:p>
    <w:p w14:paraId="10A27F39" w14:textId="67AA6206" w:rsidR="00CF5CBE" w:rsidRPr="00810A36" w:rsidRDefault="00CF5CBE"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sidRPr="00810A36">
        <w:rPr>
          <w:rFonts w:cs="Arial"/>
          <w:szCs w:val="22"/>
          <w:lang w:val="en-US"/>
        </w:rPr>
        <w:t>resources and receive goods and services</w:t>
      </w:r>
      <w:r w:rsidR="002B2667">
        <w:rPr>
          <w:rFonts w:cs="Arial"/>
          <w:szCs w:val="22"/>
          <w:lang w:val="en-US"/>
        </w:rPr>
        <w:t>.</w:t>
      </w:r>
    </w:p>
    <w:p w14:paraId="66D539B5" w14:textId="77777777" w:rsidR="00CA1CA7" w:rsidRPr="00810A36" w:rsidRDefault="00CA1CA7" w:rsidP="00CA1CA7">
      <w:pPr>
        <w:pStyle w:val="questionext"/>
        <w:numPr>
          <w:ilvl w:val="0"/>
          <w:numId w:val="38"/>
        </w:numPr>
        <w:tabs>
          <w:tab w:val="clear" w:pos="1440"/>
          <w:tab w:val="right" w:pos="9360"/>
        </w:tabs>
        <w:spacing w:before="0" w:after="0" w:line="276" w:lineRule="auto"/>
        <w:ind w:left="1134" w:hanging="567"/>
        <w:rPr>
          <w:rFonts w:cs="Arial"/>
          <w:szCs w:val="22"/>
          <w:lang w:val="en-US"/>
        </w:rPr>
      </w:pPr>
      <w:r w:rsidRPr="00810A36">
        <w:rPr>
          <w:rFonts w:cs="Arial"/>
          <w:szCs w:val="22"/>
          <w:lang w:val="en-US"/>
        </w:rPr>
        <w:t>resources and receive income</w:t>
      </w:r>
      <w:r>
        <w:rPr>
          <w:rFonts w:cs="Arial"/>
          <w:szCs w:val="22"/>
          <w:lang w:val="en-US"/>
        </w:rPr>
        <w:t>.</w:t>
      </w:r>
    </w:p>
    <w:p w14:paraId="76009859" w14:textId="2B25D360" w:rsidR="00A56C74" w:rsidRPr="00810A36" w:rsidRDefault="00A56C74" w:rsidP="00CF5CBE">
      <w:pPr>
        <w:autoSpaceDE w:val="0"/>
        <w:autoSpaceDN w:val="0"/>
        <w:adjustRightInd w:val="0"/>
        <w:spacing w:after="200"/>
        <w:rPr>
          <w:rFonts w:ascii="Arial" w:eastAsiaTheme="minorEastAsia" w:hAnsi="Arial" w:cs="Arial"/>
          <w:sz w:val="22"/>
          <w:szCs w:val="22"/>
          <w:lang w:val="en-US" w:eastAsia="ja-JP"/>
        </w:rPr>
      </w:pPr>
    </w:p>
    <w:p w14:paraId="586D2909" w14:textId="1A93FCE1" w:rsidR="00CF5CBE" w:rsidRDefault="00F52C11" w:rsidP="002B2667">
      <w:pPr>
        <w:tabs>
          <w:tab w:val="left" w:pos="709"/>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rPr>
          <w:rFonts w:ascii="Arial" w:hAnsi="Arial"/>
          <w:sz w:val="22"/>
          <w:szCs w:val="22"/>
        </w:rPr>
      </w:pPr>
      <w:r>
        <w:rPr>
          <w:rFonts w:ascii="Arial" w:hAnsi="Arial"/>
          <w:sz w:val="22"/>
          <w:szCs w:val="22"/>
        </w:rPr>
        <w:t>3</w:t>
      </w:r>
      <w:r w:rsidR="002B2667">
        <w:rPr>
          <w:rFonts w:ascii="Arial" w:hAnsi="Arial"/>
          <w:sz w:val="22"/>
          <w:szCs w:val="22"/>
        </w:rPr>
        <w:t xml:space="preserve">.       </w:t>
      </w:r>
      <w:r w:rsidR="00CA1CA7">
        <w:rPr>
          <w:rFonts w:ascii="Arial" w:hAnsi="Arial"/>
          <w:sz w:val="22"/>
          <w:szCs w:val="22"/>
        </w:rPr>
        <w:t>A freely operating</w:t>
      </w:r>
      <w:r w:rsidR="00CF5CBE" w:rsidRPr="002B2667">
        <w:rPr>
          <w:rFonts w:ascii="Arial" w:hAnsi="Arial"/>
          <w:sz w:val="22"/>
          <w:szCs w:val="22"/>
        </w:rPr>
        <w:t xml:space="preserve"> price mechanism will result in</w:t>
      </w:r>
    </w:p>
    <w:p w14:paraId="1C48E30D" w14:textId="77777777" w:rsidR="002B2667" w:rsidRPr="002B2667" w:rsidRDefault="002B2667" w:rsidP="002B2667">
      <w:pPr>
        <w:tabs>
          <w:tab w:val="left" w:pos="709"/>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134" w:hanging="1134"/>
        <w:rPr>
          <w:rFonts w:ascii="Arial" w:hAnsi="Arial"/>
          <w:sz w:val="22"/>
          <w:szCs w:val="22"/>
        </w:rPr>
      </w:pPr>
    </w:p>
    <w:p w14:paraId="6ECC261E" w14:textId="643289BB" w:rsidR="00CF5CBE" w:rsidRPr="002B2667" w:rsidRDefault="002B2667" w:rsidP="002B266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CA1CA7">
        <w:rPr>
          <w:rFonts w:ascii="Arial" w:hAnsi="Arial"/>
          <w:sz w:val="22"/>
          <w:szCs w:val="22"/>
        </w:rPr>
        <w:t>(a)</w:t>
      </w:r>
      <w:r w:rsidR="00CA1CA7">
        <w:rPr>
          <w:rFonts w:ascii="Arial" w:hAnsi="Arial"/>
          <w:sz w:val="22"/>
          <w:szCs w:val="22"/>
        </w:rPr>
        <w:tab/>
        <w:t xml:space="preserve">an </w:t>
      </w:r>
      <w:r w:rsidR="00CF5CBE" w:rsidRPr="002B2667">
        <w:rPr>
          <w:rFonts w:ascii="Arial" w:hAnsi="Arial"/>
          <w:sz w:val="22"/>
          <w:szCs w:val="22"/>
        </w:rPr>
        <w:t>efficient allocation of scarce resources</w:t>
      </w:r>
      <w:r>
        <w:rPr>
          <w:rFonts w:ascii="Arial" w:hAnsi="Arial"/>
          <w:sz w:val="22"/>
          <w:szCs w:val="22"/>
        </w:rPr>
        <w:t>.</w:t>
      </w:r>
    </w:p>
    <w:p w14:paraId="28DF43A9" w14:textId="175C2CA1" w:rsidR="00CF5CBE" w:rsidRPr="002B2667" w:rsidRDefault="002B2667" w:rsidP="002B266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201102">
        <w:rPr>
          <w:rFonts w:ascii="Arial" w:hAnsi="Arial"/>
          <w:sz w:val="22"/>
          <w:szCs w:val="22"/>
        </w:rPr>
        <w:t>(b)</w:t>
      </w:r>
      <w:r w:rsidR="00201102">
        <w:rPr>
          <w:rFonts w:ascii="Arial" w:hAnsi="Arial"/>
          <w:sz w:val="22"/>
          <w:szCs w:val="22"/>
        </w:rPr>
        <w:tab/>
        <w:t>stable prices in markets</w:t>
      </w:r>
      <w:r>
        <w:rPr>
          <w:rFonts w:ascii="Arial" w:hAnsi="Arial"/>
          <w:sz w:val="22"/>
          <w:szCs w:val="22"/>
        </w:rPr>
        <w:t>.</w:t>
      </w:r>
    </w:p>
    <w:p w14:paraId="1833807D" w14:textId="101E81AB" w:rsidR="00CF5CBE" w:rsidRPr="002B2667" w:rsidRDefault="002B2667" w:rsidP="002B266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201102">
        <w:rPr>
          <w:rFonts w:ascii="Arial" w:hAnsi="Arial"/>
          <w:sz w:val="22"/>
          <w:szCs w:val="22"/>
        </w:rPr>
        <w:t>(c)</w:t>
      </w:r>
      <w:r w:rsidR="00201102">
        <w:rPr>
          <w:rFonts w:ascii="Arial" w:hAnsi="Arial"/>
          <w:sz w:val="22"/>
          <w:szCs w:val="22"/>
        </w:rPr>
        <w:tab/>
        <w:t>greater equality of real incomes due to lower prices.</w:t>
      </w:r>
    </w:p>
    <w:p w14:paraId="2D95C540" w14:textId="43F782AA" w:rsidR="002B2667" w:rsidRPr="00CA1CA7" w:rsidRDefault="002B2667" w:rsidP="00CA1CA7">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1134"/>
        <w:rPr>
          <w:rFonts w:ascii="Arial" w:hAnsi="Arial"/>
          <w:sz w:val="22"/>
          <w:szCs w:val="22"/>
        </w:rPr>
      </w:pPr>
      <w:r>
        <w:rPr>
          <w:rFonts w:ascii="Arial" w:hAnsi="Arial"/>
          <w:sz w:val="22"/>
          <w:szCs w:val="22"/>
        </w:rPr>
        <w:tab/>
      </w:r>
      <w:r w:rsidR="00201102">
        <w:rPr>
          <w:rFonts w:ascii="Arial" w:hAnsi="Arial"/>
          <w:sz w:val="22"/>
          <w:szCs w:val="22"/>
        </w:rPr>
        <w:t>(d)</w:t>
      </w:r>
      <w:r w:rsidR="00201102">
        <w:rPr>
          <w:rFonts w:ascii="Arial" w:hAnsi="Arial"/>
          <w:sz w:val="22"/>
          <w:szCs w:val="22"/>
        </w:rPr>
        <w:tab/>
        <w:t>higher profits and greater government taxation revenue</w:t>
      </w:r>
      <w:r>
        <w:rPr>
          <w:rFonts w:ascii="Arial" w:hAnsi="Arial"/>
          <w:sz w:val="22"/>
          <w:szCs w:val="22"/>
        </w:rPr>
        <w:t>.</w:t>
      </w:r>
    </w:p>
    <w:p w14:paraId="7EECB934" w14:textId="77777777" w:rsidR="00CA1CA7" w:rsidRDefault="00CA1CA7"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09BA0A69" w14:textId="77777777" w:rsidR="00CA1CA7" w:rsidRDefault="00CA1CA7"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0BE1BA21" w14:textId="6010B0B2" w:rsidR="00810A36" w:rsidRPr="002B2667" w:rsidRDefault="00F52C11"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r>
        <w:rPr>
          <w:rFonts w:ascii="Arial" w:hAnsi="Arial"/>
          <w:sz w:val="22"/>
          <w:szCs w:val="22"/>
        </w:rPr>
        <w:t>4</w:t>
      </w:r>
      <w:r w:rsidR="002B2667" w:rsidRPr="002B2667">
        <w:rPr>
          <w:rFonts w:ascii="Arial" w:hAnsi="Arial"/>
          <w:sz w:val="22"/>
          <w:szCs w:val="22"/>
        </w:rPr>
        <w:t>.</w:t>
      </w:r>
      <w:r w:rsidR="00201102">
        <w:rPr>
          <w:rFonts w:ascii="Arial" w:hAnsi="Arial"/>
          <w:sz w:val="22"/>
          <w:szCs w:val="22"/>
        </w:rPr>
        <w:tab/>
        <w:t xml:space="preserve">The Law of Supply </w:t>
      </w:r>
      <w:r w:rsidR="00FD761C">
        <w:rPr>
          <w:rFonts w:ascii="Arial" w:hAnsi="Arial"/>
          <w:sz w:val="22"/>
          <w:szCs w:val="22"/>
        </w:rPr>
        <w:t>suggests that the</w:t>
      </w:r>
    </w:p>
    <w:p w14:paraId="710A0835" w14:textId="77777777" w:rsidR="002B2667" w:rsidRPr="002B2667" w:rsidRDefault="002B2667"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6DAE3058" w14:textId="14A2FCB7" w:rsidR="00810A36" w:rsidRPr="002B2667" w:rsidRDefault="00201102"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(a)</w:t>
      </w:r>
      <w:r>
        <w:rPr>
          <w:rFonts w:ascii="Arial" w:hAnsi="Arial"/>
          <w:sz w:val="22"/>
          <w:szCs w:val="22"/>
        </w:rPr>
        <w:tab/>
      </w:r>
      <w:r w:rsidR="00FD761C">
        <w:rPr>
          <w:rFonts w:ascii="Arial" w:hAnsi="Arial"/>
          <w:sz w:val="22"/>
          <w:szCs w:val="22"/>
        </w:rPr>
        <w:t>quantity produced will expand as price falls.</w:t>
      </w:r>
    </w:p>
    <w:p w14:paraId="4E818E30" w14:textId="12D4FF73" w:rsidR="00810A36" w:rsidRPr="002B2667" w:rsidRDefault="00FD761C"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(b)</w:t>
      </w:r>
      <w:r>
        <w:rPr>
          <w:rFonts w:ascii="Arial" w:hAnsi="Arial"/>
          <w:sz w:val="22"/>
          <w:szCs w:val="22"/>
        </w:rPr>
        <w:tab/>
        <w:t>price will rise when there is an increase in quantity supplied.</w:t>
      </w:r>
    </w:p>
    <w:p w14:paraId="5B38A8C5" w14:textId="0ECFE447" w:rsidR="00810A36" w:rsidRPr="002B2667" w:rsidRDefault="00FD761C"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(c)</w:t>
      </w:r>
      <w:r>
        <w:rPr>
          <w:rFonts w:ascii="Arial" w:hAnsi="Arial"/>
          <w:sz w:val="22"/>
          <w:szCs w:val="22"/>
        </w:rPr>
        <w:tab/>
        <w:t>quantity supplied will expand when there is a price rise.</w:t>
      </w:r>
    </w:p>
    <w:p w14:paraId="27AF6589" w14:textId="52EC0387" w:rsidR="00810A36" w:rsidRPr="002B2667" w:rsidRDefault="00FD761C"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sz w:val="22"/>
          <w:szCs w:val="22"/>
        </w:rPr>
      </w:pPr>
      <w:r>
        <w:rPr>
          <w:rFonts w:ascii="Arial" w:hAnsi="Arial"/>
          <w:sz w:val="22"/>
          <w:szCs w:val="22"/>
        </w:rPr>
        <w:t>(d)</w:t>
      </w:r>
      <w:r>
        <w:rPr>
          <w:rFonts w:ascii="Arial" w:hAnsi="Arial"/>
          <w:sz w:val="22"/>
          <w:szCs w:val="22"/>
        </w:rPr>
        <w:tab/>
        <w:t>price will fall when there is a decrease in quantity supplied</w:t>
      </w:r>
      <w:r w:rsidR="002B2667">
        <w:rPr>
          <w:rFonts w:ascii="Arial" w:hAnsi="Arial"/>
          <w:sz w:val="22"/>
          <w:szCs w:val="22"/>
        </w:rPr>
        <w:t>.</w:t>
      </w:r>
    </w:p>
    <w:p w14:paraId="0ED6F5B1" w14:textId="77777777" w:rsidR="00810A36" w:rsidRPr="002B2667" w:rsidRDefault="00810A36" w:rsidP="002B2667">
      <w:pPr>
        <w:tabs>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134" w:hanging="567"/>
        <w:jc w:val="both"/>
        <w:rPr>
          <w:rFonts w:ascii="Arial" w:hAnsi="Arial"/>
        </w:rPr>
      </w:pPr>
    </w:p>
    <w:p w14:paraId="227E99BD" w14:textId="3C9DE3AE" w:rsidR="00810A36" w:rsidRDefault="00810A36" w:rsidP="00810A36">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i/>
        </w:rPr>
      </w:pPr>
    </w:p>
    <w:p w14:paraId="0258F869" w14:textId="25CD4463" w:rsidR="00F52C11" w:rsidRDefault="00F52C11" w:rsidP="00F52C11">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5.</w:t>
      </w:r>
      <w:r>
        <w:rPr>
          <w:rFonts w:ascii="Arial" w:hAnsi="Arial"/>
          <w:sz w:val="22"/>
          <w:szCs w:val="22"/>
        </w:rPr>
        <w:tab/>
        <w:t>If brands A and B</w:t>
      </w:r>
      <w:r w:rsidRPr="002B2667">
        <w:rPr>
          <w:rFonts w:ascii="Arial" w:hAnsi="Arial"/>
          <w:sz w:val="22"/>
          <w:szCs w:val="22"/>
        </w:rPr>
        <w:t xml:space="preserve"> are substitutes th</w:t>
      </w:r>
      <w:r>
        <w:rPr>
          <w:rFonts w:ascii="Arial" w:hAnsi="Arial"/>
          <w:sz w:val="22"/>
          <w:szCs w:val="22"/>
        </w:rPr>
        <w:t>en an increase in the price of A</w:t>
      </w:r>
      <w:r w:rsidRPr="002B2667">
        <w:rPr>
          <w:rFonts w:ascii="Arial" w:hAnsi="Arial"/>
          <w:sz w:val="22"/>
          <w:szCs w:val="22"/>
        </w:rPr>
        <w:t xml:space="preserve"> will</w:t>
      </w:r>
    </w:p>
    <w:p w14:paraId="2A3E768A" w14:textId="77777777" w:rsidR="00F52C11" w:rsidRPr="002B2667" w:rsidRDefault="00F52C11" w:rsidP="00F52C1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39564DEC" w14:textId="77777777" w:rsidR="00F52C11" w:rsidRPr="002B2667"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(a)</w:t>
      </w:r>
      <w:r>
        <w:rPr>
          <w:rFonts w:ascii="Arial" w:hAnsi="Arial"/>
          <w:sz w:val="22"/>
          <w:szCs w:val="22"/>
        </w:rPr>
        <w:tab/>
        <w:t>decrease the demand for B.</w:t>
      </w:r>
    </w:p>
    <w:p w14:paraId="3EF833A5" w14:textId="77777777" w:rsidR="00F52C11" w:rsidRPr="002B2667"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(b)</w:t>
      </w:r>
      <w:r>
        <w:rPr>
          <w:rFonts w:ascii="Arial" w:hAnsi="Arial"/>
          <w:sz w:val="22"/>
          <w:szCs w:val="22"/>
        </w:rPr>
        <w:tab/>
        <w:t>increase the demand for A.</w:t>
      </w:r>
    </w:p>
    <w:p w14:paraId="52E223C5" w14:textId="77777777" w:rsidR="00F52C11" w:rsidRPr="002B2667"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increase the demand for B.</w:t>
      </w:r>
    </w:p>
    <w:p w14:paraId="10345105" w14:textId="423990EB" w:rsidR="00F52C11" w:rsidRDefault="00F52C11" w:rsidP="00F52C11">
      <w:pPr>
        <w:tabs>
          <w:tab w:val="left" w:pos="567"/>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sz w:val="22"/>
          <w:szCs w:val="22"/>
        </w:rPr>
      </w:pPr>
      <w:r>
        <w:rPr>
          <w:rFonts w:ascii="Arial" w:hAnsi="Arial"/>
          <w:sz w:val="22"/>
          <w:szCs w:val="22"/>
        </w:rPr>
        <w:tab/>
        <w:t>(d)</w:t>
      </w:r>
      <w:r>
        <w:rPr>
          <w:rFonts w:ascii="Arial" w:hAnsi="Arial"/>
          <w:sz w:val="22"/>
          <w:szCs w:val="22"/>
        </w:rPr>
        <w:tab/>
        <w:t xml:space="preserve">not </w:t>
      </w:r>
      <w:r w:rsidR="00D11BB4">
        <w:rPr>
          <w:rFonts w:ascii="Arial" w:hAnsi="Arial"/>
          <w:sz w:val="22"/>
          <w:szCs w:val="22"/>
        </w:rPr>
        <w:t>affect</w:t>
      </w:r>
      <w:r>
        <w:rPr>
          <w:rFonts w:ascii="Arial" w:hAnsi="Arial"/>
          <w:sz w:val="22"/>
          <w:szCs w:val="22"/>
        </w:rPr>
        <w:t xml:space="preserve"> the demand for B.</w:t>
      </w:r>
    </w:p>
    <w:p w14:paraId="482DC89D" w14:textId="77777777" w:rsidR="00F35D26" w:rsidRDefault="00F35D26" w:rsidP="009E7953">
      <w:pPr>
        <w:jc w:val="center"/>
        <w:rPr>
          <w:rFonts w:ascii="Arial" w:hAnsi="Arial" w:cs="Arial"/>
          <w:b/>
          <w:bCs/>
          <w:i/>
          <w:sz w:val="20"/>
          <w:szCs w:val="20"/>
        </w:rPr>
      </w:pPr>
    </w:p>
    <w:p w14:paraId="0E8447F2" w14:textId="77777777" w:rsidR="00F35D26" w:rsidRDefault="00F35D26" w:rsidP="009E7953">
      <w:pPr>
        <w:jc w:val="center"/>
        <w:rPr>
          <w:rFonts w:ascii="Arial" w:hAnsi="Arial" w:cs="Arial"/>
          <w:b/>
          <w:bCs/>
          <w:i/>
          <w:sz w:val="20"/>
          <w:szCs w:val="20"/>
        </w:rPr>
      </w:pPr>
    </w:p>
    <w:p w14:paraId="2D503893" w14:textId="1F760AAD" w:rsidR="00F52C11" w:rsidRPr="002D5554" w:rsidRDefault="00F52C11" w:rsidP="009E7953">
      <w:pPr>
        <w:jc w:val="center"/>
        <w:rPr>
          <w:rFonts w:ascii="Arial" w:hAnsi="Arial" w:cs="Arial"/>
          <w:b/>
          <w:bCs/>
          <w:i/>
          <w:sz w:val="20"/>
          <w:szCs w:val="20"/>
        </w:rPr>
      </w:pPr>
      <w:r w:rsidRPr="000B44D5">
        <w:rPr>
          <w:rFonts w:ascii="Arial" w:hAnsi="Arial" w:cs="Arial"/>
          <w:b/>
          <w:bCs/>
          <w:i/>
          <w:sz w:val="20"/>
          <w:szCs w:val="20"/>
        </w:rPr>
        <w:t>See next page</w:t>
      </w:r>
    </w:p>
    <w:p w14:paraId="15B8BA1B" w14:textId="4779E6DF" w:rsidR="00F52C11" w:rsidRPr="00CF5CBE" w:rsidRDefault="00F52C11" w:rsidP="00F52C11">
      <w:pPr>
        <w:tabs>
          <w:tab w:val="left" w:pos="402"/>
          <w:tab w:val="left" w:pos="9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i/>
        </w:rPr>
      </w:pPr>
    </w:p>
    <w:p w14:paraId="2E90DDFD" w14:textId="1C09EF35" w:rsidR="000C0DCA" w:rsidRPr="002B2667" w:rsidRDefault="00F52C11"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lastRenderedPageBreak/>
        <w:t>6</w:t>
      </w:r>
      <w:r w:rsidR="002B2667">
        <w:rPr>
          <w:rFonts w:ascii="Arial" w:hAnsi="Arial"/>
          <w:sz w:val="22"/>
          <w:szCs w:val="22"/>
        </w:rPr>
        <w:t xml:space="preserve">.      </w:t>
      </w:r>
      <w:r w:rsidR="000C0DCA" w:rsidRPr="002B2667">
        <w:rPr>
          <w:rFonts w:ascii="Arial" w:hAnsi="Arial"/>
          <w:sz w:val="22"/>
          <w:szCs w:val="22"/>
        </w:rPr>
        <w:t>The following diagram illu</w:t>
      </w:r>
      <w:r w:rsidR="00FD761C">
        <w:rPr>
          <w:rFonts w:ascii="Arial" w:hAnsi="Arial"/>
          <w:sz w:val="22"/>
          <w:szCs w:val="22"/>
        </w:rPr>
        <w:t>strates the market for primary school level education</w:t>
      </w:r>
      <w:r w:rsidR="002B2667">
        <w:rPr>
          <w:rFonts w:ascii="Arial" w:hAnsi="Arial"/>
          <w:sz w:val="22"/>
          <w:szCs w:val="22"/>
        </w:rPr>
        <w:t xml:space="preserve">. </w:t>
      </w:r>
    </w:p>
    <w:p w14:paraId="6B8432A5" w14:textId="6AF56F91"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4997CAF8" w14:textId="77777777" w:rsidR="000C0DCA" w:rsidRPr="002B2667" w:rsidRDefault="000C0DCA" w:rsidP="000C0DCA">
      <w:pPr>
        <w:tabs>
          <w:tab w:val="left" w:pos="540"/>
          <w:tab w:val="left" w:pos="1080"/>
          <w:tab w:val="left" w:pos="1620"/>
          <w:tab w:val="left" w:pos="2520"/>
          <w:tab w:val="left" w:pos="3330"/>
          <w:tab w:val="left" w:pos="3960"/>
          <w:tab w:val="left" w:pos="5040"/>
        </w:tabs>
        <w:rPr>
          <w:rFonts w:ascii="Arial" w:hAnsi="Arial"/>
          <w:sz w:val="22"/>
          <w:szCs w:val="22"/>
        </w:rPr>
      </w:pPr>
      <w:r w:rsidRPr="002B2667">
        <w:rPr>
          <w:rFonts w:ascii="Arial" w:hAnsi="Arial"/>
          <w:sz w:val="22"/>
          <w:szCs w:val="22"/>
        </w:rPr>
        <w:tab/>
      </w:r>
      <w:r w:rsidRPr="002B2667">
        <w:rPr>
          <w:rFonts w:ascii="Arial" w:hAnsi="Arial"/>
          <w:sz w:val="22"/>
          <w:szCs w:val="22"/>
        </w:rPr>
        <w:tab/>
        <w:t>Price</w:t>
      </w:r>
    </w:p>
    <w:p w14:paraId="5F525CA4" w14:textId="3C244BA0" w:rsidR="000C0DCA" w:rsidRPr="002B2667" w:rsidRDefault="002B2667" w:rsidP="000C0DCA">
      <w:pPr>
        <w:tabs>
          <w:tab w:val="left" w:pos="540"/>
          <w:tab w:val="left" w:pos="1620"/>
          <w:tab w:val="left" w:pos="2340"/>
          <w:tab w:val="left" w:pos="3330"/>
          <w:tab w:val="left" w:pos="3960"/>
          <w:tab w:val="left" w:pos="504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19008" behindDoc="0" locked="0" layoutInCell="0" allowOverlap="1" wp14:anchorId="4081CD45" wp14:editId="4699199B">
                <wp:simplePos x="0" y="0"/>
                <wp:positionH relativeFrom="column">
                  <wp:posOffset>1642720</wp:posOffset>
                </wp:positionH>
                <wp:positionV relativeFrom="paragraph">
                  <wp:posOffset>96215</wp:posOffset>
                </wp:positionV>
                <wp:extent cx="1272844" cy="994867"/>
                <wp:effectExtent l="0" t="0" r="22860" b="3429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844" cy="994867"/>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CFF720" id="Straight Connector 20"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35pt,7.6pt" to="229.55pt,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" o:allowincell="f" strokeweight="1pt">
                <v:stroke startarrowwidth="narrow" startarrowlength="short" endarrowwidth="narrow" endarrowlength="short"/>
              </v:line>
            </w:pict>
          </mc:Fallback>
        </mc:AlternateContent>
      </w:r>
      <w:r w:rsidRPr="002B2667">
        <w:rPr>
          <w:rFonts w:ascii="Arial" w:hAnsi="Arial"/>
          <w:noProof/>
          <w:sz w:val="22"/>
          <w:szCs w:val="22"/>
          <w:lang w:eastAsia="en-AU"/>
        </w:rPr>
        <mc:AlternateContent>
          <mc:Choice Requires="wps">
            <w:drawing>
              <wp:anchor distT="0" distB="0" distL="114300" distR="114300" simplePos="0" relativeHeight="251815936" behindDoc="0" locked="0" layoutInCell="0" allowOverlap="1" wp14:anchorId="4EAC93F3" wp14:editId="7A78392E">
                <wp:simplePos x="0" y="0"/>
                <wp:positionH relativeFrom="column">
                  <wp:posOffset>1072135</wp:posOffset>
                </wp:positionH>
                <wp:positionV relativeFrom="paragraph">
                  <wp:posOffset>8433</wp:posOffset>
                </wp:positionV>
                <wp:extent cx="21946" cy="1719072"/>
                <wp:effectExtent l="0" t="0" r="35560" b="3365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46" cy="171907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C0451D" id="Straight Connector 19"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4pt,.65pt" to="86.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" o:allowincell="f" strokeweight="1pt">
                <v:stroke startarrowwidth="narrow" startarrowlength="short" endarrowwidth="narrow" endarrowlength="short"/>
              </v:line>
            </w:pict>
          </mc:Fallback>
        </mc:AlternateContent>
      </w:r>
      <w:r w:rsidR="000C0DCA" w:rsidRPr="002B2667">
        <w:rPr>
          <w:rFonts w:ascii="Arial" w:hAnsi="Arial"/>
          <w:sz w:val="22"/>
          <w:szCs w:val="22"/>
        </w:rPr>
        <w:tab/>
      </w:r>
      <w:r w:rsidR="000C0DCA" w:rsidRPr="002B2667">
        <w:rPr>
          <w:rFonts w:ascii="Arial" w:hAnsi="Arial"/>
          <w:sz w:val="22"/>
          <w:szCs w:val="22"/>
        </w:rPr>
        <w:tab/>
      </w:r>
      <w:r w:rsidR="000C0DCA" w:rsidRPr="002B2667">
        <w:rPr>
          <w:rFonts w:ascii="Arial" w:hAnsi="Arial"/>
          <w:sz w:val="22"/>
          <w:szCs w:val="22"/>
        </w:rPr>
        <w:tab/>
        <w:t>D</w:t>
      </w:r>
    </w:p>
    <w:p w14:paraId="75B8E388" w14:textId="6F51F3CF" w:rsidR="000C0DCA" w:rsidRPr="002B2667" w:rsidRDefault="000C0DCA" w:rsidP="000C0DCA">
      <w:pPr>
        <w:tabs>
          <w:tab w:val="left" w:pos="540"/>
          <w:tab w:val="left" w:pos="1620"/>
          <w:tab w:val="left" w:pos="1890"/>
          <w:tab w:val="left" w:pos="3330"/>
          <w:tab w:val="left" w:pos="3960"/>
          <w:tab w:val="left" w:pos="441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20032" behindDoc="0" locked="0" layoutInCell="0" allowOverlap="1" wp14:anchorId="4DB4C0D8" wp14:editId="71368CCC">
                <wp:simplePos x="0" y="0"/>
                <wp:positionH relativeFrom="column">
                  <wp:posOffset>1371600</wp:posOffset>
                </wp:positionH>
                <wp:positionV relativeFrom="paragraph">
                  <wp:posOffset>55245</wp:posOffset>
                </wp:positionV>
                <wp:extent cx="1372235" cy="1006475"/>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2235" cy="10064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20D970" id="Straight Connector 18" o:spid="_x0000_s1026" style="position:absolute;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35pt" to="216.0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" o:allowincell="f" strokeweight="1pt">
                <v:stroke startarrowwidth="narrow" startarrowlength="short" endarrowwidth="narrow" endarrowlength="short"/>
              </v:line>
            </w:pict>
          </mc:Fallback>
        </mc:AlternateContent>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D</w:t>
      </w:r>
      <w:r w:rsidRPr="002B2667">
        <w:rPr>
          <w:rFonts w:ascii="Arial" w:hAnsi="Arial"/>
          <w:sz w:val="22"/>
          <w:szCs w:val="22"/>
          <w:vertAlign w:val="subscript"/>
        </w:rPr>
        <w:t>1</w:t>
      </w:r>
      <w:r w:rsidRPr="002B2667">
        <w:rPr>
          <w:rFonts w:ascii="Arial" w:hAnsi="Arial"/>
          <w:sz w:val="22"/>
          <w:szCs w:val="22"/>
          <w:vertAlign w:val="subscript"/>
        </w:rPr>
        <w:tab/>
      </w:r>
      <w:r w:rsidRPr="002B2667">
        <w:rPr>
          <w:rFonts w:ascii="Arial" w:hAnsi="Arial"/>
          <w:sz w:val="22"/>
          <w:szCs w:val="22"/>
          <w:vertAlign w:val="subscript"/>
        </w:rPr>
        <w:tab/>
      </w:r>
      <w:r w:rsidRPr="002B2667">
        <w:rPr>
          <w:rFonts w:ascii="Arial" w:hAnsi="Arial"/>
          <w:sz w:val="22"/>
          <w:szCs w:val="22"/>
          <w:vertAlign w:val="subscript"/>
        </w:rPr>
        <w:tab/>
      </w:r>
      <w:r w:rsidRPr="002B2667">
        <w:rPr>
          <w:rFonts w:ascii="Arial" w:hAnsi="Arial"/>
          <w:sz w:val="22"/>
          <w:szCs w:val="22"/>
        </w:rPr>
        <w:t>S</w:t>
      </w:r>
    </w:p>
    <w:p w14:paraId="50FDBE15" w14:textId="35134438"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17984" behindDoc="0" locked="0" layoutInCell="0" allowOverlap="1" wp14:anchorId="2A570A11" wp14:editId="54C46E50">
                <wp:simplePos x="0" y="0"/>
                <wp:positionH relativeFrom="column">
                  <wp:posOffset>1280160</wp:posOffset>
                </wp:positionH>
                <wp:positionV relativeFrom="paragraph">
                  <wp:posOffset>12700</wp:posOffset>
                </wp:positionV>
                <wp:extent cx="1280795" cy="1006475"/>
                <wp:effectExtent l="0" t="0" r="0"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100647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59D0F7" id="Straight Connector 17"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pt" to="201.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" o:allowincell="f" strokeweight="1pt">
                <v:stroke startarrowwidth="narrow" startarrowlength="short" endarrowwidth="narrow" endarrowlength="short"/>
              </v:line>
            </w:pict>
          </mc:Fallback>
        </mc:AlternateContent>
      </w:r>
    </w:p>
    <w:p w14:paraId="31721834"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01173DF0"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73AFD8C1"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3C1B69A3"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02B06B75" w14:textId="77777777" w:rsidR="000C0DCA" w:rsidRPr="002B2667" w:rsidRDefault="000C0DCA" w:rsidP="000C0DCA">
      <w:pPr>
        <w:tabs>
          <w:tab w:val="left" w:pos="540"/>
          <w:tab w:val="left" w:pos="1620"/>
          <w:tab w:val="left" w:pos="2520"/>
          <w:tab w:val="left" w:pos="3330"/>
          <w:tab w:val="left" w:pos="3960"/>
          <w:tab w:val="left" w:pos="4680"/>
        </w:tabs>
        <w:rPr>
          <w:rFonts w:ascii="Arial" w:hAnsi="Arial"/>
          <w:sz w:val="22"/>
          <w:szCs w:val="22"/>
        </w:rPr>
      </w:pP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D</w:t>
      </w:r>
    </w:p>
    <w:p w14:paraId="451727CB"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p>
    <w:p w14:paraId="245E6ABF" w14:textId="77777777" w:rsidR="000C0DCA" w:rsidRPr="002B2667" w:rsidRDefault="000C0DCA" w:rsidP="000C0DCA">
      <w:pPr>
        <w:tabs>
          <w:tab w:val="left" w:pos="540"/>
          <w:tab w:val="left" w:pos="1620"/>
          <w:tab w:val="left" w:pos="2520"/>
          <w:tab w:val="left" w:pos="3330"/>
          <w:tab w:val="left" w:pos="4140"/>
          <w:tab w:val="left" w:pos="5040"/>
        </w:tabs>
        <w:rPr>
          <w:rFonts w:ascii="Arial" w:hAnsi="Arial"/>
          <w:sz w:val="22"/>
          <w:szCs w:val="22"/>
        </w:rPr>
      </w:pP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D</w:t>
      </w:r>
      <w:r w:rsidRPr="002B2667">
        <w:rPr>
          <w:rFonts w:ascii="Arial" w:hAnsi="Arial"/>
          <w:sz w:val="22"/>
          <w:szCs w:val="22"/>
          <w:vertAlign w:val="subscript"/>
        </w:rPr>
        <w:t>1</w:t>
      </w:r>
    </w:p>
    <w:p w14:paraId="7501E578" w14:textId="483C8A45"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r w:rsidRPr="002B2667">
        <w:rPr>
          <w:rFonts w:ascii="Arial" w:hAnsi="Arial"/>
          <w:noProof/>
          <w:sz w:val="22"/>
          <w:szCs w:val="22"/>
          <w:lang w:eastAsia="en-AU"/>
        </w:rPr>
        <mc:AlternateContent>
          <mc:Choice Requires="wps">
            <w:drawing>
              <wp:anchor distT="0" distB="0" distL="114300" distR="114300" simplePos="0" relativeHeight="251816960" behindDoc="0" locked="0" layoutInCell="0" allowOverlap="1" wp14:anchorId="682A01B8" wp14:editId="0EC8C4D0">
                <wp:simplePos x="0" y="0"/>
                <wp:positionH relativeFrom="column">
                  <wp:posOffset>1068019</wp:posOffset>
                </wp:positionH>
                <wp:positionV relativeFrom="paragraph">
                  <wp:posOffset>120193</wp:posOffset>
                </wp:positionV>
                <wp:extent cx="2012315" cy="635"/>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2C06E8" id="Straight Connector 16"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9.45pt" to="242.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" o:allowincell="f" strokeweight="1pt">
                <v:stroke startarrowwidth="narrow" startarrowlength="short" endarrowwidth="narrow" endarrowlength="short"/>
              </v:line>
            </w:pict>
          </mc:Fallback>
        </mc:AlternateContent>
      </w:r>
    </w:p>
    <w:p w14:paraId="64CD2B25" w14:textId="77777777" w:rsidR="000C0DCA" w:rsidRPr="002B2667" w:rsidRDefault="000C0DCA" w:rsidP="000C0DCA">
      <w:pPr>
        <w:tabs>
          <w:tab w:val="left" w:pos="540"/>
          <w:tab w:val="left" w:pos="1620"/>
          <w:tab w:val="left" w:pos="2520"/>
          <w:tab w:val="left" w:pos="3330"/>
          <w:tab w:val="left" w:pos="3960"/>
          <w:tab w:val="left" w:pos="5040"/>
        </w:tabs>
        <w:rPr>
          <w:rFonts w:ascii="Arial" w:hAnsi="Arial"/>
          <w:sz w:val="22"/>
          <w:szCs w:val="22"/>
        </w:rPr>
      </w:pP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r>
      <w:r w:rsidRPr="002B2667">
        <w:rPr>
          <w:rFonts w:ascii="Arial" w:hAnsi="Arial"/>
          <w:sz w:val="22"/>
          <w:szCs w:val="22"/>
        </w:rPr>
        <w:tab/>
        <w:t>Quantity</w:t>
      </w:r>
    </w:p>
    <w:p w14:paraId="2DFD22B4" w14:textId="2BF6D05B" w:rsidR="000C0DCA" w:rsidRDefault="000C0DCA" w:rsidP="000C0DCA">
      <w:pPr>
        <w:tabs>
          <w:tab w:val="left" w:pos="540"/>
          <w:tab w:val="left" w:pos="1620"/>
          <w:tab w:val="left" w:pos="2520"/>
          <w:tab w:val="left" w:pos="3330"/>
          <w:tab w:val="left" w:pos="3960"/>
          <w:tab w:val="left" w:pos="5040"/>
        </w:tabs>
        <w:rPr>
          <w:rFonts w:ascii="Arial" w:hAnsi="Arial"/>
          <w:sz w:val="22"/>
          <w:szCs w:val="22"/>
        </w:rPr>
      </w:pPr>
    </w:p>
    <w:p w14:paraId="489D2CAB" w14:textId="3DC02148" w:rsidR="002B2667" w:rsidRPr="002B2667" w:rsidRDefault="002B2667" w:rsidP="002B2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 xml:space="preserve">         The</w:t>
      </w:r>
      <w:r w:rsidRPr="002B2667">
        <w:rPr>
          <w:rFonts w:ascii="Arial" w:hAnsi="Arial"/>
          <w:sz w:val="22"/>
          <w:szCs w:val="22"/>
        </w:rPr>
        <w:t xml:space="preserve"> shift in demand fr</w:t>
      </w:r>
      <w:r>
        <w:rPr>
          <w:rFonts w:ascii="Arial" w:hAnsi="Arial"/>
          <w:sz w:val="22"/>
          <w:szCs w:val="22"/>
        </w:rPr>
        <w:t>om D to D1 is best explained by</w:t>
      </w:r>
    </w:p>
    <w:p w14:paraId="63291B52" w14:textId="5B60E687" w:rsidR="000C0DCA" w:rsidRPr="002B2667" w:rsidRDefault="000C0DCA" w:rsidP="002B26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p>
    <w:p w14:paraId="3B0A0104" w14:textId="461681BE" w:rsidR="000C0DCA" w:rsidRPr="002B2667" w:rsidRDefault="000C0DCA"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sidRPr="002B2667">
        <w:rPr>
          <w:rFonts w:ascii="Arial" w:hAnsi="Arial"/>
          <w:sz w:val="22"/>
          <w:szCs w:val="22"/>
        </w:rPr>
        <w:t>(a)</w:t>
      </w:r>
      <w:r w:rsidRPr="002B2667">
        <w:rPr>
          <w:rFonts w:ascii="Arial" w:hAnsi="Arial"/>
          <w:sz w:val="22"/>
          <w:szCs w:val="22"/>
        </w:rPr>
        <w:tab/>
        <w:t>a decrease in the number of young families</w:t>
      </w:r>
      <w:r w:rsidR="00FD761C">
        <w:rPr>
          <w:rFonts w:ascii="Arial" w:hAnsi="Arial"/>
          <w:sz w:val="22"/>
          <w:szCs w:val="22"/>
        </w:rPr>
        <w:t>.</w:t>
      </w:r>
    </w:p>
    <w:p w14:paraId="09D5C355" w14:textId="276F63AC" w:rsidR="000C0DCA" w:rsidRPr="002B2667" w:rsidRDefault="000C0DCA"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sidRPr="002B2667">
        <w:rPr>
          <w:rFonts w:ascii="Arial" w:hAnsi="Arial"/>
          <w:sz w:val="22"/>
          <w:szCs w:val="22"/>
        </w:rPr>
        <w:t>(b)</w:t>
      </w:r>
      <w:r w:rsidRPr="002B2667">
        <w:rPr>
          <w:rFonts w:ascii="Arial" w:hAnsi="Arial"/>
          <w:sz w:val="22"/>
          <w:szCs w:val="22"/>
        </w:rPr>
        <w:tab/>
        <w:t xml:space="preserve">an </w:t>
      </w:r>
      <w:r w:rsidR="00FD761C">
        <w:rPr>
          <w:rFonts w:ascii="Arial" w:hAnsi="Arial"/>
          <w:sz w:val="22"/>
          <w:szCs w:val="22"/>
        </w:rPr>
        <w:t xml:space="preserve">increase in government spending on education. </w:t>
      </w:r>
    </w:p>
    <w:p w14:paraId="68B3554A" w14:textId="3BE7B7FD" w:rsidR="000C0DCA" w:rsidRPr="002B2667" w:rsidRDefault="00FD761C"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a decrease the availability of primary school teachers.</w:t>
      </w:r>
    </w:p>
    <w:p w14:paraId="42DBE7AD" w14:textId="468DDE86" w:rsidR="000C0DCA" w:rsidRPr="002B2667" w:rsidRDefault="000C0DCA"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sidRPr="002B2667">
        <w:rPr>
          <w:rFonts w:ascii="Arial" w:hAnsi="Arial"/>
          <w:sz w:val="22"/>
          <w:szCs w:val="22"/>
        </w:rPr>
        <w:t>(d)</w:t>
      </w:r>
      <w:r w:rsidRPr="002B2667">
        <w:rPr>
          <w:rFonts w:ascii="Arial" w:hAnsi="Arial"/>
          <w:sz w:val="22"/>
          <w:szCs w:val="22"/>
        </w:rPr>
        <w:tab/>
        <w:t>an inc</w:t>
      </w:r>
      <w:r w:rsidR="00FD761C">
        <w:rPr>
          <w:rFonts w:ascii="Arial" w:hAnsi="Arial"/>
          <w:sz w:val="22"/>
          <w:szCs w:val="22"/>
        </w:rPr>
        <w:t>rease in government spending on hospitals rather than schools.</w:t>
      </w:r>
    </w:p>
    <w:p w14:paraId="0953B1FD" w14:textId="77777777" w:rsidR="000C0DCA" w:rsidRPr="000C0DCA" w:rsidRDefault="000C0DCA"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6ADFFE17" w14:textId="77777777" w:rsidR="000C0DCA" w:rsidRPr="000C0DCA" w:rsidRDefault="000C0DCA"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2E23A7A0" w14:textId="50388E12" w:rsidR="000C0DCA" w:rsidRDefault="00F52C11" w:rsidP="002B2667">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r>
        <w:rPr>
          <w:rFonts w:ascii="Arial" w:hAnsi="Arial"/>
          <w:sz w:val="22"/>
          <w:szCs w:val="22"/>
        </w:rPr>
        <w:t>7</w:t>
      </w:r>
      <w:r w:rsidR="002B2667">
        <w:rPr>
          <w:rFonts w:ascii="Arial" w:hAnsi="Arial"/>
          <w:sz w:val="22"/>
          <w:szCs w:val="22"/>
        </w:rPr>
        <w:t>.</w:t>
      </w:r>
      <w:r w:rsidR="00F716E7">
        <w:rPr>
          <w:rFonts w:ascii="Arial" w:hAnsi="Arial"/>
          <w:sz w:val="22"/>
          <w:szCs w:val="22"/>
        </w:rPr>
        <w:tab/>
        <w:t>If a shortage exists in a market, it can be predicted that</w:t>
      </w:r>
    </w:p>
    <w:p w14:paraId="76F129AA" w14:textId="77777777" w:rsidR="002B2667" w:rsidRPr="002B2667" w:rsidRDefault="002B2667" w:rsidP="000C0D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720" w:hanging="720"/>
        <w:jc w:val="both"/>
        <w:rPr>
          <w:rFonts w:ascii="Arial" w:hAnsi="Arial"/>
          <w:sz w:val="22"/>
          <w:szCs w:val="22"/>
        </w:rPr>
      </w:pPr>
    </w:p>
    <w:p w14:paraId="28E274ED" w14:textId="4BABBA24"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(a)</w:t>
      </w:r>
      <w:r>
        <w:rPr>
          <w:rFonts w:ascii="Arial" w:hAnsi="Arial"/>
          <w:sz w:val="22"/>
          <w:szCs w:val="22"/>
        </w:rPr>
        <w:tab/>
        <w:t>the price will rise.</w:t>
      </w:r>
    </w:p>
    <w:p w14:paraId="12AC6CBC" w14:textId="0AF3BE51"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(b)</w:t>
      </w:r>
      <w:r>
        <w:rPr>
          <w:rFonts w:ascii="Arial" w:hAnsi="Arial"/>
          <w:sz w:val="22"/>
          <w:szCs w:val="22"/>
        </w:rPr>
        <w:tab/>
        <w:t>the price will fall.</w:t>
      </w:r>
    </w:p>
    <w:p w14:paraId="7BD42A75" w14:textId="03AF0D70"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producers will decrease supply.</w:t>
      </w:r>
    </w:p>
    <w:p w14:paraId="156DB342" w14:textId="1561E6CD" w:rsidR="000C0DCA" w:rsidRPr="002B2667" w:rsidRDefault="00F716E7" w:rsidP="002B2667">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(d)</w:t>
      </w:r>
      <w:r>
        <w:rPr>
          <w:rFonts w:ascii="Arial" w:hAnsi="Arial"/>
          <w:sz w:val="22"/>
          <w:szCs w:val="22"/>
        </w:rPr>
        <w:tab/>
        <w:t>demand will expand.</w:t>
      </w:r>
    </w:p>
    <w:p w14:paraId="1964F2A1" w14:textId="77777777" w:rsidR="002D5554" w:rsidRPr="000C0DCA" w:rsidRDefault="002D5554" w:rsidP="002D5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50BCC7A1" w14:textId="584756FB" w:rsidR="002D5554" w:rsidRDefault="002D5554" w:rsidP="002D5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1440" w:hanging="720"/>
        <w:jc w:val="both"/>
        <w:rPr>
          <w:rFonts w:ascii="Arial" w:hAnsi="Arial"/>
          <w:i/>
        </w:rPr>
      </w:pPr>
    </w:p>
    <w:p w14:paraId="60924821" w14:textId="738A44DB" w:rsidR="000C0DCA" w:rsidRDefault="00F52C11" w:rsidP="00F52C11">
      <w:p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jc w:val="both"/>
        <w:rPr>
          <w:rFonts w:ascii="Arial" w:hAnsi="Arial"/>
          <w:sz w:val="22"/>
          <w:szCs w:val="22"/>
        </w:rPr>
      </w:pPr>
      <w:r w:rsidRPr="00F716E7">
        <w:rPr>
          <w:rFonts w:ascii="Arial" w:hAnsi="Arial"/>
          <w:sz w:val="22"/>
          <w:szCs w:val="22"/>
        </w:rPr>
        <w:t>8</w:t>
      </w:r>
      <w:r w:rsidR="002D5554" w:rsidRPr="00F716E7">
        <w:rPr>
          <w:rFonts w:ascii="Arial" w:hAnsi="Arial"/>
          <w:sz w:val="22"/>
          <w:szCs w:val="22"/>
        </w:rPr>
        <w:t>.</w:t>
      </w:r>
      <w:r w:rsidR="00BC56BC">
        <w:rPr>
          <w:rFonts w:ascii="Arial" w:hAnsi="Arial"/>
          <w:sz w:val="22"/>
          <w:szCs w:val="22"/>
        </w:rPr>
        <w:tab/>
        <w:t xml:space="preserve">Which </w:t>
      </w:r>
      <w:r w:rsidR="000C0DCA" w:rsidRPr="002D5554">
        <w:rPr>
          <w:rFonts w:ascii="Arial" w:hAnsi="Arial"/>
          <w:sz w:val="22"/>
          <w:szCs w:val="22"/>
        </w:rPr>
        <w:t xml:space="preserve">of the following would </w:t>
      </w:r>
      <w:r w:rsidR="00BC56BC" w:rsidRPr="00BC56BC">
        <w:rPr>
          <w:rFonts w:ascii="Arial" w:hAnsi="Arial"/>
          <w:b/>
          <w:sz w:val="22"/>
          <w:szCs w:val="22"/>
        </w:rPr>
        <w:t>not</w:t>
      </w:r>
      <w:r w:rsidR="00BC56BC">
        <w:rPr>
          <w:rFonts w:ascii="Arial" w:hAnsi="Arial"/>
          <w:sz w:val="22"/>
          <w:szCs w:val="22"/>
        </w:rPr>
        <w:t xml:space="preserve"> </w:t>
      </w:r>
      <w:r w:rsidR="000C0DCA" w:rsidRPr="002D5554">
        <w:rPr>
          <w:rFonts w:ascii="Arial" w:hAnsi="Arial"/>
          <w:sz w:val="22"/>
          <w:szCs w:val="22"/>
        </w:rPr>
        <w:t>result in a shift to the righ</w:t>
      </w:r>
      <w:r w:rsidR="00BC56BC">
        <w:rPr>
          <w:rFonts w:ascii="Arial" w:hAnsi="Arial"/>
          <w:sz w:val="22"/>
          <w:szCs w:val="22"/>
        </w:rPr>
        <w:t>t of the supply curve?</w:t>
      </w:r>
    </w:p>
    <w:p w14:paraId="39B87199" w14:textId="77777777" w:rsidR="002D5554" w:rsidRPr="002D5554" w:rsidRDefault="002D5554" w:rsidP="002D555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3" w:lineRule="atLeast"/>
        <w:ind w:left="567" w:hanging="567"/>
        <w:jc w:val="both"/>
        <w:rPr>
          <w:rFonts w:ascii="Arial" w:hAnsi="Arial"/>
          <w:sz w:val="22"/>
          <w:szCs w:val="22"/>
        </w:rPr>
      </w:pPr>
    </w:p>
    <w:p w14:paraId="66E5F89F" w14:textId="34D5705F"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(a)</w:t>
      </w:r>
      <w:r>
        <w:rPr>
          <w:rFonts w:ascii="Arial" w:hAnsi="Arial"/>
          <w:sz w:val="22"/>
          <w:szCs w:val="22"/>
        </w:rPr>
        <w:tab/>
        <w:t>Cheaper raw materials used in production</w:t>
      </w:r>
    </w:p>
    <w:p w14:paraId="1F7FD56A" w14:textId="47C0937D"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(b)</w:t>
      </w:r>
      <w:r>
        <w:rPr>
          <w:rFonts w:ascii="Arial" w:hAnsi="Arial"/>
          <w:sz w:val="22"/>
          <w:szCs w:val="22"/>
        </w:rPr>
        <w:tab/>
        <w:t>Higher wages paid to workers</w:t>
      </w:r>
    </w:p>
    <w:p w14:paraId="062AFB55" w14:textId="3B437D77"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(c)</w:t>
      </w:r>
      <w:r>
        <w:rPr>
          <w:rFonts w:ascii="Arial" w:hAnsi="Arial"/>
          <w:sz w:val="22"/>
          <w:szCs w:val="22"/>
        </w:rPr>
        <w:tab/>
        <w:t>Higher profits encourage other producers to enter the market.</w:t>
      </w:r>
    </w:p>
    <w:p w14:paraId="39F8ABB8" w14:textId="34706ABF" w:rsidR="000C0DCA" w:rsidRPr="002D5554" w:rsidRDefault="00BC56BC" w:rsidP="002D5554">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s>
        <w:spacing w:line="276" w:lineRule="auto"/>
        <w:ind w:left="1440" w:hanging="873"/>
        <w:jc w:val="both"/>
        <w:rPr>
          <w:rFonts w:ascii="Arial" w:hAnsi="Arial"/>
          <w:sz w:val="22"/>
          <w:szCs w:val="22"/>
        </w:rPr>
      </w:pPr>
      <w:r>
        <w:rPr>
          <w:rFonts w:ascii="Arial" w:hAnsi="Arial"/>
          <w:sz w:val="22"/>
          <w:szCs w:val="22"/>
        </w:rPr>
        <w:t>(d)</w:t>
      </w:r>
      <w:r>
        <w:rPr>
          <w:rFonts w:ascii="Arial" w:hAnsi="Arial"/>
          <w:sz w:val="22"/>
          <w:szCs w:val="22"/>
        </w:rPr>
        <w:tab/>
        <w:t>An improvement in the relevant production technology</w:t>
      </w:r>
    </w:p>
    <w:p w14:paraId="7A2D21BE" w14:textId="77777777" w:rsidR="00A56C74" w:rsidRDefault="00A56C74" w:rsidP="0031740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cs="Arial"/>
          <w:b/>
          <w:bCs/>
          <w:i/>
          <w:sz w:val="20"/>
          <w:szCs w:val="20"/>
        </w:rPr>
      </w:pPr>
    </w:p>
    <w:p w14:paraId="181F9098" w14:textId="77777777" w:rsidR="00A56C74" w:rsidRDefault="00A56C74" w:rsidP="0031740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cs="Arial"/>
          <w:b/>
          <w:bCs/>
          <w:i/>
          <w:sz w:val="20"/>
          <w:szCs w:val="20"/>
        </w:rPr>
      </w:pPr>
    </w:p>
    <w:p w14:paraId="32FE7D00" w14:textId="77AEF0A0" w:rsidR="00810A36" w:rsidRPr="00317402" w:rsidRDefault="00F52C11" w:rsidP="0031740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9</w:t>
      </w:r>
      <w:r w:rsidR="00317402" w:rsidRPr="00317402">
        <w:rPr>
          <w:rFonts w:ascii="Arial" w:hAnsi="Arial"/>
          <w:sz w:val="22"/>
          <w:szCs w:val="22"/>
        </w:rPr>
        <w:t>.</w:t>
      </w:r>
      <w:r w:rsidR="00BC56BC">
        <w:rPr>
          <w:rFonts w:ascii="Arial" w:hAnsi="Arial"/>
          <w:sz w:val="22"/>
          <w:szCs w:val="22"/>
        </w:rPr>
        <w:tab/>
        <w:t>A</w:t>
      </w:r>
      <w:r w:rsidR="00810A36" w:rsidRPr="00317402">
        <w:rPr>
          <w:rFonts w:ascii="Arial" w:hAnsi="Arial"/>
          <w:sz w:val="22"/>
          <w:szCs w:val="22"/>
        </w:rPr>
        <w:t xml:space="preserve">dvertising </w:t>
      </w:r>
      <w:r w:rsidR="00BC56BC">
        <w:rPr>
          <w:rFonts w:ascii="Arial" w:hAnsi="Arial"/>
          <w:sz w:val="22"/>
          <w:szCs w:val="22"/>
        </w:rPr>
        <w:t>is used by competitive firms to</w:t>
      </w:r>
    </w:p>
    <w:p w14:paraId="6943400B" w14:textId="77777777" w:rsidR="00317402" w:rsidRPr="00317402" w:rsidRDefault="00317402"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680E4037" w14:textId="69E4EB3A"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(a)</w:t>
      </w:r>
      <w:r w:rsidRPr="00317402">
        <w:rPr>
          <w:rFonts w:ascii="Arial" w:hAnsi="Arial"/>
          <w:sz w:val="22"/>
          <w:szCs w:val="22"/>
        </w:rPr>
        <w:tab/>
        <w:t>shift the demand curve to the left and make it more elastic</w:t>
      </w:r>
      <w:r w:rsidR="00317402">
        <w:rPr>
          <w:rFonts w:ascii="Arial" w:hAnsi="Arial"/>
          <w:sz w:val="22"/>
          <w:szCs w:val="22"/>
        </w:rPr>
        <w:t>.</w:t>
      </w:r>
    </w:p>
    <w:p w14:paraId="05C2684F" w14:textId="6680CC56"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(b)</w:t>
      </w:r>
      <w:r w:rsidRPr="00317402">
        <w:rPr>
          <w:rFonts w:ascii="Arial" w:hAnsi="Arial"/>
          <w:sz w:val="22"/>
          <w:szCs w:val="22"/>
        </w:rPr>
        <w:tab/>
        <w:t>shift the demand curve to the left and make it more inelastic</w:t>
      </w:r>
      <w:r w:rsidR="00317402">
        <w:rPr>
          <w:rFonts w:ascii="Arial" w:hAnsi="Arial"/>
          <w:sz w:val="22"/>
          <w:szCs w:val="22"/>
        </w:rPr>
        <w:t>.</w:t>
      </w:r>
    </w:p>
    <w:p w14:paraId="0E284883" w14:textId="0368362D"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(c)</w:t>
      </w:r>
      <w:r w:rsidRPr="00317402">
        <w:rPr>
          <w:rFonts w:ascii="Arial" w:hAnsi="Arial"/>
          <w:sz w:val="22"/>
          <w:szCs w:val="22"/>
        </w:rPr>
        <w:tab/>
        <w:t>shift the demand curve to the right and make it more elastic</w:t>
      </w:r>
      <w:r w:rsidR="00317402">
        <w:rPr>
          <w:rFonts w:ascii="Arial" w:hAnsi="Arial"/>
          <w:sz w:val="22"/>
          <w:szCs w:val="22"/>
        </w:rPr>
        <w:t>.</w:t>
      </w:r>
    </w:p>
    <w:p w14:paraId="3A728AB4" w14:textId="0CD1B4BA" w:rsidR="00810A36" w:rsidRPr="00317402" w:rsidRDefault="00810A36" w:rsidP="00317402">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317402">
        <w:rPr>
          <w:rFonts w:ascii="Arial" w:hAnsi="Arial"/>
          <w:sz w:val="22"/>
          <w:szCs w:val="22"/>
        </w:rPr>
        <w:t>(d)</w:t>
      </w:r>
      <w:r w:rsidRPr="00317402">
        <w:rPr>
          <w:rFonts w:ascii="Arial" w:hAnsi="Arial"/>
          <w:sz w:val="22"/>
          <w:szCs w:val="22"/>
        </w:rPr>
        <w:tab/>
        <w:t>shift the demand curve to the right and make it more inelastic</w:t>
      </w:r>
      <w:r w:rsidR="00317402">
        <w:rPr>
          <w:rFonts w:ascii="Arial" w:hAnsi="Arial"/>
          <w:sz w:val="22"/>
          <w:szCs w:val="22"/>
        </w:rPr>
        <w:t>.</w:t>
      </w:r>
    </w:p>
    <w:p w14:paraId="08E090E1" w14:textId="5D33B90F" w:rsidR="00A56C74" w:rsidRDefault="00A56C74"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1180F864" w14:textId="619EBAC5" w:rsidR="00A56C74" w:rsidRDefault="00A56C7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216FF83A" w14:textId="611383E1"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44B74A4C" w14:textId="43A33E16"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6891B4BF" w14:textId="3E7B9544"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6D4AA0E2" w14:textId="77777777" w:rsidR="00F52C11" w:rsidRPr="002D5554" w:rsidRDefault="00F52C11" w:rsidP="00F52C11">
      <w:pPr>
        <w:jc w:val="center"/>
        <w:rPr>
          <w:rFonts w:ascii="Arial" w:hAnsi="Arial" w:cs="Arial"/>
          <w:b/>
          <w:bCs/>
          <w:i/>
          <w:sz w:val="20"/>
          <w:szCs w:val="20"/>
        </w:rPr>
      </w:pPr>
      <w:r w:rsidRPr="000B44D5">
        <w:rPr>
          <w:rFonts w:ascii="Arial" w:hAnsi="Arial" w:cs="Arial"/>
          <w:b/>
          <w:bCs/>
          <w:i/>
          <w:sz w:val="20"/>
          <w:szCs w:val="20"/>
        </w:rPr>
        <w:t>See next page</w:t>
      </w:r>
    </w:p>
    <w:p w14:paraId="261A3655" w14:textId="77777777" w:rsidR="00F52C11" w:rsidRDefault="00F52C11"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382E0196" w14:textId="14CEE55D" w:rsidR="006A7DB2" w:rsidRDefault="006A7DB2" w:rsidP="006A7DB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lastRenderedPageBreak/>
        <w:t xml:space="preserve">10.     </w:t>
      </w:r>
      <w:r w:rsidR="00AB5B1D">
        <w:rPr>
          <w:rFonts w:ascii="Arial" w:hAnsi="Arial"/>
          <w:sz w:val="22"/>
          <w:szCs w:val="22"/>
        </w:rPr>
        <w:t xml:space="preserve">What would be the </w:t>
      </w:r>
      <w:r w:rsidR="00AB5B1D" w:rsidRPr="00AB5B1D">
        <w:rPr>
          <w:rFonts w:ascii="Arial" w:hAnsi="Arial"/>
          <w:b/>
          <w:sz w:val="22"/>
          <w:szCs w:val="22"/>
        </w:rPr>
        <w:t>most likely</w:t>
      </w:r>
      <w:r w:rsidR="00AB5B1D">
        <w:rPr>
          <w:rFonts w:ascii="Arial" w:hAnsi="Arial"/>
          <w:sz w:val="22"/>
          <w:szCs w:val="22"/>
        </w:rPr>
        <w:t xml:space="preserve"> reason for total revenue rising when a firm increased the price it charged?</w:t>
      </w:r>
    </w:p>
    <w:p w14:paraId="57FFAF75" w14:textId="77777777" w:rsidR="006A7DB2" w:rsidRPr="00317402" w:rsidRDefault="006A7DB2" w:rsidP="006A7DB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06FAFECA" w14:textId="11584347" w:rsidR="006A7DB2" w:rsidRPr="00317402" w:rsidRDefault="006A7DB2" w:rsidP="006A7DB2">
      <w:pPr>
        <w:tabs>
          <w:tab w:val="left" w:pos="540"/>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990" w:hanging="423"/>
        <w:jc w:val="both"/>
        <w:rPr>
          <w:rFonts w:ascii="Arial" w:hAnsi="Arial"/>
          <w:sz w:val="22"/>
          <w:szCs w:val="22"/>
        </w:rPr>
      </w:pPr>
      <w:r>
        <w:rPr>
          <w:rFonts w:ascii="Arial" w:hAnsi="Arial"/>
          <w:sz w:val="22"/>
          <w:szCs w:val="22"/>
        </w:rPr>
        <w:t>(a)</w:t>
      </w:r>
      <w:proofErr w:type="gramStart"/>
      <w:r>
        <w:rPr>
          <w:rFonts w:ascii="Arial" w:hAnsi="Arial"/>
          <w:sz w:val="22"/>
          <w:szCs w:val="22"/>
        </w:rPr>
        <w:tab/>
        <w:t xml:space="preserve">  </w:t>
      </w:r>
      <w:r w:rsidR="00AB5B1D">
        <w:rPr>
          <w:rFonts w:ascii="Arial" w:hAnsi="Arial"/>
          <w:sz w:val="22"/>
          <w:szCs w:val="22"/>
        </w:rPr>
        <w:t>The</w:t>
      </w:r>
      <w:proofErr w:type="gramEnd"/>
      <w:r w:rsidR="00AB5B1D">
        <w:rPr>
          <w:rFonts w:ascii="Arial" w:hAnsi="Arial"/>
          <w:sz w:val="22"/>
          <w:szCs w:val="22"/>
        </w:rPr>
        <w:t xml:space="preserve"> good was a very expensive luxury item</w:t>
      </w:r>
      <w:r>
        <w:rPr>
          <w:rFonts w:ascii="Arial" w:hAnsi="Arial"/>
          <w:sz w:val="22"/>
          <w:szCs w:val="22"/>
        </w:rPr>
        <w:t xml:space="preserve">. </w:t>
      </w:r>
    </w:p>
    <w:p w14:paraId="660D3258" w14:textId="41C8577F" w:rsidR="006A7DB2" w:rsidRPr="00317402" w:rsidRDefault="006A7DB2" w:rsidP="006A7DB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(b)</w:t>
      </w:r>
      <w:proofErr w:type="gramStart"/>
      <w:r>
        <w:rPr>
          <w:rFonts w:ascii="Arial" w:hAnsi="Arial"/>
          <w:sz w:val="22"/>
          <w:szCs w:val="22"/>
        </w:rPr>
        <w:tab/>
        <w:t xml:space="preserve">  </w:t>
      </w:r>
      <w:r w:rsidR="00AB5B1D">
        <w:rPr>
          <w:rFonts w:ascii="Arial" w:hAnsi="Arial"/>
          <w:sz w:val="22"/>
          <w:szCs w:val="22"/>
        </w:rPr>
        <w:t>Consumers</w:t>
      </w:r>
      <w:proofErr w:type="gramEnd"/>
      <w:r w:rsidR="00AB5B1D">
        <w:rPr>
          <w:rFonts w:ascii="Arial" w:hAnsi="Arial"/>
          <w:sz w:val="22"/>
          <w:szCs w:val="22"/>
        </w:rPr>
        <w:t xml:space="preserve"> had time to adjust their spending patterns</w:t>
      </w:r>
      <w:r>
        <w:rPr>
          <w:rFonts w:ascii="Arial" w:hAnsi="Arial"/>
          <w:sz w:val="22"/>
          <w:szCs w:val="22"/>
        </w:rPr>
        <w:t xml:space="preserve">. </w:t>
      </w:r>
    </w:p>
    <w:p w14:paraId="23514531" w14:textId="50F5DABB" w:rsidR="006A7DB2" w:rsidRPr="00317402" w:rsidRDefault="00AB5B1D" w:rsidP="006A7DB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(c)</w:t>
      </w:r>
      <w:proofErr w:type="gramStart"/>
      <w:r>
        <w:rPr>
          <w:rFonts w:ascii="Arial" w:hAnsi="Arial"/>
          <w:sz w:val="22"/>
          <w:szCs w:val="22"/>
        </w:rPr>
        <w:tab/>
        <w:t xml:space="preserve">  The</w:t>
      </w:r>
      <w:proofErr w:type="gramEnd"/>
      <w:r>
        <w:rPr>
          <w:rFonts w:ascii="Arial" w:hAnsi="Arial"/>
          <w:sz w:val="22"/>
          <w:szCs w:val="22"/>
        </w:rPr>
        <w:t xml:space="preserve"> good had very few substitutes</w:t>
      </w:r>
      <w:r w:rsidR="006A7DB2">
        <w:rPr>
          <w:rFonts w:ascii="Arial" w:hAnsi="Arial"/>
          <w:sz w:val="22"/>
          <w:szCs w:val="22"/>
        </w:rPr>
        <w:t>.</w:t>
      </w:r>
    </w:p>
    <w:p w14:paraId="7FD83FDD" w14:textId="6EB721A6" w:rsidR="006A7DB2" w:rsidRPr="00317402" w:rsidRDefault="006A7DB2" w:rsidP="006A7DB2">
      <w:pPr>
        <w:tabs>
          <w:tab w:val="left" w:pos="576"/>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r>
      <w:r w:rsidRPr="00317402">
        <w:rPr>
          <w:rFonts w:ascii="Arial" w:hAnsi="Arial"/>
          <w:sz w:val="22"/>
          <w:szCs w:val="22"/>
        </w:rPr>
        <w:t>(d)</w:t>
      </w:r>
      <w:proofErr w:type="gramStart"/>
      <w:r w:rsidRPr="00317402">
        <w:rPr>
          <w:rFonts w:ascii="Arial" w:hAnsi="Arial"/>
          <w:sz w:val="22"/>
          <w:szCs w:val="22"/>
        </w:rPr>
        <w:tab/>
      </w:r>
      <w:r>
        <w:rPr>
          <w:rFonts w:ascii="Arial" w:hAnsi="Arial"/>
          <w:sz w:val="22"/>
          <w:szCs w:val="22"/>
        </w:rPr>
        <w:t xml:space="preserve">  </w:t>
      </w:r>
      <w:r w:rsidR="00AB5B1D">
        <w:rPr>
          <w:rFonts w:ascii="Arial" w:hAnsi="Arial"/>
          <w:sz w:val="22"/>
          <w:szCs w:val="22"/>
        </w:rPr>
        <w:t>Firms</w:t>
      </w:r>
      <w:proofErr w:type="gramEnd"/>
      <w:r w:rsidR="00AB5B1D">
        <w:rPr>
          <w:rFonts w:ascii="Arial" w:hAnsi="Arial"/>
          <w:sz w:val="22"/>
          <w:szCs w:val="22"/>
        </w:rPr>
        <w:t xml:space="preserve"> were easily able to access stocks in warehouses.</w:t>
      </w:r>
    </w:p>
    <w:p w14:paraId="54479B8C" w14:textId="77777777" w:rsidR="006A7DB2"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3E12A6D1" w14:textId="77777777" w:rsidR="006A7DB2"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1434FF97" w14:textId="02604C25" w:rsidR="00741FA4"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11</w:t>
      </w:r>
      <w:r w:rsidR="00317402" w:rsidRPr="00317402">
        <w:rPr>
          <w:rFonts w:ascii="Arial" w:hAnsi="Arial"/>
          <w:sz w:val="22"/>
          <w:szCs w:val="22"/>
        </w:rPr>
        <w:t>.</w:t>
      </w:r>
      <w:r w:rsidR="00741FA4" w:rsidRPr="00317402">
        <w:rPr>
          <w:rFonts w:ascii="Arial" w:hAnsi="Arial"/>
          <w:sz w:val="22"/>
          <w:szCs w:val="22"/>
        </w:rPr>
        <w:tab/>
        <w:t>If the pric</w:t>
      </w:r>
      <w:r w:rsidR="00317402">
        <w:rPr>
          <w:rFonts w:ascii="Arial" w:hAnsi="Arial"/>
          <w:sz w:val="22"/>
          <w:szCs w:val="22"/>
        </w:rPr>
        <w:t>e elasticity of demand for a good</w:t>
      </w:r>
      <w:r w:rsidR="00F53E17">
        <w:rPr>
          <w:rFonts w:ascii="Arial" w:hAnsi="Arial"/>
          <w:sz w:val="22"/>
          <w:szCs w:val="22"/>
        </w:rPr>
        <w:t xml:space="preserve"> is 1.9</w:t>
      </w:r>
      <w:r w:rsidR="00741FA4" w:rsidRPr="00317402">
        <w:rPr>
          <w:rFonts w:ascii="Arial" w:hAnsi="Arial"/>
          <w:sz w:val="22"/>
          <w:szCs w:val="22"/>
        </w:rPr>
        <w:t xml:space="preserve"> then</w:t>
      </w:r>
    </w:p>
    <w:p w14:paraId="2D7FC97A"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503DFEC0" w14:textId="3264BFDC" w:rsidR="00741FA4" w:rsidRPr="00317402" w:rsidRDefault="00A94BC2" w:rsidP="00317402">
      <w:pPr>
        <w:tabs>
          <w:tab w:val="left" w:pos="540"/>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990" w:hanging="423"/>
        <w:jc w:val="both"/>
        <w:rPr>
          <w:rFonts w:ascii="Arial" w:hAnsi="Arial"/>
          <w:sz w:val="22"/>
          <w:szCs w:val="22"/>
        </w:rPr>
      </w:pPr>
      <w:r>
        <w:rPr>
          <w:rFonts w:ascii="Arial" w:hAnsi="Arial"/>
          <w:sz w:val="22"/>
          <w:szCs w:val="22"/>
        </w:rPr>
        <w:t>(a)</w:t>
      </w:r>
      <w:proofErr w:type="gramStart"/>
      <w:r>
        <w:rPr>
          <w:rFonts w:ascii="Arial" w:hAnsi="Arial"/>
          <w:sz w:val="22"/>
          <w:szCs w:val="22"/>
        </w:rPr>
        <w:tab/>
        <w:t xml:space="preserve">  a</w:t>
      </w:r>
      <w:proofErr w:type="gramEnd"/>
      <w:r>
        <w:rPr>
          <w:rFonts w:ascii="Arial" w:hAnsi="Arial"/>
          <w:sz w:val="22"/>
          <w:szCs w:val="22"/>
        </w:rPr>
        <w:t xml:space="preserve"> reduction</w:t>
      </w:r>
      <w:r w:rsidR="00317402">
        <w:rPr>
          <w:rFonts w:ascii="Arial" w:hAnsi="Arial"/>
          <w:sz w:val="22"/>
          <w:szCs w:val="22"/>
        </w:rPr>
        <w:t xml:space="preserve"> in the price</w:t>
      </w:r>
      <w:r>
        <w:rPr>
          <w:rFonts w:ascii="Arial" w:hAnsi="Arial"/>
          <w:sz w:val="22"/>
          <w:szCs w:val="22"/>
        </w:rPr>
        <w:t xml:space="preserve"> will result in a relatively weak</w:t>
      </w:r>
      <w:r w:rsidR="00317402">
        <w:rPr>
          <w:rFonts w:ascii="Arial" w:hAnsi="Arial"/>
          <w:sz w:val="22"/>
          <w:szCs w:val="22"/>
        </w:rPr>
        <w:t xml:space="preserve"> demand</w:t>
      </w:r>
      <w:r>
        <w:rPr>
          <w:rFonts w:ascii="Arial" w:hAnsi="Arial"/>
          <w:sz w:val="22"/>
          <w:szCs w:val="22"/>
        </w:rPr>
        <w:t xml:space="preserve"> response</w:t>
      </w:r>
      <w:r w:rsidR="00317402">
        <w:rPr>
          <w:rFonts w:ascii="Arial" w:hAnsi="Arial"/>
          <w:sz w:val="22"/>
          <w:szCs w:val="22"/>
        </w:rPr>
        <w:t>.</w:t>
      </w:r>
    </w:p>
    <w:p w14:paraId="7562DCBF" w14:textId="2206E595" w:rsidR="00741FA4" w:rsidRPr="00317402" w:rsidRDefault="00A94BC2" w:rsidP="0031740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(b)</w:t>
      </w:r>
      <w:proofErr w:type="gramStart"/>
      <w:r>
        <w:rPr>
          <w:rFonts w:ascii="Arial" w:hAnsi="Arial"/>
          <w:sz w:val="22"/>
          <w:szCs w:val="22"/>
        </w:rPr>
        <w:tab/>
        <w:t xml:space="preserve">  a</w:t>
      </w:r>
      <w:proofErr w:type="gramEnd"/>
      <w:r>
        <w:rPr>
          <w:rFonts w:ascii="Arial" w:hAnsi="Arial"/>
          <w:sz w:val="22"/>
          <w:szCs w:val="22"/>
        </w:rPr>
        <w:t xml:space="preserve"> </w:t>
      </w:r>
      <w:r w:rsidR="00317402">
        <w:rPr>
          <w:rFonts w:ascii="Arial" w:hAnsi="Arial"/>
          <w:sz w:val="22"/>
          <w:szCs w:val="22"/>
        </w:rPr>
        <w:t>price</w:t>
      </w:r>
      <w:r>
        <w:rPr>
          <w:rFonts w:ascii="Arial" w:hAnsi="Arial"/>
          <w:sz w:val="22"/>
          <w:szCs w:val="22"/>
        </w:rPr>
        <w:t xml:space="preserve"> rise</w:t>
      </w:r>
      <w:r w:rsidR="00741FA4" w:rsidRPr="00317402">
        <w:rPr>
          <w:rFonts w:ascii="Arial" w:hAnsi="Arial"/>
          <w:sz w:val="22"/>
          <w:szCs w:val="22"/>
        </w:rPr>
        <w:t xml:space="preserve"> will result in an increase in total revenue</w:t>
      </w:r>
      <w:r w:rsidR="00317402">
        <w:rPr>
          <w:rFonts w:ascii="Arial" w:hAnsi="Arial"/>
          <w:sz w:val="22"/>
          <w:szCs w:val="22"/>
        </w:rPr>
        <w:t>.</w:t>
      </w:r>
    </w:p>
    <w:p w14:paraId="6CBB72C9" w14:textId="0E7C67EB" w:rsidR="00741FA4" w:rsidRPr="00317402" w:rsidRDefault="00A94BC2" w:rsidP="00317402">
      <w:pPr>
        <w:tabs>
          <w:tab w:val="left" w:pos="576"/>
          <w:tab w:val="left" w:pos="993"/>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t>(c)</w:t>
      </w:r>
      <w:proofErr w:type="gramStart"/>
      <w:r>
        <w:rPr>
          <w:rFonts w:ascii="Arial" w:hAnsi="Arial"/>
          <w:sz w:val="22"/>
          <w:szCs w:val="22"/>
        </w:rPr>
        <w:tab/>
        <w:t xml:space="preserve">  a</w:t>
      </w:r>
      <w:proofErr w:type="gramEnd"/>
      <w:r>
        <w:rPr>
          <w:rFonts w:ascii="Arial" w:hAnsi="Arial"/>
          <w:sz w:val="22"/>
          <w:szCs w:val="22"/>
        </w:rPr>
        <w:t xml:space="preserve"> </w:t>
      </w:r>
      <w:r w:rsidR="00317402">
        <w:rPr>
          <w:rFonts w:ascii="Arial" w:hAnsi="Arial"/>
          <w:sz w:val="22"/>
          <w:szCs w:val="22"/>
        </w:rPr>
        <w:t>price</w:t>
      </w:r>
      <w:r w:rsidR="00741FA4" w:rsidRPr="00317402">
        <w:rPr>
          <w:rFonts w:ascii="Arial" w:hAnsi="Arial"/>
          <w:sz w:val="22"/>
          <w:szCs w:val="22"/>
        </w:rPr>
        <w:t xml:space="preserve"> </w:t>
      </w:r>
      <w:r>
        <w:rPr>
          <w:rFonts w:ascii="Arial" w:hAnsi="Arial"/>
          <w:sz w:val="22"/>
          <w:szCs w:val="22"/>
        </w:rPr>
        <w:t xml:space="preserve">rise </w:t>
      </w:r>
      <w:r w:rsidR="00B26276">
        <w:rPr>
          <w:rFonts w:ascii="Arial" w:hAnsi="Arial"/>
          <w:sz w:val="22"/>
          <w:szCs w:val="22"/>
        </w:rPr>
        <w:t>will result in an increase in supply</w:t>
      </w:r>
      <w:r w:rsidR="00317402">
        <w:rPr>
          <w:rFonts w:ascii="Arial" w:hAnsi="Arial"/>
          <w:sz w:val="22"/>
          <w:szCs w:val="22"/>
        </w:rPr>
        <w:t>.</w:t>
      </w:r>
    </w:p>
    <w:p w14:paraId="6E2F7C55" w14:textId="1E8777A2" w:rsidR="00741FA4" w:rsidRPr="00317402" w:rsidRDefault="00317402" w:rsidP="00317402">
      <w:pPr>
        <w:tabs>
          <w:tab w:val="left" w:pos="576"/>
          <w:tab w:val="left" w:pos="993"/>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ab/>
      </w:r>
      <w:r w:rsidR="00741FA4" w:rsidRPr="00317402">
        <w:rPr>
          <w:rFonts w:ascii="Arial" w:hAnsi="Arial"/>
          <w:sz w:val="22"/>
          <w:szCs w:val="22"/>
        </w:rPr>
        <w:t>(d)</w:t>
      </w:r>
      <w:proofErr w:type="gramStart"/>
      <w:r w:rsidR="00741FA4" w:rsidRPr="00317402">
        <w:rPr>
          <w:rFonts w:ascii="Arial" w:hAnsi="Arial"/>
          <w:sz w:val="22"/>
          <w:szCs w:val="22"/>
        </w:rPr>
        <w:tab/>
      </w:r>
      <w:r>
        <w:rPr>
          <w:rFonts w:ascii="Arial" w:hAnsi="Arial"/>
          <w:sz w:val="22"/>
          <w:szCs w:val="22"/>
        </w:rPr>
        <w:t xml:space="preserve">  </w:t>
      </w:r>
      <w:r w:rsidR="00741FA4" w:rsidRPr="00317402">
        <w:rPr>
          <w:rFonts w:ascii="Arial" w:hAnsi="Arial"/>
          <w:sz w:val="22"/>
          <w:szCs w:val="22"/>
        </w:rPr>
        <w:t>an</w:t>
      </w:r>
      <w:proofErr w:type="gramEnd"/>
      <w:r w:rsidR="00741FA4" w:rsidRPr="00317402">
        <w:rPr>
          <w:rFonts w:ascii="Arial" w:hAnsi="Arial"/>
          <w:sz w:val="22"/>
          <w:szCs w:val="22"/>
        </w:rPr>
        <w:t xml:space="preserve"> increase in total revenue is likely to result </w:t>
      </w:r>
      <w:r>
        <w:rPr>
          <w:rFonts w:ascii="Arial" w:hAnsi="Arial"/>
          <w:sz w:val="22"/>
          <w:szCs w:val="22"/>
        </w:rPr>
        <w:t>from a reduction in price.</w:t>
      </w:r>
    </w:p>
    <w:p w14:paraId="2EC1B7B3" w14:textId="6BB93F2F" w:rsidR="00741FA4"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p>
    <w:p w14:paraId="3CB9CC56" w14:textId="77777777" w:rsidR="00292A87" w:rsidRPr="00317402" w:rsidRDefault="00292A87"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p>
    <w:p w14:paraId="4299E108" w14:textId="51450AEE" w:rsidR="00292A87" w:rsidRDefault="006A7DB2"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12</w:t>
      </w:r>
      <w:r w:rsidR="00292A87">
        <w:rPr>
          <w:rFonts w:ascii="Arial" w:hAnsi="Arial"/>
          <w:sz w:val="22"/>
          <w:szCs w:val="22"/>
        </w:rPr>
        <w:t>.</w:t>
      </w:r>
      <w:r w:rsidR="00292A87">
        <w:rPr>
          <w:rFonts w:ascii="Arial" w:hAnsi="Arial"/>
          <w:sz w:val="22"/>
          <w:szCs w:val="22"/>
        </w:rPr>
        <w:tab/>
        <w:t xml:space="preserve">Which of the following </w:t>
      </w:r>
      <w:r w:rsidR="006F1CDB">
        <w:rPr>
          <w:rFonts w:ascii="Arial" w:hAnsi="Arial"/>
          <w:sz w:val="22"/>
          <w:szCs w:val="22"/>
        </w:rPr>
        <w:t xml:space="preserve">best </w:t>
      </w:r>
      <w:r w:rsidR="00292A87">
        <w:rPr>
          <w:rFonts w:ascii="Arial" w:hAnsi="Arial"/>
          <w:sz w:val="22"/>
          <w:szCs w:val="22"/>
        </w:rPr>
        <w:t xml:space="preserve">explains the relative </w:t>
      </w:r>
      <w:r w:rsidR="00212099">
        <w:rPr>
          <w:rFonts w:ascii="Arial" w:hAnsi="Arial"/>
          <w:sz w:val="22"/>
          <w:szCs w:val="22"/>
        </w:rPr>
        <w:t>increase</w:t>
      </w:r>
      <w:r w:rsidR="00292A87">
        <w:rPr>
          <w:rFonts w:ascii="Arial" w:hAnsi="Arial"/>
          <w:sz w:val="22"/>
          <w:szCs w:val="22"/>
        </w:rPr>
        <w:t xml:space="preserve"> in the </w:t>
      </w:r>
      <w:r w:rsidR="00212099">
        <w:rPr>
          <w:rFonts w:ascii="Arial" w:hAnsi="Arial"/>
          <w:sz w:val="22"/>
          <w:szCs w:val="22"/>
        </w:rPr>
        <w:t>price elasticity of petrol over time</w:t>
      </w:r>
      <w:r w:rsidR="006F1CDB">
        <w:rPr>
          <w:rFonts w:ascii="Arial" w:hAnsi="Arial"/>
          <w:sz w:val="22"/>
          <w:szCs w:val="22"/>
        </w:rPr>
        <w:t>.</w:t>
      </w:r>
    </w:p>
    <w:p w14:paraId="245ADAAE" w14:textId="77777777"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4C8418D5" w14:textId="3320C0D0"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576" w:hanging="576"/>
        <w:jc w:val="both"/>
        <w:rPr>
          <w:rFonts w:ascii="Arial" w:hAnsi="Arial"/>
          <w:sz w:val="22"/>
          <w:szCs w:val="22"/>
        </w:rPr>
      </w:pPr>
      <w:r w:rsidRPr="00317402">
        <w:rPr>
          <w:rFonts w:ascii="Arial" w:hAnsi="Arial"/>
          <w:sz w:val="22"/>
          <w:szCs w:val="22"/>
        </w:rPr>
        <w:tab/>
        <w:t>(a)</w:t>
      </w:r>
      <w:r w:rsidRPr="00317402">
        <w:rPr>
          <w:rFonts w:ascii="Arial" w:hAnsi="Arial"/>
          <w:sz w:val="22"/>
          <w:szCs w:val="22"/>
        </w:rPr>
        <w:tab/>
      </w:r>
      <w:r w:rsidR="006A4AE6">
        <w:rPr>
          <w:rFonts w:ascii="Arial" w:hAnsi="Arial"/>
          <w:sz w:val="22"/>
          <w:szCs w:val="22"/>
        </w:rPr>
        <w:t xml:space="preserve"> </w:t>
      </w:r>
      <w:r w:rsidR="00A965B3">
        <w:rPr>
          <w:rFonts w:ascii="Arial" w:hAnsi="Arial"/>
          <w:sz w:val="22"/>
          <w:szCs w:val="22"/>
        </w:rPr>
        <w:t>A general rise in income levels</w:t>
      </w:r>
    </w:p>
    <w:p w14:paraId="02B97222" w14:textId="720C92A6"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(b)</w:t>
      </w:r>
      <w:r w:rsidRPr="00317402">
        <w:rPr>
          <w:rFonts w:ascii="Arial" w:hAnsi="Arial"/>
          <w:sz w:val="22"/>
          <w:szCs w:val="22"/>
        </w:rPr>
        <w:tab/>
      </w:r>
      <w:r w:rsidR="00081B5C">
        <w:rPr>
          <w:rFonts w:ascii="Arial" w:hAnsi="Arial"/>
          <w:sz w:val="22"/>
          <w:szCs w:val="22"/>
        </w:rPr>
        <w:t xml:space="preserve"> </w:t>
      </w:r>
      <w:r w:rsidR="002A1B7E">
        <w:rPr>
          <w:rFonts w:ascii="Arial" w:hAnsi="Arial"/>
          <w:sz w:val="22"/>
          <w:szCs w:val="22"/>
        </w:rPr>
        <w:t xml:space="preserve">A </w:t>
      </w:r>
      <w:r w:rsidR="006965EF">
        <w:rPr>
          <w:rFonts w:ascii="Arial" w:hAnsi="Arial"/>
          <w:sz w:val="22"/>
          <w:szCs w:val="22"/>
        </w:rPr>
        <w:t>decline</w:t>
      </w:r>
      <w:r w:rsidR="002A1B7E">
        <w:rPr>
          <w:rFonts w:ascii="Arial" w:hAnsi="Arial"/>
          <w:sz w:val="22"/>
          <w:szCs w:val="22"/>
        </w:rPr>
        <w:t xml:space="preserve"> in </w:t>
      </w:r>
      <w:r w:rsidR="006965EF">
        <w:rPr>
          <w:rFonts w:ascii="Arial" w:hAnsi="Arial"/>
          <w:sz w:val="22"/>
          <w:szCs w:val="22"/>
        </w:rPr>
        <w:t xml:space="preserve">the </w:t>
      </w:r>
      <w:r w:rsidR="005E195B">
        <w:rPr>
          <w:rFonts w:ascii="Arial" w:hAnsi="Arial"/>
          <w:sz w:val="22"/>
          <w:szCs w:val="22"/>
        </w:rPr>
        <w:t>discovery of new major oil fields</w:t>
      </w:r>
    </w:p>
    <w:p w14:paraId="1F5C3228" w14:textId="334F60F0"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Pr>
          <w:rFonts w:ascii="Arial" w:hAnsi="Arial"/>
          <w:sz w:val="22"/>
          <w:szCs w:val="22"/>
        </w:rPr>
        <w:t xml:space="preserve"> </w:t>
      </w:r>
      <w:r w:rsidR="00AE79B7">
        <w:rPr>
          <w:rFonts w:ascii="Arial" w:hAnsi="Arial"/>
          <w:sz w:val="22"/>
          <w:szCs w:val="22"/>
        </w:rPr>
        <w:t xml:space="preserve">An increase in the number of substitutes </w:t>
      </w:r>
      <w:r w:rsidR="00C5346B">
        <w:rPr>
          <w:rFonts w:ascii="Arial" w:hAnsi="Arial"/>
          <w:sz w:val="22"/>
          <w:szCs w:val="22"/>
        </w:rPr>
        <w:t>available to consumers</w:t>
      </w:r>
    </w:p>
    <w:p w14:paraId="2EFCFE07" w14:textId="4443ADC8" w:rsidR="00292A87" w:rsidRPr="00317402" w:rsidRDefault="00292A87" w:rsidP="00292A87">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Pr>
          <w:rFonts w:ascii="Arial" w:hAnsi="Arial"/>
          <w:sz w:val="22"/>
          <w:szCs w:val="22"/>
        </w:rPr>
        <w:t xml:space="preserve"> </w:t>
      </w:r>
      <w:r w:rsidR="00653FDA">
        <w:rPr>
          <w:rFonts w:ascii="Arial" w:hAnsi="Arial"/>
          <w:sz w:val="22"/>
          <w:szCs w:val="22"/>
        </w:rPr>
        <w:t>An increase in price due to new taxes on petrol production</w:t>
      </w:r>
    </w:p>
    <w:p w14:paraId="58B11A61" w14:textId="0DBE1E8D" w:rsidR="00741FA4" w:rsidRDefault="00741FA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51A6C20A" w14:textId="77777777" w:rsidR="00292A87" w:rsidRPr="00317402" w:rsidRDefault="00292A87"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1D4DD89A" w14:textId="212907B0" w:rsidR="00741FA4" w:rsidRDefault="00A56C7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13</w:t>
      </w:r>
      <w:r w:rsidR="00317402">
        <w:rPr>
          <w:rFonts w:ascii="Arial" w:hAnsi="Arial"/>
          <w:sz w:val="22"/>
          <w:szCs w:val="22"/>
        </w:rPr>
        <w:t>.</w:t>
      </w:r>
      <w:r w:rsidR="00D878E2">
        <w:rPr>
          <w:rFonts w:ascii="Arial" w:hAnsi="Arial"/>
          <w:sz w:val="22"/>
          <w:szCs w:val="22"/>
        </w:rPr>
        <w:tab/>
      </w:r>
      <w:r w:rsidR="00D63313">
        <w:rPr>
          <w:rFonts w:ascii="Arial" w:hAnsi="Arial"/>
          <w:sz w:val="22"/>
          <w:szCs w:val="22"/>
        </w:rPr>
        <w:t>Which of the following is an example of price discrimination?</w:t>
      </w:r>
    </w:p>
    <w:p w14:paraId="0620C3A3"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35B0D8A0" w14:textId="6646645C" w:rsidR="00D63313" w:rsidRDefault="00D63313" w:rsidP="00D63313">
      <w:pPr>
        <w:pStyle w:val="ListParagraph"/>
        <w:numPr>
          <w:ilvl w:val="0"/>
          <w:numId w:val="44"/>
        </w:numPr>
        <w:tabs>
          <w:tab w:val="left" w:pos="57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r>
        <w:rPr>
          <w:rFonts w:ascii="Arial" w:hAnsi="Arial"/>
          <w:sz w:val="22"/>
          <w:szCs w:val="22"/>
        </w:rPr>
        <w:t>Firms charge lower prices for customers with inelastic demand.</w:t>
      </w:r>
    </w:p>
    <w:p w14:paraId="6B1A0E70" w14:textId="5DE083D8" w:rsidR="00741FA4" w:rsidRPr="00D63313" w:rsidRDefault="00D63313" w:rsidP="00D63313">
      <w:pPr>
        <w:tabs>
          <w:tab w:val="left" w:pos="57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576"/>
        <w:jc w:val="both"/>
        <w:rPr>
          <w:rFonts w:ascii="Arial" w:hAnsi="Arial"/>
          <w:sz w:val="22"/>
          <w:szCs w:val="22"/>
        </w:rPr>
      </w:pPr>
      <w:r>
        <w:rPr>
          <w:rFonts w:ascii="Arial" w:hAnsi="Arial"/>
          <w:sz w:val="22"/>
          <w:szCs w:val="22"/>
        </w:rPr>
        <w:t>(b)    Firms charge higher</w:t>
      </w:r>
      <w:r w:rsidRPr="00D63313">
        <w:rPr>
          <w:rFonts w:ascii="Arial" w:hAnsi="Arial"/>
          <w:sz w:val="22"/>
          <w:szCs w:val="22"/>
        </w:rPr>
        <w:t xml:space="preserve"> prices for customers with elastic demand.</w:t>
      </w:r>
    </w:p>
    <w:p w14:paraId="61A8BE85" w14:textId="748DA330" w:rsidR="00741FA4" w:rsidRPr="00317402" w:rsidRDefault="00741FA4" w:rsidP="00D63313">
      <w:pPr>
        <w:tabs>
          <w:tab w:val="left" w:pos="576"/>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sidR="00D878E2">
        <w:rPr>
          <w:rFonts w:ascii="Arial" w:hAnsi="Arial"/>
          <w:sz w:val="22"/>
          <w:szCs w:val="22"/>
        </w:rPr>
        <w:t xml:space="preserve"> </w:t>
      </w:r>
      <w:r w:rsidR="00D63313">
        <w:rPr>
          <w:rFonts w:ascii="Arial" w:hAnsi="Arial"/>
          <w:sz w:val="22"/>
          <w:szCs w:val="22"/>
        </w:rPr>
        <w:t>Firms</w:t>
      </w:r>
      <w:r w:rsidR="003F19E3">
        <w:rPr>
          <w:rFonts w:ascii="Arial" w:hAnsi="Arial"/>
          <w:sz w:val="22"/>
          <w:szCs w:val="22"/>
        </w:rPr>
        <w:t xml:space="preserve"> charge higher prices for customers with inelastic demand</w:t>
      </w:r>
      <w:r w:rsidR="00D63313">
        <w:rPr>
          <w:rFonts w:ascii="Arial" w:hAnsi="Arial"/>
          <w:sz w:val="22"/>
          <w:szCs w:val="22"/>
        </w:rPr>
        <w:t>.</w:t>
      </w:r>
      <w:r w:rsidR="00D63313" w:rsidRPr="00D63313">
        <w:rPr>
          <w:rFonts w:ascii="Arial" w:hAnsi="Arial"/>
          <w:sz w:val="22"/>
          <w:szCs w:val="22"/>
        </w:rPr>
        <w:t xml:space="preserve"> </w:t>
      </w:r>
    </w:p>
    <w:p w14:paraId="21A1DA72" w14:textId="7B9CFD7A"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sidR="00317402">
        <w:rPr>
          <w:rFonts w:ascii="Arial" w:hAnsi="Arial"/>
          <w:sz w:val="22"/>
          <w:szCs w:val="22"/>
        </w:rPr>
        <w:t xml:space="preserve"> </w:t>
      </w:r>
      <w:r w:rsidR="00D63313">
        <w:rPr>
          <w:rFonts w:ascii="Arial" w:hAnsi="Arial"/>
          <w:sz w:val="22"/>
          <w:szCs w:val="22"/>
        </w:rPr>
        <w:t>Firms do not change the price regardless of market conditions.</w:t>
      </w:r>
    </w:p>
    <w:p w14:paraId="594610FE" w14:textId="77777777"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p>
    <w:p w14:paraId="7006C859" w14:textId="77777777" w:rsidR="00741FA4" w:rsidRPr="00317402" w:rsidRDefault="00741FA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1026" w:hanging="450"/>
        <w:jc w:val="both"/>
        <w:rPr>
          <w:rFonts w:ascii="Arial" w:hAnsi="Arial"/>
          <w:sz w:val="22"/>
          <w:szCs w:val="22"/>
        </w:rPr>
      </w:pPr>
    </w:p>
    <w:p w14:paraId="4F40E3A2" w14:textId="01D1B3CF" w:rsidR="00741FA4" w:rsidRDefault="00A56C74"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14</w:t>
      </w:r>
      <w:r w:rsidR="00A541DC">
        <w:rPr>
          <w:rFonts w:ascii="Arial" w:hAnsi="Arial"/>
          <w:sz w:val="22"/>
          <w:szCs w:val="22"/>
        </w:rPr>
        <w:t>.</w:t>
      </w:r>
      <w:r w:rsidR="00741FA4" w:rsidRPr="00317402">
        <w:rPr>
          <w:rFonts w:ascii="Arial" w:hAnsi="Arial"/>
          <w:sz w:val="22"/>
          <w:szCs w:val="22"/>
        </w:rPr>
        <w:tab/>
      </w:r>
      <w:r w:rsidR="00B26276">
        <w:rPr>
          <w:rFonts w:ascii="Arial" w:hAnsi="Arial"/>
          <w:sz w:val="22"/>
          <w:szCs w:val="22"/>
        </w:rPr>
        <w:t>If the price of Tesla shares rises from $650 to $700 and this causes sellers to offer 5</w:t>
      </w:r>
      <w:r w:rsidR="00741FA4" w:rsidRPr="00317402">
        <w:rPr>
          <w:rFonts w:ascii="Arial" w:hAnsi="Arial"/>
          <w:sz w:val="22"/>
          <w:szCs w:val="22"/>
        </w:rPr>
        <w:t xml:space="preserve">% more shares for sale than in the previous </w:t>
      </w:r>
      <w:r w:rsidR="00AC720B" w:rsidRPr="00317402">
        <w:rPr>
          <w:rFonts w:ascii="Arial" w:hAnsi="Arial"/>
          <w:sz w:val="22"/>
          <w:szCs w:val="22"/>
        </w:rPr>
        <w:t>day’s</w:t>
      </w:r>
      <w:r w:rsidR="00741FA4" w:rsidRPr="00317402">
        <w:rPr>
          <w:rFonts w:ascii="Arial" w:hAnsi="Arial"/>
          <w:sz w:val="22"/>
          <w:szCs w:val="22"/>
        </w:rPr>
        <w:t xml:space="preserve"> trading. We can therefore assume that over this price range supply is</w:t>
      </w:r>
    </w:p>
    <w:p w14:paraId="01E3DCB4"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0769ADE0" w14:textId="33E66F3D"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(a)</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inelastic with coeffic</w:t>
      </w:r>
      <w:r w:rsidR="00B26276">
        <w:rPr>
          <w:rFonts w:ascii="Arial" w:hAnsi="Arial"/>
          <w:sz w:val="22"/>
          <w:szCs w:val="22"/>
        </w:rPr>
        <w:t>ient of 0.65</w:t>
      </w:r>
    </w:p>
    <w:p w14:paraId="7C400CB0" w14:textId="259F7665"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(b)</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el</w:t>
      </w:r>
      <w:r w:rsidR="00B26276">
        <w:rPr>
          <w:rFonts w:ascii="Arial" w:hAnsi="Arial"/>
          <w:sz w:val="22"/>
          <w:szCs w:val="22"/>
        </w:rPr>
        <w:t>astic with a coefficient of 1.42</w:t>
      </w:r>
    </w:p>
    <w:p w14:paraId="4033C37C" w14:textId="1A12E2CB"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ine</w:t>
      </w:r>
      <w:r w:rsidR="00B26276">
        <w:rPr>
          <w:rFonts w:ascii="Arial" w:hAnsi="Arial"/>
          <w:sz w:val="22"/>
          <w:szCs w:val="22"/>
        </w:rPr>
        <w:t>lastic with a coefficient of 0.1</w:t>
      </w:r>
    </w:p>
    <w:p w14:paraId="1CDF3627" w14:textId="017CEF32"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relatively e</w:t>
      </w:r>
      <w:r w:rsidR="00B26276">
        <w:rPr>
          <w:rFonts w:ascii="Arial" w:hAnsi="Arial"/>
          <w:sz w:val="22"/>
          <w:szCs w:val="22"/>
        </w:rPr>
        <w:t>lastic with a coefficient of 1.54</w:t>
      </w:r>
    </w:p>
    <w:p w14:paraId="4BECA097" w14:textId="287A13F0" w:rsidR="00B26276" w:rsidRDefault="00B26276"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cs="Arial"/>
          <w:b/>
          <w:bCs/>
          <w:i/>
          <w:sz w:val="20"/>
          <w:szCs w:val="20"/>
        </w:rPr>
      </w:pPr>
    </w:p>
    <w:p w14:paraId="6E5B999A" w14:textId="77777777" w:rsidR="006A7DB2" w:rsidRDefault="006A7DB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5EA22674" w14:textId="6729444E" w:rsidR="00741FA4" w:rsidRDefault="00A541DC"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r>
        <w:rPr>
          <w:rFonts w:ascii="Arial" w:hAnsi="Arial"/>
          <w:sz w:val="22"/>
          <w:szCs w:val="22"/>
        </w:rPr>
        <w:t>1</w:t>
      </w:r>
      <w:r w:rsidR="00000E91">
        <w:rPr>
          <w:rFonts w:ascii="Arial" w:hAnsi="Arial"/>
          <w:sz w:val="22"/>
          <w:szCs w:val="22"/>
        </w:rPr>
        <w:t>5</w:t>
      </w:r>
      <w:r>
        <w:rPr>
          <w:rFonts w:ascii="Arial" w:hAnsi="Arial"/>
          <w:sz w:val="22"/>
          <w:szCs w:val="22"/>
        </w:rPr>
        <w:t>.</w:t>
      </w:r>
      <w:r w:rsidR="00741FA4" w:rsidRPr="00317402">
        <w:rPr>
          <w:rFonts w:ascii="Arial" w:hAnsi="Arial"/>
          <w:sz w:val="22"/>
          <w:szCs w:val="22"/>
        </w:rPr>
        <w:tab/>
        <w:t>If supply is perfectly inelastic and demand decreases then</w:t>
      </w:r>
      <w:r w:rsidR="00996CE2">
        <w:rPr>
          <w:rFonts w:ascii="Arial" w:hAnsi="Arial"/>
          <w:sz w:val="22"/>
          <w:szCs w:val="22"/>
        </w:rPr>
        <w:t xml:space="preserve"> the price will</w:t>
      </w:r>
    </w:p>
    <w:p w14:paraId="33CAFA14" w14:textId="77777777" w:rsidR="00317402" w:rsidRPr="00317402" w:rsidRDefault="00317402" w:rsidP="00741FA4">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576" w:hanging="576"/>
        <w:jc w:val="both"/>
        <w:rPr>
          <w:rFonts w:ascii="Arial" w:hAnsi="Arial"/>
          <w:sz w:val="22"/>
          <w:szCs w:val="22"/>
        </w:rPr>
      </w:pPr>
    </w:p>
    <w:p w14:paraId="0DAA06B0" w14:textId="42688AE1"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(a)</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 xml:space="preserve">fall and </w:t>
      </w:r>
      <w:r w:rsidR="00996CE2">
        <w:rPr>
          <w:rFonts w:ascii="Arial" w:hAnsi="Arial"/>
          <w:sz w:val="22"/>
          <w:szCs w:val="22"/>
        </w:rPr>
        <w:t xml:space="preserve">the </w:t>
      </w:r>
      <w:r w:rsidRPr="00317402">
        <w:rPr>
          <w:rFonts w:ascii="Arial" w:hAnsi="Arial"/>
          <w:sz w:val="22"/>
          <w:szCs w:val="22"/>
        </w:rPr>
        <w:t>q</w:t>
      </w:r>
      <w:r w:rsidR="00996CE2">
        <w:rPr>
          <w:rFonts w:ascii="Arial" w:hAnsi="Arial"/>
          <w:sz w:val="22"/>
          <w:szCs w:val="22"/>
        </w:rPr>
        <w:t>uantity is unchanged.</w:t>
      </w:r>
    </w:p>
    <w:p w14:paraId="4ECF398C" w14:textId="720A253A"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(b)</w:t>
      </w:r>
      <w:r w:rsidRPr="00317402">
        <w:rPr>
          <w:rFonts w:ascii="Arial" w:hAnsi="Arial"/>
          <w:sz w:val="22"/>
          <w:szCs w:val="22"/>
        </w:rPr>
        <w:tab/>
      </w:r>
      <w:r w:rsidR="00317402">
        <w:rPr>
          <w:rFonts w:ascii="Arial" w:hAnsi="Arial"/>
          <w:sz w:val="22"/>
          <w:szCs w:val="22"/>
        </w:rPr>
        <w:t xml:space="preserve"> </w:t>
      </w:r>
      <w:r w:rsidR="00996CE2" w:rsidRPr="00317402">
        <w:rPr>
          <w:rFonts w:ascii="Arial" w:hAnsi="Arial"/>
          <w:sz w:val="22"/>
          <w:szCs w:val="22"/>
        </w:rPr>
        <w:t>r</w:t>
      </w:r>
      <w:r w:rsidR="00996CE2">
        <w:rPr>
          <w:rFonts w:ascii="Arial" w:hAnsi="Arial"/>
          <w:sz w:val="22"/>
          <w:szCs w:val="22"/>
        </w:rPr>
        <w:t>ise and the quantity is unchanged.</w:t>
      </w:r>
    </w:p>
    <w:p w14:paraId="7EDF7EC1" w14:textId="27935176" w:rsidR="00741FA4" w:rsidRPr="00317402" w:rsidRDefault="00741FA4" w:rsidP="00317402">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(c)</w:t>
      </w:r>
      <w:r w:rsidRPr="00317402">
        <w:rPr>
          <w:rFonts w:ascii="Arial" w:hAnsi="Arial"/>
          <w:sz w:val="22"/>
          <w:szCs w:val="22"/>
        </w:rPr>
        <w:tab/>
      </w:r>
      <w:r w:rsidR="00317402">
        <w:rPr>
          <w:rFonts w:ascii="Arial" w:hAnsi="Arial"/>
          <w:sz w:val="22"/>
          <w:szCs w:val="22"/>
        </w:rPr>
        <w:t xml:space="preserve"> </w:t>
      </w:r>
      <w:r w:rsidRPr="00317402">
        <w:rPr>
          <w:rFonts w:ascii="Arial" w:hAnsi="Arial"/>
          <w:sz w:val="22"/>
          <w:szCs w:val="22"/>
        </w:rPr>
        <w:t xml:space="preserve">fall and </w:t>
      </w:r>
      <w:r w:rsidR="00996CE2">
        <w:rPr>
          <w:rFonts w:ascii="Arial" w:hAnsi="Arial"/>
          <w:sz w:val="22"/>
          <w:szCs w:val="22"/>
        </w:rPr>
        <w:t>the quantity will rise.</w:t>
      </w:r>
    </w:p>
    <w:p w14:paraId="5F0EBC94" w14:textId="08A4C048" w:rsidR="00741FA4" w:rsidRDefault="00741FA4" w:rsidP="009E7953">
      <w:pPr>
        <w:tabs>
          <w:tab w:val="left" w:pos="576"/>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026" w:hanging="450"/>
        <w:jc w:val="both"/>
        <w:rPr>
          <w:rFonts w:ascii="Arial" w:hAnsi="Arial"/>
          <w:sz w:val="22"/>
          <w:szCs w:val="22"/>
        </w:rPr>
      </w:pPr>
      <w:r w:rsidRPr="00317402">
        <w:rPr>
          <w:rFonts w:ascii="Arial" w:hAnsi="Arial"/>
          <w:sz w:val="22"/>
          <w:szCs w:val="22"/>
        </w:rPr>
        <w:t>(d)</w:t>
      </w:r>
      <w:r w:rsidRPr="00317402">
        <w:rPr>
          <w:rFonts w:ascii="Arial" w:hAnsi="Arial"/>
          <w:sz w:val="22"/>
          <w:szCs w:val="22"/>
        </w:rPr>
        <w:tab/>
      </w:r>
      <w:r w:rsidR="00317402">
        <w:rPr>
          <w:rFonts w:ascii="Arial" w:hAnsi="Arial"/>
          <w:sz w:val="22"/>
          <w:szCs w:val="22"/>
        </w:rPr>
        <w:t xml:space="preserve"> </w:t>
      </w:r>
      <w:r w:rsidR="00996CE2" w:rsidRPr="00317402">
        <w:rPr>
          <w:rFonts w:ascii="Arial" w:hAnsi="Arial"/>
          <w:sz w:val="22"/>
          <w:szCs w:val="22"/>
        </w:rPr>
        <w:t xml:space="preserve">rise and </w:t>
      </w:r>
      <w:r w:rsidR="00996CE2">
        <w:rPr>
          <w:rFonts w:ascii="Arial" w:hAnsi="Arial"/>
          <w:sz w:val="22"/>
          <w:szCs w:val="22"/>
        </w:rPr>
        <w:t>the quantity will fall.</w:t>
      </w:r>
    </w:p>
    <w:p w14:paraId="22C6F966" w14:textId="77777777" w:rsidR="00FA1103" w:rsidRDefault="00FA1103" w:rsidP="00FA1103">
      <w:pPr>
        <w:rPr>
          <w:rFonts w:ascii="Arial" w:hAnsi="Arial" w:cs="Arial"/>
          <w:b/>
          <w:bCs/>
          <w:i/>
          <w:sz w:val="20"/>
          <w:szCs w:val="20"/>
        </w:rPr>
      </w:pPr>
    </w:p>
    <w:p w14:paraId="33FAFDA0" w14:textId="03C8D221" w:rsidR="002E4BFE" w:rsidRDefault="006A7DB2" w:rsidP="00183618">
      <w:pPr>
        <w:jc w:val="center"/>
        <w:rPr>
          <w:rFonts w:ascii="Arial" w:hAnsi="Arial" w:cs="Arial"/>
          <w:b/>
          <w:bCs/>
          <w:i/>
          <w:sz w:val="20"/>
          <w:szCs w:val="20"/>
        </w:rPr>
      </w:pPr>
      <w:r>
        <w:rPr>
          <w:rFonts w:ascii="Arial" w:hAnsi="Arial" w:cs="Arial"/>
          <w:b/>
          <w:bCs/>
          <w:i/>
          <w:sz w:val="20"/>
          <w:szCs w:val="20"/>
        </w:rPr>
        <w:t>See next page</w:t>
      </w:r>
    </w:p>
    <w:p w14:paraId="3AB88F59" w14:textId="07FFEEE3" w:rsidR="00000E91" w:rsidRDefault="00000E91" w:rsidP="00996CE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lastRenderedPageBreak/>
        <w:t>16.</w:t>
      </w:r>
      <w:r w:rsidR="00996CE2">
        <w:rPr>
          <w:rFonts w:ascii="Arial" w:hAnsi="Arial"/>
          <w:sz w:val="22"/>
          <w:szCs w:val="22"/>
        </w:rPr>
        <w:t xml:space="preserve">    Calculate the actual price paid for a good if the customer receives a consumer surplus of $10</w:t>
      </w:r>
      <w:r w:rsidR="00254F73">
        <w:rPr>
          <w:rFonts w:ascii="Arial" w:hAnsi="Arial"/>
          <w:sz w:val="22"/>
          <w:szCs w:val="22"/>
        </w:rPr>
        <w:t>,</w:t>
      </w:r>
      <w:r w:rsidR="00996CE2">
        <w:rPr>
          <w:rFonts w:ascii="Arial" w:hAnsi="Arial"/>
          <w:sz w:val="22"/>
          <w:szCs w:val="22"/>
        </w:rPr>
        <w:t xml:space="preserve"> </w:t>
      </w:r>
    </w:p>
    <w:p w14:paraId="704746FA" w14:textId="1A69CE21" w:rsidR="00996CE2" w:rsidRDefault="00996CE2" w:rsidP="00996CE2">
      <w:pPr>
        <w:tabs>
          <w:tab w:val="left" w:pos="567"/>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ab/>
        <w:t>but they were willing to pay $25.</w:t>
      </w:r>
    </w:p>
    <w:p w14:paraId="55600B45" w14:textId="7B22FC67" w:rsidR="00000E91" w:rsidRPr="002E4BFE" w:rsidRDefault="00000E91" w:rsidP="00996CE2">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609D29E9" w14:textId="50AC3E3E"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67"/>
        <w:jc w:val="both"/>
        <w:rPr>
          <w:rFonts w:ascii="Arial" w:hAnsi="Arial"/>
          <w:sz w:val="22"/>
          <w:szCs w:val="22"/>
        </w:rPr>
      </w:pPr>
      <w:r>
        <w:rPr>
          <w:rFonts w:ascii="Arial" w:hAnsi="Arial"/>
          <w:sz w:val="22"/>
          <w:szCs w:val="22"/>
        </w:rPr>
        <w:t>(a)</w:t>
      </w:r>
      <w:r>
        <w:rPr>
          <w:rFonts w:ascii="Arial" w:hAnsi="Arial"/>
          <w:sz w:val="22"/>
          <w:szCs w:val="22"/>
        </w:rPr>
        <w:tab/>
        <w:t>$35</w:t>
      </w:r>
    </w:p>
    <w:p w14:paraId="085DB34E" w14:textId="06D03174"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t>$15</w:t>
      </w:r>
    </w:p>
    <w:p w14:paraId="0DB45AC8" w14:textId="33CEA432"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$10</w:t>
      </w:r>
    </w:p>
    <w:p w14:paraId="5B0B5AE9" w14:textId="4C2D81DC" w:rsidR="00000E91" w:rsidRPr="002E4BFE" w:rsidRDefault="00996CE2" w:rsidP="00000E9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(d)</w:t>
      </w:r>
      <w:r>
        <w:rPr>
          <w:rFonts w:ascii="Arial" w:hAnsi="Arial"/>
          <w:sz w:val="22"/>
          <w:szCs w:val="22"/>
        </w:rPr>
        <w:tab/>
        <w:t>$25</w:t>
      </w:r>
    </w:p>
    <w:p w14:paraId="4725D727" w14:textId="072362F6" w:rsidR="00000E91" w:rsidRDefault="00000E91" w:rsidP="00183618">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153DE983" w14:textId="77777777" w:rsidR="00000E91" w:rsidRDefault="00000E91"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70BA9BC6" w14:textId="635105FD" w:rsidR="00741FA4"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17</w:t>
      </w:r>
      <w:r w:rsidR="000A6FE3" w:rsidRPr="000A6FE3">
        <w:rPr>
          <w:rFonts w:ascii="Arial" w:hAnsi="Arial"/>
          <w:sz w:val="22"/>
          <w:szCs w:val="22"/>
        </w:rPr>
        <w:t>.</w:t>
      </w:r>
      <w:r w:rsidR="000A6FE3">
        <w:rPr>
          <w:rFonts w:ascii="Arial" w:hAnsi="Arial"/>
          <w:sz w:val="22"/>
          <w:szCs w:val="22"/>
        </w:rPr>
        <w:t xml:space="preserve">     </w:t>
      </w:r>
      <w:r w:rsidR="00254F73">
        <w:rPr>
          <w:rFonts w:ascii="Arial" w:hAnsi="Arial"/>
          <w:sz w:val="22"/>
          <w:szCs w:val="22"/>
        </w:rPr>
        <w:t>The government modifies</w:t>
      </w:r>
      <w:r w:rsidR="00741FA4" w:rsidRPr="000A6FE3">
        <w:rPr>
          <w:rFonts w:ascii="Arial" w:hAnsi="Arial"/>
          <w:sz w:val="22"/>
          <w:szCs w:val="22"/>
        </w:rPr>
        <w:t xml:space="preserve"> the effects o</w:t>
      </w:r>
      <w:r w:rsidR="00254F73">
        <w:rPr>
          <w:rFonts w:ascii="Arial" w:hAnsi="Arial"/>
          <w:sz w:val="22"/>
          <w:szCs w:val="22"/>
        </w:rPr>
        <w:t xml:space="preserve">f the price mechanism because </w:t>
      </w:r>
    </w:p>
    <w:p w14:paraId="427262AF" w14:textId="77777777" w:rsidR="000A6FE3" w:rsidRPr="000A6FE3" w:rsidRDefault="000A6FE3"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41F6EB79" w14:textId="609F9AD3" w:rsidR="00741FA4" w:rsidRPr="000A6FE3" w:rsidRDefault="00741FA4"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0A6FE3">
        <w:rPr>
          <w:rFonts w:ascii="Arial" w:hAnsi="Arial"/>
          <w:sz w:val="22"/>
          <w:szCs w:val="22"/>
        </w:rPr>
        <w:t>(a)</w:t>
      </w:r>
      <w:r w:rsidRPr="000A6FE3">
        <w:rPr>
          <w:rFonts w:ascii="Arial" w:hAnsi="Arial"/>
          <w:sz w:val="22"/>
          <w:szCs w:val="22"/>
        </w:rPr>
        <w:tab/>
      </w:r>
      <w:r w:rsidR="00254F73">
        <w:rPr>
          <w:rFonts w:ascii="Arial" w:hAnsi="Arial"/>
          <w:sz w:val="22"/>
          <w:szCs w:val="22"/>
        </w:rPr>
        <w:t>incorrect signals are sent to producers regarding supply</w:t>
      </w:r>
      <w:r w:rsidR="000A6FE3">
        <w:rPr>
          <w:rFonts w:ascii="Arial" w:hAnsi="Arial"/>
          <w:sz w:val="22"/>
          <w:szCs w:val="22"/>
        </w:rPr>
        <w:t>.</w:t>
      </w:r>
    </w:p>
    <w:p w14:paraId="38B45434" w14:textId="7E181249" w:rsidR="00741FA4" w:rsidRPr="000A6FE3" w:rsidRDefault="00254F73"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t>planned economies are more efficient in the allocation of scarce resources</w:t>
      </w:r>
      <w:r w:rsidR="000A6FE3">
        <w:rPr>
          <w:rFonts w:ascii="Arial" w:hAnsi="Arial"/>
          <w:sz w:val="22"/>
          <w:szCs w:val="22"/>
        </w:rPr>
        <w:t>.</w:t>
      </w:r>
    </w:p>
    <w:p w14:paraId="790F2129" w14:textId="42C75902" w:rsidR="00741FA4" w:rsidRPr="000A6FE3" w:rsidRDefault="00254F73"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 xml:space="preserve">some </w:t>
      </w:r>
      <w:r w:rsidR="00741FA4" w:rsidRPr="000A6FE3">
        <w:rPr>
          <w:rFonts w:ascii="Arial" w:hAnsi="Arial"/>
          <w:sz w:val="22"/>
          <w:szCs w:val="22"/>
        </w:rPr>
        <w:t>basic social needs</w:t>
      </w:r>
      <w:r>
        <w:rPr>
          <w:rFonts w:ascii="Arial" w:hAnsi="Arial"/>
          <w:sz w:val="22"/>
          <w:szCs w:val="22"/>
        </w:rPr>
        <w:t xml:space="preserve"> will not be provided</w:t>
      </w:r>
      <w:r w:rsidR="000A6FE3">
        <w:rPr>
          <w:rFonts w:ascii="Arial" w:hAnsi="Arial"/>
          <w:sz w:val="22"/>
          <w:szCs w:val="22"/>
        </w:rPr>
        <w:t>.</w:t>
      </w:r>
    </w:p>
    <w:p w14:paraId="54780CAB" w14:textId="2566F9D5" w:rsidR="00741FA4" w:rsidRPr="000A6FE3" w:rsidRDefault="00254F73" w:rsidP="000A6FE3">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(d)</w:t>
      </w:r>
      <w:r>
        <w:rPr>
          <w:rFonts w:ascii="Arial" w:hAnsi="Arial"/>
          <w:sz w:val="22"/>
          <w:szCs w:val="22"/>
        </w:rPr>
        <w:tab/>
        <w:t>prices are usually too low for producers to earn a profit.</w:t>
      </w:r>
    </w:p>
    <w:p w14:paraId="7FBA720E" w14:textId="77777777" w:rsidR="00000E91" w:rsidRDefault="00000E91"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079FAEE0" w14:textId="77777777" w:rsidR="00000E91" w:rsidRDefault="00000E91"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18C8846B" w14:textId="63574010" w:rsidR="00741FA4"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18</w:t>
      </w:r>
      <w:r w:rsidR="002E4BFE">
        <w:rPr>
          <w:rFonts w:ascii="Arial" w:hAnsi="Arial"/>
          <w:sz w:val="22"/>
          <w:szCs w:val="22"/>
        </w:rPr>
        <w:t>.</w:t>
      </w:r>
      <w:r w:rsidR="00A866C2">
        <w:rPr>
          <w:rFonts w:ascii="Arial" w:hAnsi="Arial"/>
          <w:sz w:val="22"/>
          <w:szCs w:val="22"/>
        </w:rPr>
        <w:t xml:space="preserve">     Collusion by firms is</w:t>
      </w:r>
      <w:r w:rsidR="002E4BFE">
        <w:rPr>
          <w:rFonts w:ascii="Arial" w:hAnsi="Arial"/>
          <w:sz w:val="22"/>
          <w:szCs w:val="22"/>
        </w:rPr>
        <w:t xml:space="preserve"> anti-competitive behaviour</w:t>
      </w:r>
      <w:r w:rsidR="00A866C2">
        <w:rPr>
          <w:rFonts w:ascii="Arial" w:hAnsi="Arial"/>
          <w:sz w:val="22"/>
          <w:szCs w:val="22"/>
        </w:rPr>
        <w:t xml:space="preserve"> because it involves</w:t>
      </w:r>
    </w:p>
    <w:p w14:paraId="142BBCD9" w14:textId="77777777" w:rsidR="002E4BFE" w:rsidRPr="002E4BFE" w:rsidRDefault="002E4BFE"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5F8CA8ED" w14:textId="5F506612"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134" w:hanging="567"/>
        <w:jc w:val="both"/>
        <w:rPr>
          <w:rFonts w:ascii="Arial" w:hAnsi="Arial"/>
          <w:sz w:val="22"/>
          <w:szCs w:val="22"/>
        </w:rPr>
      </w:pPr>
      <w:r>
        <w:rPr>
          <w:rFonts w:ascii="Arial" w:hAnsi="Arial"/>
          <w:sz w:val="22"/>
          <w:szCs w:val="22"/>
        </w:rPr>
        <w:t>(a)</w:t>
      </w:r>
      <w:r>
        <w:rPr>
          <w:rFonts w:ascii="Arial" w:hAnsi="Arial"/>
          <w:sz w:val="22"/>
          <w:szCs w:val="22"/>
        </w:rPr>
        <w:tab/>
        <w:t>smaller firms merging to reduce competition in the market</w:t>
      </w:r>
      <w:r w:rsidR="002E4BFE">
        <w:rPr>
          <w:rFonts w:ascii="Arial" w:hAnsi="Arial"/>
          <w:sz w:val="22"/>
          <w:szCs w:val="22"/>
        </w:rPr>
        <w:t>.</w:t>
      </w:r>
    </w:p>
    <w:p w14:paraId="323984CF" w14:textId="368BD42F"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r>
      <w:r w:rsidR="00741FA4" w:rsidRPr="002E4BFE">
        <w:rPr>
          <w:rFonts w:ascii="Arial" w:hAnsi="Arial"/>
          <w:sz w:val="22"/>
          <w:szCs w:val="22"/>
        </w:rPr>
        <w:t>agree</w:t>
      </w:r>
      <w:r>
        <w:rPr>
          <w:rFonts w:ascii="Arial" w:hAnsi="Arial"/>
          <w:sz w:val="22"/>
          <w:szCs w:val="22"/>
        </w:rPr>
        <w:t>ments on prices reducing competition and forcing consumers to pay higher prices.</w:t>
      </w:r>
    </w:p>
    <w:p w14:paraId="63A8C493" w14:textId="226327CF"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 xml:space="preserve">a dominant firm under-pricing </w:t>
      </w:r>
      <w:proofErr w:type="gramStart"/>
      <w:r>
        <w:rPr>
          <w:rFonts w:ascii="Arial" w:hAnsi="Arial"/>
          <w:sz w:val="22"/>
          <w:szCs w:val="22"/>
        </w:rPr>
        <w:t>in order to</w:t>
      </w:r>
      <w:proofErr w:type="gramEnd"/>
      <w:r>
        <w:rPr>
          <w:rFonts w:ascii="Arial" w:hAnsi="Arial"/>
          <w:sz w:val="22"/>
          <w:szCs w:val="22"/>
        </w:rPr>
        <w:t xml:space="preserve"> drive competitors out of the market.</w:t>
      </w:r>
    </w:p>
    <w:p w14:paraId="5C8A3143" w14:textId="0A413048" w:rsidR="00741FA4" w:rsidRPr="002E4BFE" w:rsidRDefault="00A866C2"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(d)</w:t>
      </w:r>
      <w:r>
        <w:rPr>
          <w:rFonts w:ascii="Arial" w:hAnsi="Arial"/>
          <w:sz w:val="22"/>
          <w:szCs w:val="22"/>
        </w:rPr>
        <w:tab/>
        <w:t>the market being divided by agreements amongst firms to avoid competition</w:t>
      </w:r>
      <w:r w:rsidR="002E4BFE">
        <w:rPr>
          <w:rFonts w:ascii="Arial" w:hAnsi="Arial"/>
          <w:sz w:val="22"/>
          <w:szCs w:val="22"/>
        </w:rPr>
        <w:t>.</w:t>
      </w:r>
    </w:p>
    <w:p w14:paraId="3C90CCD4" w14:textId="77777777" w:rsidR="00741FA4" w:rsidRPr="002E4BFE" w:rsidRDefault="00741FA4" w:rsidP="002E4BFE">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al" w:hAnsi="Arial"/>
          <w:sz w:val="22"/>
          <w:szCs w:val="22"/>
        </w:rPr>
      </w:pPr>
    </w:p>
    <w:p w14:paraId="1A0EB3AA" w14:textId="7C77D9F1" w:rsidR="00741FA4" w:rsidRDefault="00741FA4"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473E492B" w14:textId="4FFF760C" w:rsidR="00183618" w:rsidRDefault="00183618" w:rsidP="00183618">
      <w:pPr>
        <w:rPr>
          <w:rFonts w:ascii="Arial" w:hAnsi="Arial" w:cs="Arial"/>
          <w:sz w:val="22"/>
          <w:szCs w:val="22"/>
        </w:rPr>
      </w:pPr>
      <w:r>
        <w:rPr>
          <w:rFonts w:ascii="Arial" w:hAnsi="Arial" w:cs="Arial"/>
          <w:sz w:val="22"/>
          <w:szCs w:val="22"/>
        </w:rPr>
        <w:t xml:space="preserve">19.     </w:t>
      </w:r>
      <w:r w:rsidRPr="00000E91">
        <w:rPr>
          <w:rFonts w:ascii="Arial" w:hAnsi="Arial" w:cs="Arial"/>
          <w:sz w:val="22"/>
          <w:szCs w:val="22"/>
        </w:rPr>
        <w:t>A good that is ____________ and _____________ is a _______________.</w:t>
      </w:r>
    </w:p>
    <w:p w14:paraId="3B89C153" w14:textId="77777777" w:rsidR="00183618" w:rsidRPr="00000E91" w:rsidRDefault="00183618" w:rsidP="00183618">
      <w:pPr>
        <w:rPr>
          <w:rFonts w:ascii="Arial" w:hAnsi="Arial" w:cs="Arial"/>
          <w:sz w:val="22"/>
          <w:szCs w:val="22"/>
        </w:rPr>
      </w:pPr>
    </w:p>
    <w:p w14:paraId="2ECA6AAA" w14:textId="77777777" w:rsidR="00183618" w:rsidRPr="00000E91" w:rsidRDefault="00183618" w:rsidP="00183618">
      <w:pPr>
        <w:spacing w:line="276" w:lineRule="auto"/>
        <w:ind w:firstLine="567"/>
        <w:rPr>
          <w:rFonts w:ascii="Arial" w:hAnsi="Arial" w:cs="Arial"/>
          <w:sz w:val="22"/>
          <w:szCs w:val="22"/>
        </w:rPr>
      </w:pPr>
      <w:r>
        <w:rPr>
          <w:rFonts w:ascii="Arial" w:hAnsi="Arial" w:cs="Arial"/>
          <w:sz w:val="22"/>
          <w:szCs w:val="22"/>
        </w:rPr>
        <w:t xml:space="preserve">(a)     </w:t>
      </w:r>
      <w:r w:rsidRPr="00000E91">
        <w:rPr>
          <w:rFonts w:ascii="Arial" w:hAnsi="Arial" w:cs="Arial"/>
          <w:sz w:val="22"/>
          <w:szCs w:val="22"/>
        </w:rPr>
        <w:t>rival; excludable; private good</w:t>
      </w:r>
    </w:p>
    <w:p w14:paraId="266AC99C" w14:textId="77777777" w:rsidR="00183618" w:rsidRPr="00000E91" w:rsidRDefault="00183618" w:rsidP="00183618">
      <w:pPr>
        <w:spacing w:line="276" w:lineRule="auto"/>
        <w:ind w:firstLine="567"/>
        <w:rPr>
          <w:rFonts w:ascii="Arial" w:hAnsi="Arial" w:cs="Arial"/>
          <w:sz w:val="22"/>
          <w:szCs w:val="22"/>
        </w:rPr>
      </w:pPr>
      <w:r w:rsidRPr="00000E91">
        <w:rPr>
          <w:rFonts w:ascii="Arial" w:hAnsi="Arial" w:cs="Arial"/>
          <w:sz w:val="22"/>
          <w:szCs w:val="22"/>
        </w:rPr>
        <w:t xml:space="preserve">(b) </w:t>
      </w:r>
      <w:r>
        <w:rPr>
          <w:rFonts w:ascii="Arial" w:hAnsi="Arial" w:cs="Arial"/>
          <w:sz w:val="22"/>
          <w:szCs w:val="22"/>
        </w:rPr>
        <w:t xml:space="preserve">    </w:t>
      </w:r>
      <w:r w:rsidRPr="00000E91">
        <w:rPr>
          <w:rFonts w:ascii="Arial" w:hAnsi="Arial" w:cs="Arial"/>
          <w:sz w:val="22"/>
          <w:szCs w:val="22"/>
        </w:rPr>
        <w:t>rival; excludable; public good</w:t>
      </w:r>
    </w:p>
    <w:p w14:paraId="69C534F2" w14:textId="77777777" w:rsidR="00183618" w:rsidRPr="00000E91" w:rsidRDefault="00183618" w:rsidP="00183618">
      <w:pPr>
        <w:spacing w:line="276" w:lineRule="auto"/>
        <w:ind w:firstLine="567"/>
        <w:rPr>
          <w:rFonts w:ascii="Arial" w:hAnsi="Arial" w:cs="Arial"/>
          <w:sz w:val="22"/>
          <w:szCs w:val="22"/>
        </w:rPr>
      </w:pPr>
      <w:r>
        <w:rPr>
          <w:rFonts w:ascii="Arial" w:hAnsi="Arial" w:cs="Arial"/>
          <w:sz w:val="22"/>
          <w:szCs w:val="22"/>
        </w:rPr>
        <w:t xml:space="preserve">(c)     </w:t>
      </w:r>
      <w:r w:rsidRPr="00000E91">
        <w:rPr>
          <w:rFonts w:ascii="Arial" w:hAnsi="Arial" w:cs="Arial"/>
          <w:sz w:val="22"/>
          <w:szCs w:val="22"/>
        </w:rPr>
        <w:t>non-rival; excludable; public good</w:t>
      </w:r>
    </w:p>
    <w:p w14:paraId="4D8D087F" w14:textId="77777777" w:rsidR="00183618" w:rsidRPr="00000E91" w:rsidRDefault="00183618" w:rsidP="00183618">
      <w:pPr>
        <w:spacing w:line="276" w:lineRule="auto"/>
        <w:ind w:firstLine="567"/>
        <w:rPr>
          <w:rFonts w:ascii="Arial" w:hAnsi="Arial" w:cs="Arial"/>
          <w:sz w:val="22"/>
          <w:szCs w:val="22"/>
        </w:rPr>
      </w:pPr>
      <w:r>
        <w:rPr>
          <w:rFonts w:ascii="Arial" w:hAnsi="Arial" w:cs="Arial"/>
          <w:sz w:val="22"/>
          <w:szCs w:val="22"/>
        </w:rPr>
        <w:t xml:space="preserve">(d)     </w:t>
      </w:r>
      <w:r w:rsidRPr="00000E91">
        <w:rPr>
          <w:rFonts w:ascii="Arial" w:hAnsi="Arial" w:cs="Arial"/>
          <w:sz w:val="22"/>
          <w:szCs w:val="22"/>
        </w:rPr>
        <w:t>rival; non-excludable; private good</w:t>
      </w:r>
    </w:p>
    <w:p w14:paraId="1CF0F18F" w14:textId="3CEB51A4" w:rsidR="00183618"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2AA7D83F" w14:textId="77777777" w:rsidR="00183618" w:rsidRPr="002E4BFE" w:rsidRDefault="00183618" w:rsidP="00741FA4">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jc w:val="both"/>
        <w:rPr>
          <w:rFonts w:ascii="Arial" w:hAnsi="Arial"/>
          <w:sz w:val="22"/>
          <w:szCs w:val="22"/>
        </w:rPr>
      </w:pPr>
    </w:p>
    <w:p w14:paraId="7336968B" w14:textId="10C79366" w:rsidR="00810A36"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20.</w:t>
      </w:r>
      <w:r w:rsidR="0092788B">
        <w:rPr>
          <w:rFonts w:ascii="Arial" w:hAnsi="Arial"/>
          <w:sz w:val="22"/>
          <w:szCs w:val="22"/>
        </w:rPr>
        <w:tab/>
      </w:r>
      <w:r w:rsidR="00810A36" w:rsidRPr="002E4BFE">
        <w:rPr>
          <w:rFonts w:ascii="Arial" w:hAnsi="Arial"/>
          <w:sz w:val="22"/>
          <w:szCs w:val="22"/>
        </w:rPr>
        <w:t>Externalities are otherwise known as the</w:t>
      </w:r>
    </w:p>
    <w:p w14:paraId="2621A456" w14:textId="77777777" w:rsidR="002E4BFE" w:rsidRPr="002E4BFE"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103A4943" w14:textId="18A9DC67"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(a)</w:t>
      </w:r>
      <w:r w:rsidRPr="002E4BFE">
        <w:rPr>
          <w:rFonts w:ascii="Arial" w:hAnsi="Arial"/>
          <w:sz w:val="22"/>
          <w:szCs w:val="22"/>
        </w:rPr>
        <w:tab/>
      </w:r>
      <w:r w:rsidR="00A866C2">
        <w:rPr>
          <w:rFonts w:ascii="Arial" w:hAnsi="Arial"/>
          <w:sz w:val="22"/>
          <w:szCs w:val="22"/>
        </w:rPr>
        <w:t>foreign producers external to the domestic market.</w:t>
      </w:r>
    </w:p>
    <w:p w14:paraId="27193F12" w14:textId="40D298B3"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(b)</w:t>
      </w:r>
      <w:r w:rsidRPr="002E4BFE">
        <w:rPr>
          <w:rFonts w:ascii="Arial" w:hAnsi="Arial"/>
          <w:sz w:val="22"/>
          <w:szCs w:val="22"/>
        </w:rPr>
        <w:tab/>
      </w:r>
      <w:r w:rsidR="00D25B35">
        <w:rPr>
          <w:rFonts w:ascii="Arial" w:hAnsi="Arial"/>
          <w:sz w:val="22"/>
          <w:szCs w:val="22"/>
        </w:rPr>
        <w:t>private costs of a firm that are used to pay associated external costs.</w:t>
      </w:r>
    </w:p>
    <w:p w14:paraId="0E956411" w14:textId="4B3404E3" w:rsidR="00810A36" w:rsidRPr="002E4BFE" w:rsidRDefault="00D25B35"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t>government charges levied on producers</w:t>
      </w:r>
      <w:r w:rsidR="002E4BFE">
        <w:rPr>
          <w:rFonts w:ascii="Arial" w:hAnsi="Arial"/>
          <w:sz w:val="22"/>
          <w:szCs w:val="22"/>
        </w:rPr>
        <w:t>.</w:t>
      </w:r>
    </w:p>
    <w:p w14:paraId="142CA171" w14:textId="04E60782"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(d)</w:t>
      </w:r>
      <w:r w:rsidRPr="002E4BFE">
        <w:rPr>
          <w:rFonts w:ascii="Arial" w:hAnsi="Arial"/>
          <w:sz w:val="22"/>
          <w:szCs w:val="22"/>
        </w:rPr>
        <w:tab/>
      </w:r>
      <w:r w:rsidR="00A866C2" w:rsidRPr="002E4BFE">
        <w:rPr>
          <w:rFonts w:ascii="Arial" w:hAnsi="Arial"/>
          <w:sz w:val="22"/>
          <w:szCs w:val="22"/>
        </w:rPr>
        <w:t>side effects of an economic activity</w:t>
      </w:r>
      <w:r w:rsidR="00A866C2">
        <w:rPr>
          <w:rFonts w:ascii="Arial" w:hAnsi="Arial"/>
          <w:sz w:val="22"/>
          <w:szCs w:val="22"/>
        </w:rPr>
        <w:t>.</w:t>
      </w:r>
    </w:p>
    <w:p w14:paraId="78E824C9" w14:textId="1DF5CC3E" w:rsidR="00A866C2" w:rsidRDefault="00A866C2" w:rsidP="006A7DB2">
      <w:pPr>
        <w:autoSpaceDE w:val="0"/>
        <w:autoSpaceDN w:val="0"/>
        <w:adjustRightInd w:val="0"/>
        <w:spacing w:after="200"/>
        <w:rPr>
          <w:rFonts w:ascii="Arial" w:eastAsiaTheme="minorHAnsi" w:hAnsi="Arial" w:cs="Arial"/>
          <w:color w:val="000000"/>
          <w:sz w:val="22"/>
          <w:szCs w:val="22"/>
          <w:lang w:val="en-US"/>
        </w:rPr>
      </w:pPr>
    </w:p>
    <w:p w14:paraId="513F2FFE" w14:textId="2AEE03BA" w:rsidR="00F55368" w:rsidRPr="00B51D7E" w:rsidRDefault="00000E91" w:rsidP="00F55368">
      <w:pPr>
        <w:autoSpaceDE w:val="0"/>
        <w:autoSpaceDN w:val="0"/>
        <w:adjustRightInd w:val="0"/>
        <w:spacing w:after="200"/>
        <w:ind w:left="567" w:hanging="567"/>
        <w:rPr>
          <w:rFonts w:ascii="Arial" w:eastAsiaTheme="minorHAnsi" w:hAnsi="Arial" w:cs="Arial"/>
          <w:color w:val="000000"/>
          <w:sz w:val="22"/>
          <w:szCs w:val="22"/>
          <w:lang w:val="en-US"/>
        </w:rPr>
      </w:pPr>
      <w:r>
        <w:rPr>
          <w:rFonts w:ascii="Arial" w:eastAsiaTheme="minorHAnsi" w:hAnsi="Arial" w:cs="Arial"/>
          <w:color w:val="000000"/>
          <w:sz w:val="22"/>
          <w:szCs w:val="22"/>
          <w:lang w:val="en-US"/>
        </w:rPr>
        <w:t>21</w:t>
      </w:r>
      <w:r w:rsidR="00F55368">
        <w:rPr>
          <w:rFonts w:ascii="Arial" w:eastAsiaTheme="minorHAnsi" w:hAnsi="Arial" w:cs="Arial"/>
          <w:color w:val="000000"/>
          <w:sz w:val="22"/>
          <w:szCs w:val="22"/>
          <w:lang w:val="en-US"/>
        </w:rPr>
        <w:t>.</w:t>
      </w:r>
      <w:r w:rsidR="00F55368">
        <w:rPr>
          <w:rFonts w:ascii="Arial" w:eastAsiaTheme="minorHAnsi" w:hAnsi="Arial" w:cs="Arial"/>
          <w:color w:val="000000"/>
          <w:sz w:val="22"/>
          <w:szCs w:val="22"/>
          <w:lang w:val="en-US"/>
        </w:rPr>
        <w:tab/>
      </w:r>
      <w:r w:rsidR="00183618">
        <w:rPr>
          <w:rFonts w:ascii="Arial" w:eastAsiaTheme="minorHAnsi" w:hAnsi="Arial" w:cs="Arial"/>
          <w:color w:val="000000"/>
          <w:sz w:val="22"/>
          <w:szCs w:val="22"/>
          <w:lang w:val="en-US"/>
        </w:rPr>
        <w:t xml:space="preserve">The </w:t>
      </w:r>
      <w:r w:rsidR="00280FD5">
        <w:rPr>
          <w:rFonts w:ascii="Arial" w:eastAsiaTheme="minorHAnsi" w:hAnsi="Arial" w:cs="Arial"/>
          <w:color w:val="000000"/>
          <w:sz w:val="22"/>
          <w:szCs w:val="22"/>
          <w:lang w:val="en-US"/>
        </w:rPr>
        <w:t>‘</w:t>
      </w:r>
      <w:r w:rsidR="00183618">
        <w:rPr>
          <w:rFonts w:ascii="Arial" w:eastAsiaTheme="minorHAnsi" w:hAnsi="Arial" w:cs="Arial"/>
          <w:color w:val="000000"/>
          <w:sz w:val="22"/>
          <w:szCs w:val="22"/>
          <w:lang w:val="en-US"/>
        </w:rPr>
        <w:t>Tragedy of the Commons</w:t>
      </w:r>
      <w:r w:rsidR="00280FD5">
        <w:rPr>
          <w:rFonts w:ascii="Arial" w:eastAsiaTheme="minorHAnsi" w:hAnsi="Arial" w:cs="Arial"/>
          <w:color w:val="000000"/>
          <w:sz w:val="22"/>
          <w:szCs w:val="22"/>
          <w:lang w:val="en-US"/>
        </w:rPr>
        <w:t>’</w:t>
      </w:r>
      <w:r w:rsidR="00183618">
        <w:rPr>
          <w:rFonts w:ascii="Arial" w:eastAsiaTheme="minorHAnsi" w:hAnsi="Arial" w:cs="Arial"/>
          <w:color w:val="000000"/>
          <w:sz w:val="22"/>
          <w:szCs w:val="22"/>
          <w:lang w:val="en-US"/>
        </w:rPr>
        <w:t xml:space="preserve"> occurs because </w:t>
      </w:r>
    </w:p>
    <w:p w14:paraId="0020F82C" w14:textId="76B050A3" w:rsidR="00F55368" w:rsidRPr="00F55368" w:rsidRDefault="00F55368" w:rsidP="00F55368">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(a)</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color w:val="000000"/>
          <w:sz w:val="22"/>
          <w:szCs w:val="22"/>
          <w:lang w:val="en-US"/>
        </w:rPr>
        <w:t>some resources are non-excludable and rival in consumption.</w:t>
      </w:r>
    </w:p>
    <w:p w14:paraId="0BDD5BBF" w14:textId="102A3B50" w:rsidR="00F55368" w:rsidRPr="00F55368" w:rsidRDefault="00F55368" w:rsidP="00F55368">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(b)</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color w:val="000000"/>
          <w:sz w:val="22"/>
          <w:szCs w:val="22"/>
          <w:lang w:val="en-US"/>
        </w:rPr>
        <w:t>private goods are excludable and rival</w:t>
      </w:r>
      <w:r w:rsidR="00F53E17">
        <w:rPr>
          <w:rFonts w:ascii="Arial" w:eastAsiaTheme="minorHAnsi" w:hAnsi="Arial" w:cs="Arial"/>
          <w:color w:val="000000"/>
          <w:sz w:val="22"/>
          <w:szCs w:val="22"/>
          <w:lang w:val="en-US"/>
        </w:rPr>
        <w:t>.</w:t>
      </w:r>
    </w:p>
    <w:p w14:paraId="461564DC" w14:textId="3AD36B63" w:rsidR="00F55368" w:rsidRPr="00F55368" w:rsidRDefault="00F55368" w:rsidP="00F55368">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(c)</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bCs/>
          <w:color w:val="000000"/>
          <w:sz w:val="22"/>
          <w:szCs w:val="22"/>
          <w:lang w:val="en-US"/>
        </w:rPr>
        <w:t>public goods are non-excludable and non-rival in consumption</w:t>
      </w:r>
      <w:r w:rsidR="00F53E17">
        <w:rPr>
          <w:rFonts w:ascii="Arial" w:eastAsiaTheme="minorHAnsi" w:hAnsi="Arial" w:cs="Arial"/>
          <w:color w:val="000000"/>
          <w:sz w:val="22"/>
          <w:szCs w:val="22"/>
          <w:lang w:val="en-US"/>
        </w:rPr>
        <w:t>.</w:t>
      </w:r>
    </w:p>
    <w:p w14:paraId="36DF9BEB" w14:textId="74F815F2" w:rsidR="000A6FE3" w:rsidRPr="00F55368" w:rsidRDefault="00F55368" w:rsidP="002E4BFE">
      <w:pPr>
        <w:tabs>
          <w:tab w:val="left" w:pos="5020"/>
        </w:tabs>
        <w:autoSpaceDE w:val="0"/>
        <w:autoSpaceDN w:val="0"/>
        <w:adjustRightInd w:val="0"/>
        <w:spacing w:before="60"/>
        <w:ind w:left="1134" w:hanging="567"/>
        <w:rPr>
          <w:rFonts w:ascii="Arial" w:eastAsiaTheme="minorHAnsi" w:hAnsi="Arial" w:cs="Arial"/>
          <w:color w:val="000000"/>
          <w:sz w:val="22"/>
          <w:szCs w:val="22"/>
          <w:lang w:val="en-US"/>
        </w:rPr>
      </w:pPr>
      <w:r>
        <w:rPr>
          <w:rFonts w:ascii="Arial" w:eastAsiaTheme="minorHAnsi" w:hAnsi="Arial" w:cs="Arial"/>
          <w:bCs/>
          <w:color w:val="000000"/>
          <w:sz w:val="22"/>
          <w:szCs w:val="22"/>
          <w:lang w:val="en-US"/>
        </w:rPr>
        <w:t>(d)</w:t>
      </w:r>
      <w:r w:rsidRPr="00B51D7E">
        <w:rPr>
          <w:rFonts w:ascii="Arial" w:eastAsiaTheme="minorHAnsi" w:hAnsi="Arial" w:cs="Arial"/>
          <w:bCs/>
          <w:color w:val="000000"/>
          <w:sz w:val="22"/>
          <w:szCs w:val="22"/>
          <w:lang w:val="en-US"/>
        </w:rPr>
        <w:t xml:space="preserve"> </w:t>
      </w:r>
      <w:r>
        <w:rPr>
          <w:rFonts w:ascii="Arial" w:eastAsiaTheme="minorHAnsi" w:hAnsi="Arial" w:cs="Arial"/>
          <w:bCs/>
          <w:color w:val="000000"/>
          <w:sz w:val="22"/>
          <w:szCs w:val="22"/>
          <w:lang w:val="en-US"/>
        </w:rPr>
        <w:tab/>
      </w:r>
      <w:r w:rsidR="00183618">
        <w:rPr>
          <w:rFonts w:ascii="Arial" w:eastAsiaTheme="minorHAnsi" w:hAnsi="Arial" w:cs="Arial"/>
          <w:color w:val="000000"/>
          <w:sz w:val="22"/>
          <w:szCs w:val="22"/>
          <w:lang w:val="en-US"/>
        </w:rPr>
        <w:t>merit goods would not be produced at a reasonable price without government intervention.</w:t>
      </w:r>
      <w:r w:rsidRPr="00B51D7E">
        <w:rPr>
          <w:rFonts w:ascii="Arial" w:eastAsiaTheme="minorHAnsi" w:hAnsi="Arial" w:cs="Arial"/>
          <w:color w:val="000000"/>
          <w:sz w:val="22"/>
          <w:szCs w:val="22"/>
          <w:lang w:val="en-US"/>
        </w:rPr>
        <w:t xml:space="preserve"> </w:t>
      </w:r>
    </w:p>
    <w:p w14:paraId="6FB19EEF" w14:textId="68C76E1E" w:rsidR="00000E91" w:rsidRDefault="00000E91" w:rsidP="00000E91">
      <w:pPr>
        <w:rPr>
          <w:rFonts w:ascii="Arial" w:hAnsi="Arial" w:cs="Arial"/>
          <w:sz w:val="22"/>
          <w:szCs w:val="22"/>
        </w:rPr>
      </w:pPr>
    </w:p>
    <w:p w14:paraId="45D85AF3" w14:textId="77777777" w:rsidR="000C5D9C" w:rsidRDefault="000C5D9C" w:rsidP="00000E91">
      <w:pPr>
        <w:rPr>
          <w:rFonts w:ascii="Arial" w:hAnsi="Arial" w:cs="Arial"/>
          <w:sz w:val="22"/>
          <w:szCs w:val="22"/>
        </w:rPr>
      </w:pPr>
    </w:p>
    <w:p w14:paraId="6CFB088B" w14:textId="4F2D2072" w:rsidR="00000E91" w:rsidRDefault="00000E91" w:rsidP="00000E91">
      <w:pPr>
        <w:rPr>
          <w:rFonts w:ascii="Arial" w:hAnsi="Arial" w:cs="Arial"/>
          <w:sz w:val="22"/>
          <w:szCs w:val="22"/>
        </w:rPr>
      </w:pPr>
    </w:p>
    <w:p w14:paraId="5D158D6D" w14:textId="77777777" w:rsidR="006A7DB2" w:rsidRPr="00000E91" w:rsidRDefault="006A7DB2" w:rsidP="006A7DB2">
      <w:pPr>
        <w:jc w:val="center"/>
        <w:rPr>
          <w:rFonts w:ascii="Arial" w:hAnsi="Arial" w:cs="Arial"/>
          <w:b/>
          <w:bCs/>
          <w:i/>
          <w:sz w:val="20"/>
          <w:szCs w:val="20"/>
        </w:rPr>
      </w:pPr>
      <w:r w:rsidRPr="000B44D5">
        <w:rPr>
          <w:rFonts w:ascii="Arial" w:hAnsi="Arial" w:cs="Arial"/>
          <w:b/>
          <w:bCs/>
          <w:i/>
          <w:sz w:val="20"/>
          <w:szCs w:val="20"/>
        </w:rPr>
        <w:t>See next page</w:t>
      </w:r>
    </w:p>
    <w:p w14:paraId="6303D826" w14:textId="1DEB635E" w:rsidR="006A7DB2" w:rsidRDefault="006A7DB2" w:rsidP="00000E91">
      <w:pPr>
        <w:rPr>
          <w:rFonts w:ascii="Arial" w:hAnsi="Arial" w:cs="Arial"/>
          <w:sz w:val="22"/>
          <w:szCs w:val="22"/>
        </w:rPr>
      </w:pPr>
    </w:p>
    <w:p w14:paraId="5B51029B" w14:textId="247EB1BB" w:rsidR="00000E91" w:rsidRDefault="00000E91" w:rsidP="00000E91">
      <w:pPr>
        <w:rPr>
          <w:rFonts w:ascii="Arial" w:hAnsi="Arial" w:cs="Arial"/>
          <w:sz w:val="22"/>
          <w:szCs w:val="22"/>
        </w:rPr>
      </w:pPr>
      <w:r>
        <w:rPr>
          <w:rFonts w:ascii="Arial" w:hAnsi="Arial" w:cs="Arial"/>
          <w:sz w:val="22"/>
          <w:szCs w:val="22"/>
        </w:rPr>
        <w:lastRenderedPageBreak/>
        <w:t>22</w:t>
      </w:r>
      <w:r w:rsidR="00CF6996">
        <w:rPr>
          <w:rFonts w:ascii="Arial" w:hAnsi="Arial" w:cs="Arial"/>
          <w:sz w:val="22"/>
          <w:szCs w:val="22"/>
        </w:rPr>
        <w:t xml:space="preserve">.     </w:t>
      </w:r>
      <w:r w:rsidRPr="00000E91">
        <w:rPr>
          <w:rFonts w:ascii="Arial" w:hAnsi="Arial" w:cs="Arial"/>
          <w:sz w:val="22"/>
          <w:szCs w:val="22"/>
        </w:rPr>
        <w:t>Imposing a tax on a negative production externality will</w:t>
      </w:r>
      <w:r w:rsidR="00CF6996">
        <w:rPr>
          <w:rFonts w:ascii="Arial" w:hAnsi="Arial" w:cs="Arial"/>
          <w:sz w:val="22"/>
          <w:szCs w:val="22"/>
        </w:rPr>
        <w:t xml:space="preserve"> lead to a </w:t>
      </w:r>
    </w:p>
    <w:p w14:paraId="02F25BF1" w14:textId="77777777" w:rsidR="00000E91" w:rsidRPr="00000E91" w:rsidRDefault="00000E91" w:rsidP="00000E91">
      <w:pPr>
        <w:rPr>
          <w:rFonts w:ascii="Arial" w:hAnsi="Arial" w:cs="Arial"/>
          <w:sz w:val="22"/>
          <w:szCs w:val="22"/>
        </w:rPr>
      </w:pPr>
    </w:p>
    <w:p w14:paraId="4DDDD591" w14:textId="2D685A5B" w:rsidR="00000E91" w:rsidRP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(a)     </w:t>
      </w:r>
      <w:r w:rsidR="00CF6996">
        <w:rPr>
          <w:rFonts w:ascii="Arial" w:hAnsi="Arial" w:cs="Arial"/>
          <w:sz w:val="22"/>
          <w:szCs w:val="22"/>
        </w:rPr>
        <w:t>reduction in price</w:t>
      </w:r>
      <w:r w:rsidR="00D25B35">
        <w:rPr>
          <w:rFonts w:ascii="Arial" w:hAnsi="Arial" w:cs="Arial"/>
          <w:sz w:val="22"/>
          <w:szCs w:val="22"/>
        </w:rPr>
        <w:t xml:space="preserve"> </w:t>
      </w:r>
      <w:r w:rsidR="00CF6996">
        <w:rPr>
          <w:rFonts w:ascii="Arial" w:hAnsi="Arial" w:cs="Arial"/>
          <w:sz w:val="22"/>
          <w:szCs w:val="22"/>
        </w:rPr>
        <w:t>and an increase in quantity.</w:t>
      </w:r>
    </w:p>
    <w:p w14:paraId="5256ECAC" w14:textId="24C1BE6F" w:rsidR="00000E91" w:rsidRP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(b)     </w:t>
      </w:r>
      <w:r w:rsidR="00CF6996">
        <w:rPr>
          <w:rFonts w:ascii="Arial" w:hAnsi="Arial" w:cs="Arial"/>
          <w:sz w:val="22"/>
          <w:szCs w:val="22"/>
        </w:rPr>
        <w:t>rise in the price and a decrease in quantity</w:t>
      </w:r>
      <w:r w:rsidR="00D25B35">
        <w:rPr>
          <w:rFonts w:ascii="Arial" w:hAnsi="Arial" w:cs="Arial"/>
          <w:sz w:val="22"/>
          <w:szCs w:val="22"/>
        </w:rPr>
        <w:t>.</w:t>
      </w:r>
    </w:p>
    <w:p w14:paraId="6BC269E2" w14:textId="3C9C3DCE" w:rsidR="00000E91" w:rsidRP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(c)     </w:t>
      </w:r>
      <w:r w:rsidR="00CF6996">
        <w:rPr>
          <w:rFonts w:ascii="Arial" w:hAnsi="Arial" w:cs="Arial"/>
          <w:sz w:val="22"/>
          <w:szCs w:val="22"/>
        </w:rPr>
        <w:t>rise in the price and an increase in quantity</w:t>
      </w:r>
      <w:r w:rsidR="00D25B35">
        <w:rPr>
          <w:rFonts w:ascii="Arial" w:hAnsi="Arial" w:cs="Arial"/>
          <w:sz w:val="22"/>
          <w:szCs w:val="22"/>
        </w:rPr>
        <w:t>.</w:t>
      </w:r>
    </w:p>
    <w:p w14:paraId="3D035C9C" w14:textId="49A8F56B" w:rsidR="00000E91" w:rsidRDefault="00000E91" w:rsidP="00000E91">
      <w:pPr>
        <w:spacing w:line="276" w:lineRule="auto"/>
        <w:ind w:firstLine="567"/>
        <w:rPr>
          <w:rFonts w:ascii="Arial" w:hAnsi="Arial" w:cs="Arial"/>
          <w:sz w:val="22"/>
          <w:szCs w:val="22"/>
        </w:rPr>
      </w:pPr>
      <w:r>
        <w:rPr>
          <w:rFonts w:ascii="Arial" w:hAnsi="Arial" w:cs="Arial"/>
          <w:sz w:val="22"/>
          <w:szCs w:val="22"/>
        </w:rPr>
        <w:t xml:space="preserve">(d)     </w:t>
      </w:r>
      <w:r w:rsidR="00CF6996">
        <w:rPr>
          <w:rFonts w:ascii="Arial" w:hAnsi="Arial" w:cs="Arial"/>
          <w:sz w:val="22"/>
          <w:szCs w:val="22"/>
        </w:rPr>
        <w:t xml:space="preserve">reduction in price and a decrease in quantity. </w:t>
      </w:r>
    </w:p>
    <w:p w14:paraId="343820B1" w14:textId="77777777" w:rsidR="00000E91" w:rsidRDefault="00000E91" w:rsidP="00000E91">
      <w:pPr>
        <w:autoSpaceDE w:val="0"/>
        <w:autoSpaceDN w:val="0"/>
        <w:adjustRightInd w:val="0"/>
        <w:spacing w:after="200"/>
        <w:rPr>
          <w:rFonts w:ascii="Arial" w:eastAsiaTheme="minorEastAsia" w:hAnsi="Arial" w:cs="Arial"/>
          <w:sz w:val="22"/>
          <w:szCs w:val="22"/>
          <w:lang w:val="en-US" w:eastAsia="ja-JP"/>
        </w:rPr>
      </w:pPr>
    </w:p>
    <w:p w14:paraId="16EA0056" w14:textId="10F029EE" w:rsidR="003E0F11" w:rsidRPr="003E0F11" w:rsidRDefault="00000E91" w:rsidP="003E0F11">
      <w:pPr>
        <w:ind w:left="567" w:hanging="567"/>
        <w:rPr>
          <w:rFonts w:ascii="Arial" w:hAnsi="Arial" w:cs="Arial"/>
          <w:sz w:val="22"/>
          <w:szCs w:val="22"/>
          <w:lang w:eastAsia="en-AU"/>
        </w:rPr>
      </w:pPr>
      <w:r w:rsidRPr="003E0F11">
        <w:rPr>
          <w:rFonts w:ascii="Arial" w:eastAsiaTheme="minorEastAsia" w:hAnsi="Arial" w:cs="Arial"/>
          <w:sz w:val="22"/>
          <w:szCs w:val="22"/>
          <w:lang w:val="en-US" w:eastAsia="ja-JP"/>
        </w:rPr>
        <w:t>23</w:t>
      </w:r>
      <w:r w:rsidR="002E4BFE" w:rsidRPr="003E0F11">
        <w:rPr>
          <w:rFonts w:ascii="Arial" w:eastAsiaTheme="minorEastAsia" w:hAnsi="Arial" w:cs="Arial"/>
          <w:sz w:val="22"/>
          <w:szCs w:val="22"/>
          <w:lang w:val="en-US" w:eastAsia="ja-JP"/>
        </w:rPr>
        <w:t xml:space="preserve">.    </w:t>
      </w:r>
      <w:r w:rsidR="003E0F11" w:rsidRPr="003E0F11">
        <w:rPr>
          <w:rFonts w:ascii="Arial" w:hAnsi="Arial" w:cs="Arial"/>
          <w:color w:val="000000"/>
          <w:sz w:val="22"/>
          <w:szCs w:val="22"/>
          <w:shd w:val="clear" w:color="auto" w:fill="FFFFFF"/>
        </w:rPr>
        <w:t>If the cross elasticity between goods B and A is -2 and the price of good B increases by 5%,</w:t>
      </w:r>
      <w:r w:rsidR="00EB60BC">
        <w:rPr>
          <w:rFonts w:ascii="Arial" w:hAnsi="Arial" w:cs="Arial"/>
          <w:color w:val="000000"/>
          <w:sz w:val="22"/>
          <w:szCs w:val="22"/>
          <w:shd w:val="clear" w:color="auto" w:fill="FFFFFF"/>
        </w:rPr>
        <w:t xml:space="preserve"> then the </w:t>
      </w:r>
      <w:r w:rsidR="003E0F11" w:rsidRPr="003E0F11">
        <w:rPr>
          <w:rFonts w:ascii="Arial" w:hAnsi="Arial" w:cs="Arial"/>
          <w:color w:val="000000"/>
          <w:sz w:val="22"/>
          <w:szCs w:val="22"/>
          <w:shd w:val="clear" w:color="auto" w:fill="FFFFFF"/>
        </w:rPr>
        <w:t>:</w:t>
      </w:r>
    </w:p>
    <w:p w14:paraId="2A1BB3B8" w14:textId="233CF465" w:rsidR="003E0F11" w:rsidRPr="003E0F11" w:rsidRDefault="00226463" w:rsidP="003E0F11">
      <w:pPr>
        <w:pStyle w:val="ListParagraph"/>
        <w:numPr>
          <w:ilvl w:val="0"/>
          <w:numId w:val="48"/>
        </w:numPr>
        <w:shd w:val="clear" w:color="auto" w:fill="FFFFFF"/>
        <w:tabs>
          <w:tab w:val="clear" w:pos="927"/>
          <w:tab w:val="num" w:pos="1418"/>
        </w:tabs>
        <w:spacing w:before="100" w:beforeAutospacing="1" w:after="100" w:afterAutospacing="1"/>
        <w:ind w:left="1134" w:hanging="567"/>
        <w:rPr>
          <w:rFonts w:ascii="Arial" w:hAnsi="Arial" w:cs="Arial"/>
          <w:color w:val="000000"/>
          <w:sz w:val="22"/>
          <w:szCs w:val="22"/>
        </w:rPr>
      </w:pPr>
      <w:r>
        <w:rPr>
          <w:rFonts w:ascii="Arial" w:hAnsi="Arial" w:cs="Arial"/>
          <w:color w:val="000000"/>
          <w:sz w:val="22"/>
          <w:szCs w:val="22"/>
        </w:rPr>
        <w:t xml:space="preserve">goods are substitutes and quantity demanded </w:t>
      </w:r>
      <w:r w:rsidR="003E0F11" w:rsidRPr="003E0F11">
        <w:rPr>
          <w:rFonts w:ascii="Arial" w:hAnsi="Arial" w:cs="Arial"/>
          <w:color w:val="000000"/>
          <w:sz w:val="22"/>
          <w:szCs w:val="22"/>
        </w:rPr>
        <w:t>increase</w:t>
      </w:r>
      <w:r>
        <w:rPr>
          <w:rFonts w:ascii="Arial" w:hAnsi="Arial" w:cs="Arial"/>
          <w:color w:val="000000"/>
          <w:sz w:val="22"/>
          <w:szCs w:val="22"/>
        </w:rPr>
        <w:t>s</w:t>
      </w:r>
      <w:r w:rsidR="003E0F11" w:rsidRPr="003E0F11">
        <w:rPr>
          <w:rFonts w:ascii="Arial" w:hAnsi="Arial" w:cs="Arial"/>
          <w:color w:val="000000"/>
          <w:sz w:val="22"/>
          <w:szCs w:val="22"/>
        </w:rPr>
        <w:t xml:space="preserve"> by 5%</w:t>
      </w:r>
      <w:r w:rsidR="00A11A1A">
        <w:rPr>
          <w:rFonts w:ascii="Arial" w:hAnsi="Arial" w:cs="Arial"/>
          <w:color w:val="000000"/>
          <w:sz w:val="22"/>
          <w:szCs w:val="22"/>
        </w:rPr>
        <w:t>.</w:t>
      </w:r>
      <w:r w:rsidR="004E0826">
        <w:rPr>
          <w:rFonts w:ascii="Arial" w:hAnsi="Arial" w:cs="Arial"/>
          <w:color w:val="000000"/>
          <w:sz w:val="22"/>
          <w:szCs w:val="22"/>
        </w:rPr>
        <w:t xml:space="preserve"> </w:t>
      </w:r>
    </w:p>
    <w:p w14:paraId="03CA5078" w14:textId="35E719DF" w:rsidR="003E0F11" w:rsidRPr="003E0F11" w:rsidRDefault="00226463" w:rsidP="003E0F11">
      <w:pPr>
        <w:numPr>
          <w:ilvl w:val="0"/>
          <w:numId w:val="48"/>
        </w:numPr>
        <w:shd w:val="clear" w:color="auto" w:fill="FFFFFF"/>
        <w:tabs>
          <w:tab w:val="clear" w:pos="927"/>
        </w:tabs>
        <w:spacing w:before="100" w:beforeAutospacing="1" w:after="100" w:afterAutospacing="1"/>
        <w:ind w:left="1134" w:hanging="567"/>
        <w:rPr>
          <w:rFonts w:ascii="Arial" w:hAnsi="Arial" w:cs="Arial"/>
          <w:color w:val="000000"/>
          <w:sz w:val="22"/>
          <w:szCs w:val="22"/>
        </w:rPr>
      </w:pPr>
      <w:r>
        <w:rPr>
          <w:rFonts w:ascii="Arial" w:hAnsi="Arial" w:cs="Arial"/>
          <w:color w:val="000000"/>
          <w:sz w:val="22"/>
          <w:szCs w:val="22"/>
        </w:rPr>
        <w:t>goods are complement</w:t>
      </w:r>
      <w:r w:rsidR="0057430F">
        <w:rPr>
          <w:rFonts w:ascii="Arial" w:hAnsi="Arial" w:cs="Arial"/>
          <w:color w:val="000000"/>
          <w:sz w:val="22"/>
          <w:szCs w:val="22"/>
        </w:rPr>
        <w:t>s and the quantity demanded</w:t>
      </w:r>
      <w:r w:rsidR="00A11A1A">
        <w:rPr>
          <w:rFonts w:ascii="Arial" w:hAnsi="Arial" w:cs="Arial"/>
          <w:color w:val="000000"/>
          <w:sz w:val="22"/>
          <w:szCs w:val="22"/>
        </w:rPr>
        <w:t xml:space="preserve"> </w:t>
      </w:r>
      <w:r w:rsidR="003E0F11" w:rsidRPr="003E0F11">
        <w:rPr>
          <w:rFonts w:ascii="Arial" w:hAnsi="Arial" w:cs="Arial"/>
          <w:color w:val="000000"/>
          <w:sz w:val="22"/>
          <w:szCs w:val="22"/>
        </w:rPr>
        <w:t>increase</w:t>
      </w:r>
      <w:r w:rsidR="0057430F">
        <w:rPr>
          <w:rFonts w:ascii="Arial" w:hAnsi="Arial" w:cs="Arial"/>
          <w:color w:val="000000"/>
          <w:sz w:val="22"/>
          <w:szCs w:val="22"/>
        </w:rPr>
        <w:t>s</w:t>
      </w:r>
      <w:r w:rsidR="003E0F11" w:rsidRPr="003E0F11">
        <w:rPr>
          <w:rFonts w:ascii="Arial" w:hAnsi="Arial" w:cs="Arial"/>
          <w:color w:val="000000"/>
          <w:sz w:val="22"/>
          <w:szCs w:val="22"/>
        </w:rPr>
        <w:t xml:space="preserve"> by 10%</w:t>
      </w:r>
      <w:r w:rsidR="00A11A1A">
        <w:rPr>
          <w:rFonts w:ascii="Arial" w:hAnsi="Arial" w:cs="Arial"/>
          <w:color w:val="000000"/>
          <w:sz w:val="22"/>
          <w:szCs w:val="22"/>
        </w:rPr>
        <w:t>.</w:t>
      </w:r>
    </w:p>
    <w:p w14:paraId="037DCF09" w14:textId="5AE2ACFC" w:rsidR="003E0F11" w:rsidRPr="003E0F11" w:rsidRDefault="0057430F" w:rsidP="003E0F11">
      <w:pPr>
        <w:numPr>
          <w:ilvl w:val="0"/>
          <w:numId w:val="48"/>
        </w:numPr>
        <w:shd w:val="clear" w:color="auto" w:fill="FFFFFF"/>
        <w:tabs>
          <w:tab w:val="clear" w:pos="927"/>
        </w:tabs>
        <w:spacing w:before="100" w:beforeAutospacing="1" w:after="100" w:afterAutospacing="1"/>
        <w:ind w:left="1134" w:hanging="567"/>
        <w:rPr>
          <w:rFonts w:ascii="Arial" w:hAnsi="Arial" w:cs="Arial"/>
          <w:color w:val="000000"/>
          <w:sz w:val="22"/>
          <w:szCs w:val="22"/>
        </w:rPr>
      </w:pPr>
      <w:r>
        <w:rPr>
          <w:rFonts w:ascii="Arial" w:hAnsi="Arial" w:cs="Arial"/>
          <w:color w:val="000000"/>
          <w:sz w:val="22"/>
          <w:szCs w:val="22"/>
        </w:rPr>
        <w:t xml:space="preserve">goods </w:t>
      </w:r>
      <w:r w:rsidR="00F66FDE">
        <w:rPr>
          <w:rFonts w:ascii="Arial" w:hAnsi="Arial" w:cs="Arial"/>
          <w:color w:val="000000"/>
          <w:sz w:val="22"/>
          <w:szCs w:val="22"/>
        </w:rPr>
        <w:t xml:space="preserve">are </w:t>
      </w:r>
      <w:r w:rsidR="00A11A1A">
        <w:rPr>
          <w:rFonts w:ascii="Arial" w:hAnsi="Arial" w:cs="Arial"/>
          <w:color w:val="000000"/>
          <w:sz w:val="22"/>
          <w:szCs w:val="22"/>
        </w:rPr>
        <w:t xml:space="preserve">substitutes </w:t>
      </w:r>
      <w:r w:rsidR="00F66FDE">
        <w:rPr>
          <w:rFonts w:ascii="Arial" w:hAnsi="Arial" w:cs="Arial"/>
          <w:color w:val="000000"/>
          <w:sz w:val="22"/>
          <w:szCs w:val="22"/>
        </w:rPr>
        <w:t xml:space="preserve">and </w:t>
      </w:r>
      <w:r w:rsidR="00A11A1A">
        <w:rPr>
          <w:rFonts w:ascii="Arial" w:hAnsi="Arial" w:cs="Arial"/>
          <w:color w:val="000000"/>
          <w:sz w:val="22"/>
          <w:szCs w:val="22"/>
        </w:rPr>
        <w:t xml:space="preserve">quantity demanded </w:t>
      </w:r>
      <w:r w:rsidR="003E0F11" w:rsidRPr="003E0F11">
        <w:rPr>
          <w:rFonts w:ascii="Arial" w:hAnsi="Arial" w:cs="Arial"/>
          <w:color w:val="000000"/>
          <w:sz w:val="22"/>
          <w:szCs w:val="22"/>
        </w:rPr>
        <w:t>decrease</w:t>
      </w:r>
      <w:r w:rsidR="00A11A1A">
        <w:rPr>
          <w:rFonts w:ascii="Arial" w:hAnsi="Arial" w:cs="Arial"/>
          <w:color w:val="000000"/>
          <w:sz w:val="22"/>
          <w:szCs w:val="22"/>
        </w:rPr>
        <w:t>s</w:t>
      </w:r>
      <w:r w:rsidR="003E0F11" w:rsidRPr="003E0F11">
        <w:rPr>
          <w:rFonts w:ascii="Arial" w:hAnsi="Arial" w:cs="Arial"/>
          <w:color w:val="000000"/>
          <w:sz w:val="22"/>
          <w:szCs w:val="22"/>
        </w:rPr>
        <w:t xml:space="preserve"> by 2%</w:t>
      </w:r>
    </w:p>
    <w:p w14:paraId="42AC413F" w14:textId="45131557" w:rsidR="00F55368" w:rsidRPr="007A4281" w:rsidRDefault="0036304F" w:rsidP="007A4281">
      <w:pPr>
        <w:numPr>
          <w:ilvl w:val="0"/>
          <w:numId w:val="48"/>
        </w:numPr>
        <w:shd w:val="clear" w:color="auto" w:fill="FFFFFF"/>
        <w:tabs>
          <w:tab w:val="clear" w:pos="927"/>
          <w:tab w:val="num" w:pos="1560"/>
        </w:tabs>
        <w:spacing w:before="100" w:beforeAutospacing="1" w:after="100" w:afterAutospacing="1"/>
        <w:ind w:left="1134" w:hanging="567"/>
        <w:rPr>
          <w:rFonts w:ascii="Arial" w:hAnsi="Arial" w:cs="Arial"/>
          <w:color w:val="000000"/>
          <w:sz w:val="22"/>
          <w:szCs w:val="22"/>
        </w:rPr>
      </w:pPr>
      <w:r>
        <w:rPr>
          <w:rFonts w:ascii="Arial" w:hAnsi="Arial" w:cs="Arial"/>
          <w:color w:val="000000"/>
          <w:sz w:val="22"/>
          <w:szCs w:val="22"/>
        </w:rPr>
        <w:t xml:space="preserve">goods are complements and quantity demanded </w:t>
      </w:r>
      <w:r w:rsidR="003E0F11" w:rsidRPr="003E0F11">
        <w:rPr>
          <w:rFonts w:ascii="Arial" w:hAnsi="Arial" w:cs="Arial"/>
          <w:color w:val="000000"/>
          <w:sz w:val="22"/>
          <w:szCs w:val="22"/>
        </w:rPr>
        <w:t>decrease</w:t>
      </w:r>
      <w:r w:rsidR="00F66FDE">
        <w:rPr>
          <w:rFonts w:ascii="Arial" w:hAnsi="Arial" w:cs="Arial"/>
          <w:color w:val="000000"/>
          <w:sz w:val="22"/>
          <w:szCs w:val="22"/>
        </w:rPr>
        <w:t>s</w:t>
      </w:r>
      <w:r w:rsidR="003E0F11" w:rsidRPr="003E0F11">
        <w:rPr>
          <w:rFonts w:ascii="Arial" w:hAnsi="Arial" w:cs="Arial"/>
          <w:color w:val="000000"/>
          <w:sz w:val="22"/>
          <w:szCs w:val="22"/>
        </w:rPr>
        <w:t xml:space="preserve"> by 10%</w:t>
      </w:r>
    </w:p>
    <w:p w14:paraId="7E1FD787" w14:textId="10E9DC72" w:rsidR="00810A36"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r>
        <w:rPr>
          <w:rFonts w:ascii="Arial" w:hAnsi="Arial"/>
          <w:sz w:val="22"/>
          <w:szCs w:val="22"/>
        </w:rPr>
        <w:t>24.</w:t>
      </w:r>
      <w:r w:rsidR="00F52C11">
        <w:rPr>
          <w:rFonts w:ascii="Arial" w:hAnsi="Arial"/>
          <w:sz w:val="22"/>
          <w:szCs w:val="22"/>
        </w:rPr>
        <w:t xml:space="preserve">     A price ceiling</w:t>
      </w:r>
      <w:r w:rsidR="0076037D">
        <w:rPr>
          <w:rFonts w:ascii="Arial" w:hAnsi="Arial"/>
          <w:sz w:val="22"/>
          <w:szCs w:val="22"/>
        </w:rPr>
        <w:t xml:space="preserve"> is a </w:t>
      </w:r>
    </w:p>
    <w:p w14:paraId="7935D465" w14:textId="77777777" w:rsidR="002E4BFE" w:rsidRPr="002E4BFE" w:rsidRDefault="002E4BFE" w:rsidP="00810A36">
      <w:pPr>
        <w:tabs>
          <w:tab w:val="left" w:pos="720"/>
          <w:tab w:val="left" w:pos="12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193" w:lineRule="atLeast"/>
        <w:ind w:left="720" w:hanging="720"/>
        <w:jc w:val="both"/>
        <w:rPr>
          <w:rFonts w:ascii="Arial" w:hAnsi="Arial"/>
          <w:sz w:val="22"/>
          <w:szCs w:val="22"/>
        </w:rPr>
      </w:pPr>
    </w:p>
    <w:p w14:paraId="269C53A0" w14:textId="0349FDB0" w:rsidR="00810A36" w:rsidRPr="002E4BFE" w:rsidRDefault="0076037D"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(a)</w:t>
      </w:r>
      <w:r>
        <w:rPr>
          <w:rFonts w:ascii="Arial" w:hAnsi="Arial"/>
          <w:sz w:val="22"/>
          <w:szCs w:val="22"/>
        </w:rPr>
        <w:tab/>
        <w:t>maximum price in the market and benefits producers.</w:t>
      </w:r>
    </w:p>
    <w:p w14:paraId="5640E515" w14:textId="4C311ECD" w:rsidR="00810A36" w:rsidRPr="002E4BFE" w:rsidRDefault="00F52C11" w:rsidP="00F52C11">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(b)</w:t>
      </w:r>
      <w:r>
        <w:rPr>
          <w:rFonts w:ascii="Arial" w:hAnsi="Arial"/>
          <w:sz w:val="22"/>
          <w:szCs w:val="22"/>
        </w:rPr>
        <w:tab/>
        <w:t>minimum price in the market and benefits producers.</w:t>
      </w:r>
    </w:p>
    <w:p w14:paraId="12A14D2B" w14:textId="1477CA11" w:rsidR="00810A36" w:rsidRPr="002E4BFE" w:rsidRDefault="0076037D"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Pr>
          <w:rFonts w:ascii="Arial" w:hAnsi="Arial"/>
          <w:sz w:val="22"/>
          <w:szCs w:val="22"/>
        </w:rPr>
        <w:t>(c)</w:t>
      </w:r>
      <w:r>
        <w:rPr>
          <w:rFonts w:ascii="Arial" w:hAnsi="Arial"/>
          <w:sz w:val="22"/>
          <w:szCs w:val="22"/>
        </w:rPr>
        <w:tab/>
      </w:r>
      <w:r w:rsidR="00F52C11">
        <w:rPr>
          <w:rFonts w:ascii="Arial" w:hAnsi="Arial"/>
          <w:sz w:val="22"/>
          <w:szCs w:val="22"/>
        </w:rPr>
        <w:t>maximum price in the market and benefits consumers.</w:t>
      </w:r>
    </w:p>
    <w:p w14:paraId="511A2BBC" w14:textId="152F314C" w:rsidR="00810A36" w:rsidRPr="002E4BFE" w:rsidRDefault="00810A36" w:rsidP="0076037D">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1296" w:hanging="729"/>
        <w:jc w:val="both"/>
        <w:rPr>
          <w:rFonts w:ascii="Arial" w:hAnsi="Arial"/>
          <w:sz w:val="22"/>
          <w:szCs w:val="22"/>
        </w:rPr>
      </w:pPr>
      <w:r w:rsidRPr="002E4BFE">
        <w:rPr>
          <w:rFonts w:ascii="Arial" w:hAnsi="Arial"/>
          <w:sz w:val="22"/>
          <w:szCs w:val="22"/>
        </w:rPr>
        <w:t>(d</w:t>
      </w:r>
      <w:r w:rsidR="0076037D">
        <w:rPr>
          <w:rFonts w:ascii="Arial" w:hAnsi="Arial"/>
          <w:sz w:val="22"/>
          <w:szCs w:val="22"/>
        </w:rPr>
        <w:t>)     minimum price in the market and benefits consumers.</w:t>
      </w:r>
    </w:p>
    <w:p w14:paraId="740C9F37" w14:textId="77777777" w:rsidR="00810A36" w:rsidRPr="002E4BFE" w:rsidRDefault="00810A36" w:rsidP="002E4BFE">
      <w:pPr>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ind w:left="720" w:hanging="729"/>
        <w:jc w:val="both"/>
        <w:rPr>
          <w:rFonts w:ascii="Arial" w:hAnsi="Arial"/>
          <w:sz w:val="22"/>
          <w:szCs w:val="22"/>
        </w:rPr>
      </w:pPr>
    </w:p>
    <w:p w14:paraId="79B19EFA" w14:textId="0E885C40" w:rsidR="009D55F8" w:rsidRPr="00810A36" w:rsidRDefault="001A1850" w:rsidP="009743A2">
      <w:pPr>
        <w:ind w:left="567" w:hanging="567"/>
        <w:rPr>
          <w:rFonts w:ascii="Arial" w:eastAsiaTheme="minorEastAsia" w:hAnsi="Arial" w:cs="Arial"/>
          <w:i/>
          <w:sz w:val="22"/>
          <w:szCs w:val="22"/>
          <w:lang w:val="en-US" w:eastAsia="ja-JP"/>
        </w:rPr>
      </w:pPr>
      <w:r w:rsidRPr="00810A36">
        <w:rPr>
          <w:rFonts w:ascii="Arial" w:eastAsiaTheme="minorEastAsia" w:hAnsi="Arial" w:cs="Arial"/>
          <w:i/>
          <w:sz w:val="22"/>
          <w:szCs w:val="22"/>
          <w:lang w:val="en-US" w:eastAsia="ja-JP"/>
        </w:rPr>
        <w:tab/>
      </w:r>
    </w:p>
    <w:p w14:paraId="29B92A80" w14:textId="77777777" w:rsidR="00D60BFA" w:rsidRDefault="00D60BFA" w:rsidP="00D60BFA">
      <w:pPr>
        <w:jc w:val="center"/>
        <w:rPr>
          <w:rFonts w:ascii="Arial" w:hAnsi="Arial" w:cs="Arial"/>
          <w:b/>
          <w:i/>
          <w:sz w:val="20"/>
          <w:szCs w:val="20"/>
        </w:rPr>
      </w:pPr>
    </w:p>
    <w:p w14:paraId="64B0FF75" w14:textId="77777777" w:rsidR="00F50450" w:rsidRDefault="00F50450" w:rsidP="00D60BFA">
      <w:pPr>
        <w:jc w:val="center"/>
        <w:rPr>
          <w:rFonts w:ascii="Arial" w:hAnsi="Arial" w:cs="Arial"/>
          <w:b/>
          <w:i/>
          <w:sz w:val="20"/>
          <w:szCs w:val="20"/>
        </w:rPr>
      </w:pPr>
    </w:p>
    <w:p w14:paraId="778B48DE" w14:textId="77777777" w:rsidR="00F50450" w:rsidRDefault="00F50450" w:rsidP="00D60BFA">
      <w:pPr>
        <w:jc w:val="center"/>
        <w:rPr>
          <w:rFonts w:ascii="Arial" w:hAnsi="Arial" w:cs="Arial"/>
          <w:b/>
          <w:i/>
          <w:sz w:val="20"/>
          <w:szCs w:val="20"/>
        </w:rPr>
      </w:pPr>
    </w:p>
    <w:p w14:paraId="6FBBA74C" w14:textId="77777777" w:rsidR="00F50450" w:rsidRDefault="00F50450" w:rsidP="00D60BFA">
      <w:pPr>
        <w:jc w:val="center"/>
        <w:rPr>
          <w:rFonts w:ascii="Arial" w:hAnsi="Arial" w:cs="Arial"/>
          <w:b/>
          <w:i/>
          <w:sz w:val="20"/>
          <w:szCs w:val="20"/>
        </w:rPr>
      </w:pPr>
    </w:p>
    <w:p w14:paraId="527F7B92" w14:textId="77777777" w:rsidR="00F50450" w:rsidRDefault="00F50450" w:rsidP="00D60BFA">
      <w:pPr>
        <w:jc w:val="center"/>
        <w:rPr>
          <w:rFonts w:ascii="Arial" w:hAnsi="Arial" w:cs="Arial"/>
          <w:b/>
          <w:i/>
          <w:sz w:val="20"/>
          <w:szCs w:val="20"/>
        </w:rPr>
      </w:pPr>
    </w:p>
    <w:p w14:paraId="56307BD6" w14:textId="77777777" w:rsidR="00F55368" w:rsidRDefault="00F55368" w:rsidP="00D60BFA">
      <w:pPr>
        <w:jc w:val="center"/>
        <w:rPr>
          <w:rFonts w:ascii="Arial" w:hAnsi="Arial" w:cs="Arial"/>
          <w:b/>
          <w:i/>
          <w:sz w:val="20"/>
          <w:szCs w:val="20"/>
        </w:rPr>
      </w:pPr>
    </w:p>
    <w:p w14:paraId="6C37C9B5" w14:textId="77777777" w:rsidR="00F55368" w:rsidRDefault="00F55368" w:rsidP="00D60BFA">
      <w:pPr>
        <w:jc w:val="center"/>
        <w:rPr>
          <w:rFonts w:ascii="Arial" w:hAnsi="Arial" w:cs="Arial"/>
          <w:b/>
          <w:i/>
          <w:sz w:val="20"/>
          <w:szCs w:val="20"/>
        </w:rPr>
      </w:pPr>
    </w:p>
    <w:p w14:paraId="3FA032F6" w14:textId="0127BAD9" w:rsidR="00D60BFA" w:rsidRPr="00476E77" w:rsidRDefault="00D60BFA" w:rsidP="00D60BFA">
      <w:pPr>
        <w:jc w:val="center"/>
        <w:rPr>
          <w:rFonts w:ascii="Arial" w:hAnsi="Arial" w:cs="Arial"/>
          <w:b/>
          <w:i/>
          <w:sz w:val="20"/>
          <w:szCs w:val="20"/>
        </w:rPr>
      </w:pPr>
      <w:r w:rsidRPr="00476E77">
        <w:rPr>
          <w:rFonts w:ascii="Arial" w:hAnsi="Arial" w:cs="Arial"/>
          <w:b/>
          <w:i/>
          <w:sz w:val="20"/>
          <w:szCs w:val="20"/>
        </w:rPr>
        <w:t>End of Section One</w:t>
      </w:r>
    </w:p>
    <w:p w14:paraId="7FCFE5A0" w14:textId="77777777" w:rsidR="00D60BFA" w:rsidRDefault="00D60BFA" w:rsidP="00D60BFA">
      <w:pPr>
        <w:jc w:val="center"/>
        <w:rPr>
          <w:rFonts w:ascii="Arial" w:hAnsi="Arial" w:cs="Arial"/>
          <w:b/>
          <w:bCs/>
          <w:i/>
          <w:sz w:val="20"/>
          <w:szCs w:val="20"/>
        </w:rPr>
      </w:pPr>
    </w:p>
    <w:p w14:paraId="65A9184B" w14:textId="77777777" w:rsidR="00D60BFA" w:rsidRDefault="00D60BFA" w:rsidP="00D60BFA">
      <w:pPr>
        <w:jc w:val="center"/>
        <w:rPr>
          <w:rFonts w:ascii="Arial" w:hAnsi="Arial" w:cs="Arial"/>
          <w:b/>
          <w:bCs/>
          <w:i/>
          <w:sz w:val="20"/>
          <w:szCs w:val="20"/>
        </w:rPr>
      </w:pPr>
    </w:p>
    <w:p w14:paraId="2315E81D" w14:textId="33420B68" w:rsidR="00D60BFA" w:rsidRDefault="00D60BFA" w:rsidP="00D60BFA">
      <w:pPr>
        <w:jc w:val="center"/>
        <w:rPr>
          <w:rFonts w:ascii="Arial" w:hAnsi="Arial" w:cs="Arial"/>
          <w:b/>
          <w:bCs/>
          <w:i/>
          <w:sz w:val="20"/>
          <w:szCs w:val="20"/>
        </w:rPr>
      </w:pPr>
    </w:p>
    <w:p w14:paraId="07BC7452" w14:textId="77777777" w:rsidR="00F55368" w:rsidRDefault="00F55368" w:rsidP="00D60BFA">
      <w:pPr>
        <w:jc w:val="center"/>
        <w:rPr>
          <w:rFonts w:ascii="Arial" w:hAnsi="Arial" w:cs="Arial"/>
          <w:b/>
          <w:bCs/>
          <w:i/>
          <w:sz w:val="20"/>
          <w:szCs w:val="20"/>
        </w:rPr>
      </w:pPr>
    </w:p>
    <w:p w14:paraId="6064413D" w14:textId="7734DB27" w:rsidR="00F55368" w:rsidRDefault="00F55368" w:rsidP="00D60BFA">
      <w:pPr>
        <w:jc w:val="center"/>
        <w:rPr>
          <w:rFonts w:ascii="Arial" w:hAnsi="Arial" w:cs="Arial"/>
          <w:b/>
          <w:bCs/>
          <w:i/>
          <w:sz w:val="20"/>
          <w:szCs w:val="20"/>
        </w:rPr>
      </w:pPr>
    </w:p>
    <w:p w14:paraId="41C85144" w14:textId="176875C4" w:rsidR="0076037D" w:rsidRDefault="0076037D" w:rsidP="00D60BFA">
      <w:pPr>
        <w:jc w:val="center"/>
        <w:rPr>
          <w:rFonts w:ascii="Arial" w:hAnsi="Arial" w:cs="Arial"/>
          <w:b/>
          <w:bCs/>
          <w:i/>
          <w:sz w:val="20"/>
          <w:szCs w:val="20"/>
        </w:rPr>
      </w:pPr>
    </w:p>
    <w:p w14:paraId="1D7A96C1" w14:textId="1D3FA89B" w:rsidR="0076037D" w:rsidRDefault="0076037D" w:rsidP="00D60BFA">
      <w:pPr>
        <w:jc w:val="center"/>
        <w:rPr>
          <w:rFonts w:ascii="Arial" w:hAnsi="Arial" w:cs="Arial"/>
          <w:b/>
          <w:bCs/>
          <w:i/>
          <w:sz w:val="20"/>
          <w:szCs w:val="20"/>
        </w:rPr>
      </w:pPr>
    </w:p>
    <w:p w14:paraId="2E340944" w14:textId="1EEA65E0" w:rsidR="0076037D" w:rsidRDefault="0076037D" w:rsidP="00D60BFA">
      <w:pPr>
        <w:jc w:val="center"/>
        <w:rPr>
          <w:rFonts w:ascii="Arial" w:hAnsi="Arial" w:cs="Arial"/>
          <w:b/>
          <w:bCs/>
          <w:i/>
          <w:sz w:val="20"/>
          <w:szCs w:val="20"/>
        </w:rPr>
      </w:pPr>
    </w:p>
    <w:p w14:paraId="2153098F" w14:textId="2360AC38" w:rsidR="0076037D" w:rsidRDefault="0076037D" w:rsidP="00D60BFA">
      <w:pPr>
        <w:jc w:val="center"/>
        <w:rPr>
          <w:rFonts w:ascii="Arial" w:hAnsi="Arial" w:cs="Arial"/>
          <w:b/>
          <w:bCs/>
          <w:i/>
          <w:sz w:val="20"/>
          <w:szCs w:val="20"/>
        </w:rPr>
      </w:pPr>
    </w:p>
    <w:p w14:paraId="4EBBAF18" w14:textId="7586EF56" w:rsidR="0076037D" w:rsidRDefault="0076037D" w:rsidP="00D60BFA">
      <w:pPr>
        <w:jc w:val="center"/>
        <w:rPr>
          <w:rFonts w:ascii="Arial" w:hAnsi="Arial" w:cs="Arial"/>
          <w:b/>
          <w:bCs/>
          <w:i/>
          <w:sz w:val="20"/>
          <w:szCs w:val="20"/>
        </w:rPr>
      </w:pPr>
    </w:p>
    <w:p w14:paraId="5498B013" w14:textId="08F02F63" w:rsidR="0076037D" w:rsidRDefault="0076037D" w:rsidP="00D60BFA">
      <w:pPr>
        <w:jc w:val="center"/>
        <w:rPr>
          <w:rFonts w:ascii="Arial" w:hAnsi="Arial" w:cs="Arial"/>
          <w:b/>
          <w:bCs/>
          <w:i/>
          <w:sz w:val="20"/>
          <w:szCs w:val="20"/>
        </w:rPr>
      </w:pPr>
    </w:p>
    <w:p w14:paraId="0156A032" w14:textId="2EA81DAE" w:rsidR="0076037D" w:rsidRDefault="0076037D" w:rsidP="00D60BFA">
      <w:pPr>
        <w:jc w:val="center"/>
        <w:rPr>
          <w:rFonts w:ascii="Arial" w:hAnsi="Arial" w:cs="Arial"/>
          <w:b/>
          <w:bCs/>
          <w:i/>
          <w:sz w:val="20"/>
          <w:szCs w:val="20"/>
        </w:rPr>
      </w:pPr>
    </w:p>
    <w:p w14:paraId="02876F16" w14:textId="77777777" w:rsidR="0076037D" w:rsidRDefault="0076037D" w:rsidP="00D60BFA">
      <w:pPr>
        <w:jc w:val="center"/>
        <w:rPr>
          <w:rFonts w:ascii="Arial" w:hAnsi="Arial" w:cs="Arial"/>
          <w:b/>
          <w:bCs/>
          <w:i/>
          <w:sz w:val="20"/>
          <w:szCs w:val="20"/>
        </w:rPr>
      </w:pPr>
    </w:p>
    <w:p w14:paraId="5D59FD6C" w14:textId="7A4E5FC9" w:rsidR="00253471" w:rsidRPr="00000E91" w:rsidRDefault="00F50450" w:rsidP="00000E91">
      <w:pPr>
        <w:jc w:val="center"/>
        <w:rPr>
          <w:rFonts w:ascii="Arial" w:hAnsi="Arial" w:cs="Arial"/>
          <w:b/>
          <w:bCs/>
          <w:i/>
          <w:sz w:val="20"/>
          <w:szCs w:val="20"/>
        </w:rPr>
      </w:pPr>
      <w:r w:rsidRPr="000B44D5">
        <w:rPr>
          <w:rFonts w:ascii="Arial" w:hAnsi="Arial" w:cs="Arial"/>
          <w:b/>
          <w:bCs/>
          <w:i/>
          <w:sz w:val="20"/>
          <w:szCs w:val="20"/>
        </w:rPr>
        <w:t>See next page</w:t>
      </w:r>
    </w:p>
    <w:p w14:paraId="2C2B5FBA" w14:textId="6D5F277B" w:rsidR="0076037D" w:rsidRDefault="0076037D" w:rsidP="0076037D">
      <w:pPr>
        <w:spacing w:after="120"/>
        <w:rPr>
          <w:rFonts w:ascii="Arial" w:hAnsi="Arial" w:cs="Arial"/>
          <w:b/>
          <w:bCs/>
          <w:sz w:val="28"/>
          <w:szCs w:val="28"/>
        </w:rPr>
      </w:pPr>
    </w:p>
    <w:p w14:paraId="767A8068" w14:textId="0261EB3F" w:rsidR="006A7DB2" w:rsidRDefault="006A7DB2" w:rsidP="0076037D">
      <w:pPr>
        <w:spacing w:after="120"/>
        <w:rPr>
          <w:rFonts w:ascii="Arial" w:hAnsi="Arial" w:cs="Arial"/>
          <w:b/>
          <w:bCs/>
          <w:sz w:val="28"/>
          <w:szCs w:val="28"/>
        </w:rPr>
      </w:pPr>
    </w:p>
    <w:p w14:paraId="018A7EDF" w14:textId="16D63DF1" w:rsidR="006A7DB2" w:rsidRDefault="006A7DB2" w:rsidP="0076037D">
      <w:pPr>
        <w:spacing w:after="120"/>
        <w:rPr>
          <w:rFonts w:ascii="Arial" w:hAnsi="Arial" w:cs="Arial"/>
          <w:b/>
          <w:bCs/>
          <w:sz w:val="28"/>
          <w:szCs w:val="28"/>
        </w:rPr>
      </w:pPr>
    </w:p>
    <w:p w14:paraId="341303EC" w14:textId="4739CA41" w:rsidR="007E17DB" w:rsidRDefault="007E17DB">
      <w:pPr>
        <w:spacing w:after="200"/>
        <w:rPr>
          <w:rFonts w:ascii="Arial" w:hAnsi="Arial" w:cs="Arial"/>
          <w:b/>
          <w:bCs/>
          <w:sz w:val="28"/>
          <w:szCs w:val="28"/>
        </w:rPr>
      </w:pPr>
      <w:r>
        <w:rPr>
          <w:rFonts w:ascii="Arial" w:hAnsi="Arial" w:cs="Arial"/>
          <w:b/>
          <w:bCs/>
          <w:sz w:val="28"/>
          <w:szCs w:val="28"/>
        </w:rPr>
        <w:br w:type="page"/>
      </w:r>
    </w:p>
    <w:p w14:paraId="2D85EC88" w14:textId="7E9A4DEB" w:rsidR="007D32E0" w:rsidRPr="006216B3" w:rsidRDefault="007D32E0" w:rsidP="00C712B5">
      <w:pPr>
        <w:tabs>
          <w:tab w:val="left" w:pos="7797"/>
        </w:tabs>
        <w:rPr>
          <w:rFonts w:ascii="Arial" w:hAnsi="Arial" w:cs="Arial"/>
          <w:i/>
          <w:sz w:val="22"/>
          <w:szCs w:val="22"/>
        </w:rPr>
      </w:pPr>
      <w:r w:rsidRPr="000D4320">
        <w:rPr>
          <w:rFonts w:ascii="Arial" w:hAnsi="Arial" w:cs="Arial"/>
          <w:b/>
          <w:bCs/>
        </w:rPr>
        <w:lastRenderedPageBreak/>
        <w:t xml:space="preserve">Section Two: Data interpretation/Short </w:t>
      </w:r>
      <w:r w:rsidR="00EC412A">
        <w:rPr>
          <w:rFonts w:ascii="Arial" w:hAnsi="Arial" w:cs="Arial"/>
          <w:b/>
          <w:bCs/>
        </w:rPr>
        <w:t>answer</w:t>
      </w:r>
      <w:r w:rsidR="000D4320">
        <w:rPr>
          <w:rFonts w:ascii="Arial" w:hAnsi="Arial" w:cs="Arial"/>
          <w:b/>
          <w:bCs/>
        </w:rPr>
        <w:tab/>
      </w:r>
      <w:r w:rsidRPr="000D4320">
        <w:rPr>
          <w:rFonts w:ascii="Arial" w:hAnsi="Arial" w:cs="Arial"/>
          <w:b/>
          <w:bCs/>
        </w:rPr>
        <w:t>36% (36 Marks</w:t>
      </w:r>
      <w:r w:rsidR="00A938CA" w:rsidRPr="000D4320">
        <w:rPr>
          <w:rFonts w:ascii="Arial" w:hAnsi="Arial" w:cs="Arial"/>
          <w:b/>
          <w:bCs/>
        </w:rPr>
        <w:t>)</w:t>
      </w:r>
    </w:p>
    <w:p w14:paraId="5CDD5002" w14:textId="77777777" w:rsidR="003024AF" w:rsidRDefault="003024AF" w:rsidP="003024AF">
      <w:pPr>
        <w:widowControl w:val="0"/>
        <w:autoSpaceDE w:val="0"/>
        <w:autoSpaceDN w:val="0"/>
        <w:adjustRightInd w:val="0"/>
        <w:rPr>
          <w:rFonts w:ascii="Arial" w:hAnsi="Arial" w:cs="Arial"/>
          <w:sz w:val="22"/>
          <w:szCs w:val="22"/>
          <w:lang w:val="en-GB"/>
        </w:rPr>
      </w:pPr>
    </w:p>
    <w:p w14:paraId="2B7AE41C"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 xml:space="preserve">This section contains </w:t>
      </w:r>
      <w:r w:rsidRPr="00474BC0">
        <w:rPr>
          <w:rFonts w:ascii="Arial" w:hAnsi="Arial" w:cs="Arial"/>
          <w:b/>
          <w:bCs/>
          <w:sz w:val="22"/>
          <w:szCs w:val="22"/>
          <w:lang w:val="en-GB"/>
        </w:rPr>
        <w:t xml:space="preserve">three (3) </w:t>
      </w:r>
      <w:r w:rsidRPr="00474BC0">
        <w:rPr>
          <w:rFonts w:ascii="Arial" w:hAnsi="Arial" w:cs="Arial"/>
          <w:sz w:val="22"/>
          <w:szCs w:val="22"/>
          <w:lang w:val="en-GB"/>
        </w:rPr>
        <w:t xml:space="preserve">questions. Answer </w:t>
      </w:r>
      <w:r w:rsidRPr="00474BC0">
        <w:rPr>
          <w:rFonts w:ascii="Arial" w:hAnsi="Arial" w:cs="Arial"/>
          <w:b/>
          <w:bCs/>
          <w:sz w:val="22"/>
          <w:szCs w:val="22"/>
          <w:lang w:val="en-GB"/>
        </w:rPr>
        <w:t xml:space="preserve">all </w:t>
      </w:r>
      <w:r w:rsidRPr="00474BC0">
        <w:rPr>
          <w:rFonts w:ascii="Arial" w:hAnsi="Arial" w:cs="Arial"/>
          <w:sz w:val="22"/>
          <w:szCs w:val="22"/>
          <w:lang w:val="en-GB"/>
        </w:rPr>
        <w:t>questions. Write your answers in the</w:t>
      </w:r>
    </w:p>
    <w:p w14:paraId="248DC6FD" w14:textId="77777777" w:rsidR="003024AF" w:rsidRPr="00474BC0" w:rsidRDefault="003024AF" w:rsidP="003024AF">
      <w:pPr>
        <w:widowControl w:val="0"/>
        <w:autoSpaceDE w:val="0"/>
        <w:autoSpaceDN w:val="0"/>
        <w:adjustRightInd w:val="0"/>
        <w:rPr>
          <w:rFonts w:ascii="Arial" w:hAnsi="Arial" w:cs="Arial"/>
          <w:sz w:val="22"/>
          <w:szCs w:val="22"/>
          <w:lang w:val="en-GB"/>
        </w:rPr>
      </w:pPr>
      <w:r w:rsidRPr="00474BC0">
        <w:rPr>
          <w:rFonts w:ascii="Arial" w:hAnsi="Arial" w:cs="Arial"/>
          <w:sz w:val="22"/>
          <w:szCs w:val="22"/>
          <w:lang w:val="en-GB"/>
        </w:rPr>
        <w:t>spaces provided.</w:t>
      </w:r>
    </w:p>
    <w:p w14:paraId="5A8776F8" w14:textId="77777777" w:rsidR="00FC4B0B" w:rsidRDefault="00FC4B0B" w:rsidP="00C92667">
      <w:pPr>
        <w:widowControl w:val="0"/>
        <w:autoSpaceDE w:val="0"/>
        <w:autoSpaceDN w:val="0"/>
        <w:adjustRightInd w:val="0"/>
        <w:spacing w:before="120"/>
        <w:rPr>
          <w:rFonts w:ascii="Arial" w:hAnsi="Arial" w:cs="Arial"/>
          <w:sz w:val="22"/>
          <w:szCs w:val="22"/>
          <w:lang w:val="en-US"/>
        </w:rPr>
      </w:pPr>
      <w:r w:rsidRPr="00FC4B0B">
        <w:rPr>
          <w:rFonts w:ascii="Arial" w:hAnsi="Arial" w:cs="Arial"/>
          <w:sz w:val="22"/>
          <w:szCs w:val="22"/>
          <w:lang w:val="en-US"/>
        </w:rPr>
        <w:t>Supplementary pages for the use of planning/continuing your answer to a question have been</w:t>
      </w:r>
      <w:r>
        <w:rPr>
          <w:rFonts w:ascii="Arial" w:hAnsi="Arial" w:cs="Arial"/>
          <w:sz w:val="22"/>
          <w:szCs w:val="22"/>
          <w:lang w:val="en-US"/>
        </w:rPr>
        <w:t xml:space="preserve"> </w:t>
      </w:r>
      <w:r w:rsidRPr="00FC4B0B">
        <w:rPr>
          <w:rFonts w:ascii="Arial" w:hAnsi="Arial" w:cs="Arial"/>
          <w:sz w:val="22"/>
          <w:szCs w:val="22"/>
          <w:lang w:val="en-US"/>
        </w:rPr>
        <w:t>provided at the end of this Question/Answer booklet. If you use these pages to continue an</w:t>
      </w:r>
      <w:r>
        <w:rPr>
          <w:rFonts w:ascii="Arial" w:hAnsi="Arial" w:cs="Arial"/>
          <w:sz w:val="22"/>
          <w:szCs w:val="22"/>
          <w:lang w:val="en-US"/>
        </w:rPr>
        <w:t xml:space="preserve"> </w:t>
      </w:r>
      <w:r w:rsidRPr="00FC4B0B">
        <w:rPr>
          <w:rFonts w:ascii="Arial" w:hAnsi="Arial" w:cs="Arial"/>
          <w:sz w:val="22"/>
          <w:szCs w:val="22"/>
          <w:lang w:val="en-US"/>
        </w:rPr>
        <w:t xml:space="preserve">answer, indicate at the original answer where the answer is continued, </w:t>
      </w:r>
      <w:proofErr w:type="gramStart"/>
      <w:r w:rsidRPr="00FC4B0B">
        <w:rPr>
          <w:rFonts w:ascii="Arial" w:hAnsi="Arial" w:cs="Arial"/>
          <w:sz w:val="22"/>
          <w:szCs w:val="22"/>
          <w:lang w:val="en-US"/>
        </w:rPr>
        <w:t>i.e.</w:t>
      </w:r>
      <w:proofErr w:type="gramEnd"/>
      <w:r w:rsidRPr="00FC4B0B">
        <w:rPr>
          <w:rFonts w:ascii="Arial" w:hAnsi="Arial" w:cs="Arial"/>
          <w:sz w:val="22"/>
          <w:szCs w:val="22"/>
          <w:lang w:val="en-US"/>
        </w:rPr>
        <w:t xml:space="preserve"> give the page number.</w:t>
      </w:r>
      <w:r>
        <w:rPr>
          <w:rFonts w:ascii="Arial" w:hAnsi="Arial" w:cs="Arial"/>
          <w:sz w:val="22"/>
          <w:szCs w:val="22"/>
          <w:lang w:val="en-US"/>
        </w:rPr>
        <w:t xml:space="preserve"> </w:t>
      </w:r>
    </w:p>
    <w:p w14:paraId="18FA7EC0" w14:textId="5E6E55F4" w:rsidR="003024AF" w:rsidRPr="00CC30EF" w:rsidRDefault="003024AF" w:rsidP="00FC4B0B">
      <w:pPr>
        <w:widowControl w:val="0"/>
        <w:autoSpaceDE w:val="0"/>
        <w:autoSpaceDN w:val="0"/>
        <w:adjustRightInd w:val="0"/>
        <w:spacing w:before="120"/>
        <w:rPr>
          <w:rFonts w:ascii="Arial" w:hAnsi="Arial" w:cs="Arial"/>
          <w:sz w:val="22"/>
          <w:szCs w:val="22"/>
        </w:rPr>
      </w:pPr>
      <w:r w:rsidRPr="00CC30EF">
        <w:rPr>
          <w:rFonts w:ascii="Arial" w:hAnsi="Arial" w:cs="Arial"/>
          <w:sz w:val="22"/>
          <w:szCs w:val="22"/>
        </w:rPr>
        <w:t xml:space="preserve">Suggested working time: </w:t>
      </w:r>
      <w:r>
        <w:rPr>
          <w:rFonts w:ascii="Arial" w:hAnsi="Arial" w:cs="Arial"/>
          <w:sz w:val="22"/>
          <w:szCs w:val="22"/>
        </w:rPr>
        <w:t>70</w:t>
      </w:r>
      <w:r w:rsidRPr="00CC30EF">
        <w:rPr>
          <w:rFonts w:ascii="Arial" w:hAnsi="Arial" w:cs="Arial"/>
          <w:sz w:val="22"/>
          <w:szCs w:val="22"/>
        </w:rPr>
        <w:t xml:space="preserve"> minutes.</w:t>
      </w:r>
    </w:p>
    <w:p w14:paraId="05AC0D83" w14:textId="6B4E58CC" w:rsidR="007D32E0" w:rsidRPr="003A2F48" w:rsidRDefault="007D32E0" w:rsidP="007D32E0">
      <w:pPr>
        <w:rPr>
          <w:rFonts w:ascii="Arial" w:hAnsi="Arial" w:cs="Arial"/>
          <w:color w:val="000000" w:themeColor="text1"/>
          <w:sz w:val="22"/>
          <w:szCs w:val="22"/>
        </w:rPr>
      </w:pPr>
      <w:r w:rsidRPr="003A2F48">
        <w:rPr>
          <w:rFonts w:ascii="Arial" w:hAnsi="Arial" w:cs="Arial"/>
          <w:color w:val="000000" w:themeColor="text1"/>
          <w:sz w:val="22"/>
          <w:szCs w:val="22"/>
        </w:rPr>
        <w:t>________________________________________________________</w:t>
      </w:r>
      <w:r w:rsidR="00963DA2" w:rsidRPr="003A2F48">
        <w:rPr>
          <w:rFonts w:ascii="Arial" w:hAnsi="Arial" w:cs="Arial"/>
          <w:color w:val="000000" w:themeColor="text1"/>
          <w:sz w:val="22"/>
          <w:szCs w:val="22"/>
        </w:rPr>
        <w:t>___</w:t>
      </w:r>
      <w:r w:rsidRPr="003A2F48">
        <w:rPr>
          <w:rFonts w:ascii="Arial" w:hAnsi="Arial" w:cs="Arial"/>
          <w:color w:val="000000" w:themeColor="text1"/>
          <w:sz w:val="22"/>
          <w:szCs w:val="22"/>
        </w:rPr>
        <w:t>______</w:t>
      </w:r>
      <w:r w:rsidR="003A2F48" w:rsidRPr="003A2F48">
        <w:rPr>
          <w:rFonts w:ascii="Arial" w:hAnsi="Arial" w:cs="Arial"/>
          <w:color w:val="000000" w:themeColor="text1"/>
          <w:sz w:val="22"/>
          <w:szCs w:val="22"/>
        </w:rPr>
        <w:t>_______</w:t>
      </w:r>
      <w:r w:rsidRPr="003A2F48">
        <w:rPr>
          <w:rFonts w:ascii="Arial" w:hAnsi="Arial" w:cs="Arial"/>
          <w:color w:val="000000" w:themeColor="text1"/>
          <w:sz w:val="22"/>
          <w:szCs w:val="22"/>
        </w:rPr>
        <w:t>___</w:t>
      </w:r>
      <w:r w:rsidR="001A19A8" w:rsidRPr="003A2F48">
        <w:rPr>
          <w:rFonts w:ascii="Arial" w:hAnsi="Arial" w:cs="Arial"/>
          <w:color w:val="000000" w:themeColor="text1"/>
          <w:sz w:val="22"/>
          <w:szCs w:val="22"/>
        </w:rPr>
        <w:t>__</w:t>
      </w:r>
      <w:r w:rsidR="00E40EB7" w:rsidRPr="003A2F48">
        <w:rPr>
          <w:rFonts w:ascii="Arial" w:hAnsi="Arial" w:cs="Arial"/>
          <w:color w:val="000000" w:themeColor="text1"/>
          <w:sz w:val="22"/>
          <w:szCs w:val="22"/>
        </w:rPr>
        <w:t>_</w:t>
      </w:r>
    </w:p>
    <w:p w14:paraId="18E57AC1" w14:textId="77777777" w:rsidR="007D32E0" w:rsidRPr="003A2F48" w:rsidRDefault="007D32E0" w:rsidP="007D32E0">
      <w:pPr>
        <w:rPr>
          <w:rFonts w:ascii="Arial" w:hAnsi="Arial" w:cs="Arial"/>
          <w:sz w:val="22"/>
          <w:szCs w:val="22"/>
        </w:rPr>
      </w:pPr>
    </w:p>
    <w:p w14:paraId="064A667D" w14:textId="5E822C1B" w:rsidR="00977A5E" w:rsidRPr="00CF4A7C" w:rsidRDefault="00977A5E" w:rsidP="00880A60">
      <w:pPr>
        <w:tabs>
          <w:tab w:val="left" w:pos="8364"/>
        </w:tabs>
        <w:spacing w:after="120"/>
        <w:rPr>
          <w:rFonts w:ascii="Arial" w:hAnsi="Arial" w:cs="Arial"/>
          <w:b/>
        </w:rPr>
      </w:pPr>
      <w:r w:rsidRPr="00CF4A7C">
        <w:rPr>
          <w:rFonts w:ascii="Arial" w:hAnsi="Arial" w:cs="Arial"/>
          <w:b/>
        </w:rPr>
        <w:t>Question 25</w:t>
      </w:r>
      <w:r w:rsidRPr="00CF4A7C">
        <w:rPr>
          <w:rFonts w:ascii="Arial" w:hAnsi="Arial" w:cs="Arial"/>
          <w:b/>
        </w:rPr>
        <w:tab/>
        <w:t>(12 marks)</w:t>
      </w:r>
    </w:p>
    <w:p w14:paraId="0F44B156" w14:textId="01646EA4" w:rsidR="00CF4A7C" w:rsidRPr="00CF4A7C" w:rsidRDefault="00DA752E" w:rsidP="00880A60">
      <w:pPr>
        <w:tabs>
          <w:tab w:val="left" w:pos="8364"/>
        </w:tabs>
        <w:spacing w:after="120"/>
        <w:rPr>
          <w:rFonts w:ascii="Arial" w:hAnsi="Arial" w:cs="Arial"/>
          <w:sz w:val="22"/>
          <w:szCs w:val="22"/>
        </w:rPr>
      </w:pPr>
      <w:r w:rsidRPr="00CF4A7C">
        <w:rPr>
          <w:rFonts w:ascii="Arial" w:hAnsi="Arial" w:cs="Arial"/>
          <w:sz w:val="22"/>
          <w:szCs w:val="22"/>
        </w:rPr>
        <w:t xml:space="preserve">The edited extract below is from an article by </w:t>
      </w:r>
      <w:proofErr w:type="spellStart"/>
      <w:r w:rsidRPr="00CF4A7C">
        <w:rPr>
          <w:rFonts w:ascii="Arial" w:hAnsi="Arial" w:cs="Arial"/>
          <w:sz w:val="22"/>
          <w:szCs w:val="22"/>
        </w:rPr>
        <w:t>Kirsteen</w:t>
      </w:r>
      <w:proofErr w:type="spellEnd"/>
      <w:r w:rsidRPr="00CF4A7C">
        <w:rPr>
          <w:rFonts w:ascii="Arial" w:hAnsi="Arial" w:cs="Arial"/>
          <w:sz w:val="22"/>
          <w:szCs w:val="22"/>
        </w:rPr>
        <w:t xml:space="preserve"> Mackay</w:t>
      </w:r>
      <w:r w:rsidR="00CF4A7C">
        <w:rPr>
          <w:rFonts w:ascii="Arial" w:hAnsi="Arial" w:cs="Arial"/>
          <w:sz w:val="22"/>
          <w:szCs w:val="22"/>
        </w:rPr>
        <w:t>,</w:t>
      </w:r>
      <w:r w:rsidRPr="00CF4A7C">
        <w:rPr>
          <w:rFonts w:ascii="Arial" w:hAnsi="Arial" w:cs="Arial"/>
          <w:sz w:val="22"/>
          <w:szCs w:val="22"/>
        </w:rPr>
        <w:t xml:space="preserve"> published online on 25 February 2021.</w:t>
      </w:r>
    </w:p>
    <w:p w14:paraId="62D2722C" w14:textId="77777777" w:rsidR="00CF4A7C" w:rsidRPr="00E200DB" w:rsidRDefault="00CF4A7C" w:rsidP="00CF4A7C">
      <w:pPr>
        <w:spacing w:line="240" w:lineRule="atLeast"/>
        <w:jc w:val="both"/>
        <w:textAlignment w:val="baseline"/>
        <w:outlineLvl w:val="0"/>
        <w:rPr>
          <w:rFonts w:ascii="Arial" w:hAnsi="Arial" w:cs="Arial"/>
          <w:b/>
          <w:bCs/>
          <w:color w:val="333333"/>
          <w:kern w:val="36"/>
          <w:sz w:val="22"/>
          <w:szCs w:val="22"/>
          <w:lang w:eastAsia="en-AU"/>
        </w:rPr>
      </w:pPr>
      <w:r w:rsidRPr="00E200DB">
        <w:rPr>
          <w:rFonts w:ascii="Arial" w:hAnsi="Arial" w:cs="Arial"/>
          <w:b/>
          <w:bCs/>
          <w:color w:val="333333"/>
          <w:kern w:val="36"/>
          <w:sz w:val="22"/>
          <w:szCs w:val="22"/>
          <w:lang w:eastAsia="en-AU"/>
        </w:rPr>
        <w:t>Will iron ore prices continue to rise?</w:t>
      </w:r>
    </w:p>
    <w:p w14:paraId="3E72F081" w14:textId="77777777" w:rsidR="00CF4A7C" w:rsidRPr="00E200DB" w:rsidRDefault="00CF4A7C" w:rsidP="00CF4A7C">
      <w:pPr>
        <w:jc w:val="both"/>
        <w:textAlignment w:val="baseline"/>
        <w:rPr>
          <w:rFonts w:ascii="Arial" w:hAnsi="Arial" w:cs="Arial"/>
          <w:sz w:val="22"/>
          <w:szCs w:val="22"/>
          <w:lang w:eastAsia="en-AU"/>
        </w:rPr>
      </w:pPr>
    </w:p>
    <w:p w14:paraId="5A815BA1" w14:textId="73D3F051" w:rsidR="00CF4A7C" w:rsidRPr="00E200DB" w:rsidRDefault="009B3EB1" w:rsidP="00CF4A7C">
      <w:pPr>
        <w:shd w:val="clear" w:color="auto" w:fill="FFFFFF"/>
        <w:jc w:val="both"/>
        <w:textAlignment w:val="baseline"/>
        <w:rPr>
          <w:rFonts w:ascii="Arial" w:hAnsi="Arial" w:cs="Arial"/>
          <w:sz w:val="22"/>
          <w:szCs w:val="22"/>
          <w:lang w:eastAsia="en-AU"/>
        </w:rPr>
      </w:pPr>
      <w:r>
        <w:rPr>
          <w:rFonts w:ascii="Arial" w:hAnsi="Arial" w:cs="Arial"/>
          <w:sz w:val="22"/>
          <w:szCs w:val="22"/>
          <w:lang w:eastAsia="en-AU"/>
        </w:rPr>
        <w:t>During February</w:t>
      </w:r>
      <w:r w:rsidR="00CF4A7C" w:rsidRPr="00E200DB">
        <w:rPr>
          <w:rFonts w:ascii="Arial" w:hAnsi="Arial" w:cs="Arial"/>
          <w:sz w:val="22"/>
          <w:szCs w:val="22"/>
          <w:lang w:eastAsia="en-AU"/>
        </w:rPr>
        <w:t>, investment bank </w:t>
      </w:r>
      <w:r w:rsidR="00CF4A7C" w:rsidRPr="00EB2DAA">
        <w:rPr>
          <w:rFonts w:ascii="Arial" w:hAnsi="Arial" w:cs="Arial"/>
          <w:bCs/>
          <w:sz w:val="22"/>
          <w:szCs w:val="22"/>
          <w:bdr w:val="none" w:sz="0" w:space="0" w:color="auto" w:frame="1"/>
          <w:lang w:eastAsia="en-AU"/>
        </w:rPr>
        <w:t>Credit Suisse</w:t>
      </w:r>
      <w:r w:rsidR="00CF4A7C" w:rsidRPr="00EB2DAA">
        <w:rPr>
          <w:rFonts w:ascii="Arial" w:hAnsi="Arial" w:cs="Arial"/>
          <w:b/>
          <w:bCs/>
          <w:sz w:val="22"/>
          <w:szCs w:val="22"/>
          <w:bdr w:val="none" w:sz="0" w:space="0" w:color="auto" w:frame="1"/>
          <w:lang w:eastAsia="en-AU"/>
        </w:rPr>
        <w:t> </w:t>
      </w:r>
      <w:r w:rsidR="00CF4A7C" w:rsidRPr="00E200DB">
        <w:rPr>
          <w:rFonts w:ascii="Arial" w:hAnsi="Arial" w:cs="Arial"/>
          <w:sz w:val="22"/>
          <w:szCs w:val="22"/>
          <w:lang w:eastAsia="en-AU"/>
        </w:rPr>
        <w:t xml:space="preserve">forecast the price of iron ore reaching $150 </w:t>
      </w:r>
      <w:r w:rsidR="00CF4A7C" w:rsidRPr="00EB2DAA">
        <w:rPr>
          <w:rFonts w:ascii="Arial" w:hAnsi="Arial" w:cs="Arial"/>
          <w:sz w:val="22"/>
          <w:szCs w:val="22"/>
          <w:lang w:eastAsia="en-AU"/>
        </w:rPr>
        <w:t xml:space="preserve">per tonne </w:t>
      </w:r>
      <w:r w:rsidR="00CF4A7C" w:rsidRPr="00E200DB">
        <w:rPr>
          <w:rFonts w:ascii="Arial" w:hAnsi="Arial" w:cs="Arial"/>
          <w:sz w:val="22"/>
          <w:szCs w:val="22"/>
          <w:lang w:eastAsia="en-AU"/>
        </w:rPr>
        <w:t>in 2021. Two weeks later it had exceeded that</w:t>
      </w:r>
      <w:r w:rsidR="00CF4A7C" w:rsidRPr="00EB2DAA">
        <w:rPr>
          <w:rFonts w:ascii="Arial" w:hAnsi="Arial" w:cs="Arial"/>
          <w:sz w:val="22"/>
          <w:szCs w:val="22"/>
          <w:lang w:eastAsia="en-AU"/>
        </w:rPr>
        <w:t xml:space="preserve"> and today is around $164. That i</w:t>
      </w:r>
      <w:r w:rsidR="00CF4A7C" w:rsidRPr="00E200DB">
        <w:rPr>
          <w:rFonts w:ascii="Arial" w:hAnsi="Arial" w:cs="Arial"/>
          <w:sz w:val="22"/>
          <w:szCs w:val="22"/>
          <w:lang w:eastAsia="en-AU"/>
        </w:rPr>
        <w:t xml:space="preserve">s the highest </w:t>
      </w:r>
      <w:r w:rsidR="004271BD" w:rsidRPr="00E200DB">
        <w:rPr>
          <w:rFonts w:ascii="Arial" w:hAnsi="Arial" w:cs="Arial"/>
          <w:sz w:val="22"/>
          <w:szCs w:val="22"/>
          <w:lang w:eastAsia="en-AU"/>
        </w:rPr>
        <w:t>it</w:t>
      </w:r>
      <w:r w:rsidR="004271BD">
        <w:rPr>
          <w:rFonts w:ascii="Arial" w:hAnsi="Arial" w:cs="Arial"/>
          <w:sz w:val="22"/>
          <w:szCs w:val="22"/>
          <w:lang w:eastAsia="en-AU"/>
        </w:rPr>
        <w:t>’s</w:t>
      </w:r>
      <w:r w:rsidR="00CF4A7C" w:rsidRPr="00E200DB">
        <w:rPr>
          <w:rFonts w:ascii="Arial" w:hAnsi="Arial" w:cs="Arial"/>
          <w:sz w:val="22"/>
          <w:szCs w:val="22"/>
          <w:lang w:eastAsia="en-AU"/>
        </w:rPr>
        <w:t xml:space="preserve"> been in nearly a deca</w:t>
      </w:r>
      <w:r w:rsidR="00CF4A7C" w:rsidRPr="00EB2DAA">
        <w:rPr>
          <w:rFonts w:ascii="Arial" w:hAnsi="Arial" w:cs="Arial"/>
          <w:sz w:val="22"/>
          <w:szCs w:val="22"/>
          <w:lang w:eastAsia="en-AU"/>
        </w:rPr>
        <w:t xml:space="preserve">de. The reason for the </w:t>
      </w:r>
      <w:r w:rsidR="00CF4A7C" w:rsidRPr="00E200DB">
        <w:rPr>
          <w:rFonts w:ascii="Arial" w:hAnsi="Arial" w:cs="Arial"/>
          <w:sz w:val="22"/>
          <w:szCs w:val="22"/>
          <w:lang w:eastAsia="en-AU"/>
        </w:rPr>
        <w:t xml:space="preserve">price rise is increasing demand and </w:t>
      </w:r>
      <w:r w:rsidR="00180B01">
        <w:rPr>
          <w:rFonts w:ascii="Arial" w:hAnsi="Arial" w:cs="Arial"/>
          <w:sz w:val="22"/>
          <w:szCs w:val="22"/>
          <w:lang w:eastAsia="en-AU"/>
        </w:rPr>
        <w:t>decreased</w:t>
      </w:r>
      <w:r w:rsidR="00CF4A7C" w:rsidRPr="00E200DB">
        <w:rPr>
          <w:rFonts w:ascii="Arial" w:hAnsi="Arial" w:cs="Arial"/>
          <w:sz w:val="22"/>
          <w:szCs w:val="22"/>
          <w:lang w:eastAsia="en-AU"/>
        </w:rPr>
        <w:t xml:space="preserve"> supply.</w:t>
      </w:r>
    </w:p>
    <w:p w14:paraId="2FA5165E" w14:textId="77777777" w:rsidR="00CF4A7C" w:rsidRPr="00E200DB" w:rsidRDefault="00CF4A7C" w:rsidP="00CF4A7C">
      <w:pPr>
        <w:shd w:val="clear" w:color="auto" w:fill="FFFFFF"/>
        <w:jc w:val="both"/>
        <w:textAlignment w:val="baseline"/>
        <w:rPr>
          <w:rFonts w:ascii="Arial" w:hAnsi="Arial" w:cs="Arial"/>
          <w:sz w:val="22"/>
          <w:szCs w:val="22"/>
          <w:lang w:eastAsia="en-AU"/>
        </w:rPr>
      </w:pPr>
    </w:p>
    <w:p w14:paraId="11CA8D9A" w14:textId="4EDFE014" w:rsidR="00CF4A7C" w:rsidRPr="00E200DB" w:rsidRDefault="00CF4A7C" w:rsidP="00CF4A7C">
      <w:pPr>
        <w:shd w:val="clear" w:color="auto" w:fill="FFFFFF"/>
        <w:jc w:val="both"/>
        <w:textAlignment w:val="baseline"/>
        <w:rPr>
          <w:rFonts w:ascii="Arial" w:hAnsi="Arial" w:cs="Arial"/>
          <w:sz w:val="22"/>
          <w:szCs w:val="22"/>
          <w:lang w:eastAsia="en-AU"/>
        </w:rPr>
      </w:pPr>
      <w:r w:rsidRPr="00EB2DAA">
        <w:rPr>
          <w:rFonts w:ascii="Arial" w:hAnsi="Arial" w:cs="Arial"/>
          <w:sz w:val="22"/>
          <w:szCs w:val="22"/>
          <w:lang w:eastAsia="en-AU"/>
        </w:rPr>
        <w:t>Iron ore is</w:t>
      </w:r>
      <w:r w:rsidRPr="00E200DB">
        <w:rPr>
          <w:rFonts w:ascii="Arial" w:hAnsi="Arial" w:cs="Arial"/>
          <w:sz w:val="22"/>
          <w:szCs w:val="22"/>
          <w:lang w:eastAsia="en-AU"/>
        </w:rPr>
        <w:t xml:space="preserve"> a core compon</w:t>
      </w:r>
      <w:r w:rsidRPr="00EB2DAA">
        <w:rPr>
          <w:rFonts w:ascii="Arial" w:hAnsi="Arial" w:cs="Arial"/>
          <w:sz w:val="22"/>
          <w:szCs w:val="22"/>
          <w:lang w:eastAsia="en-AU"/>
        </w:rPr>
        <w:t xml:space="preserve">ent in the production of steel and this product is used extensively </w:t>
      </w:r>
      <w:r w:rsidRPr="00E200DB">
        <w:rPr>
          <w:rFonts w:ascii="Arial" w:hAnsi="Arial" w:cs="Arial"/>
          <w:sz w:val="22"/>
          <w:szCs w:val="22"/>
          <w:lang w:eastAsia="en-AU"/>
        </w:rPr>
        <w:t xml:space="preserve">in </w:t>
      </w:r>
      <w:r w:rsidRPr="00EB2DAA">
        <w:rPr>
          <w:rFonts w:ascii="Arial" w:hAnsi="Arial" w:cs="Arial"/>
          <w:sz w:val="22"/>
          <w:szCs w:val="22"/>
          <w:lang w:eastAsia="en-AU"/>
        </w:rPr>
        <w:t>shipbuilding, construction, and manufacturing</w:t>
      </w:r>
      <w:r w:rsidR="003C71FF">
        <w:rPr>
          <w:rFonts w:ascii="Arial" w:hAnsi="Arial" w:cs="Arial"/>
          <w:sz w:val="22"/>
          <w:szCs w:val="22"/>
          <w:lang w:eastAsia="en-AU"/>
        </w:rPr>
        <w:t xml:space="preserve">. </w:t>
      </w:r>
      <w:r w:rsidRPr="00EB2DAA">
        <w:rPr>
          <w:rFonts w:ascii="Arial" w:hAnsi="Arial" w:cs="Arial"/>
          <w:sz w:val="22"/>
          <w:szCs w:val="22"/>
          <w:lang w:eastAsia="en-AU"/>
        </w:rPr>
        <w:t xml:space="preserve">The </w:t>
      </w:r>
      <w:r w:rsidRPr="00E200DB">
        <w:rPr>
          <w:rFonts w:ascii="Arial" w:hAnsi="Arial" w:cs="Arial"/>
          <w:sz w:val="22"/>
          <w:szCs w:val="22"/>
          <w:lang w:eastAsia="en-AU"/>
        </w:rPr>
        <w:t>world’s bigge</w:t>
      </w:r>
      <w:r w:rsidRPr="00EB2DAA">
        <w:rPr>
          <w:rFonts w:ascii="Arial" w:hAnsi="Arial" w:cs="Arial"/>
          <w:sz w:val="22"/>
          <w:szCs w:val="22"/>
          <w:lang w:eastAsia="en-AU"/>
        </w:rPr>
        <w:t xml:space="preserve">st iron ore importer is </w:t>
      </w:r>
      <w:proofErr w:type="gramStart"/>
      <w:r w:rsidRPr="00EB2DAA">
        <w:rPr>
          <w:rFonts w:ascii="Arial" w:hAnsi="Arial" w:cs="Arial"/>
          <w:sz w:val="22"/>
          <w:szCs w:val="22"/>
          <w:lang w:eastAsia="en-AU"/>
        </w:rPr>
        <w:t>China</w:t>
      </w:r>
      <w:proofErr w:type="gramEnd"/>
      <w:r w:rsidRPr="00EB2DAA">
        <w:rPr>
          <w:rFonts w:ascii="Arial" w:hAnsi="Arial" w:cs="Arial"/>
          <w:sz w:val="22"/>
          <w:szCs w:val="22"/>
          <w:lang w:eastAsia="en-AU"/>
        </w:rPr>
        <w:t xml:space="preserve"> </w:t>
      </w:r>
      <w:r w:rsidR="004271BD">
        <w:rPr>
          <w:rFonts w:ascii="Arial" w:hAnsi="Arial" w:cs="Arial"/>
          <w:sz w:val="22"/>
          <w:szCs w:val="22"/>
          <w:lang w:eastAsia="en-AU"/>
        </w:rPr>
        <w:t>and</w:t>
      </w:r>
      <w:r w:rsidRPr="00EB2DAA">
        <w:rPr>
          <w:rFonts w:ascii="Arial" w:hAnsi="Arial" w:cs="Arial"/>
          <w:sz w:val="22"/>
          <w:szCs w:val="22"/>
          <w:lang w:eastAsia="en-AU"/>
        </w:rPr>
        <w:t xml:space="preserve"> it is continuing its massive construction boom. </w:t>
      </w:r>
      <w:r w:rsidRPr="00E200DB">
        <w:rPr>
          <w:rFonts w:ascii="Arial" w:hAnsi="Arial" w:cs="Arial"/>
          <w:sz w:val="22"/>
          <w:szCs w:val="22"/>
          <w:lang w:eastAsia="en-AU"/>
        </w:rPr>
        <w:t xml:space="preserve">However, </w:t>
      </w:r>
      <w:r w:rsidRPr="00EB2DAA">
        <w:rPr>
          <w:rFonts w:ascii="Arial" w:hAnsi="Arial" w:cs="Arial"/>
          <w:sz w:val="22"/>
          <w:szCs w:val="22"/>
          <w:lang w:eastAsia="en-AU"/>
        </w:rPr>
        <w:t>it is</w:t>
      </w:r>
      <w:r w:rsidRPr="00E200DB">
        <w:rPr>
          <w:rFonts w:ascii="Arial" w:hAnsi="Arial" w:cs="Arial"/>
          <w:sz w:val="22"/>
          <w:szCs w:val="22"/>
          <w:lang w:eastAsia="en-AU"/>
        </w:rPr>
        <w:t xml:space="preserve"> not just China seeing an increase in demand for steel. The US and EU a</w:t>
      </w:r>
      <w:r w:rsidRPr="00EB2DAA">
        <w:rPr>
          <w:rFonts w:ascii="Arial" w:hAnsi="Arial" w:cs="Arial"/>
          <w:sz w:val="22"/>
          <w:szCs w:val="22"/>
          <w:lang w:eastAsia="en-AU"/>
        </w:rPr>
        <w:t>re also in the market for steel and w</w:t>
      </w:r>
      <w:r w:rsidRPr="00E200DB">
        <w:rPr>
          <w:rFonts w:ascii="Arial" w:hAnsi="Arial" w:cs="Arial"/>
          <w:sz w:val="22"/>
          <w:szCs w:val="22"/>
          <w:lang w:eastAsia="en-AU"/>
        </w:rPr>
        <w:t>ith emerging markets modernising their infrastructure and striving for a middle-class l</w:t>
      </w:r>
      <w:r w:rsidRPr="00EB2DAA">
        <w:rPr>
          <w:rFonts w:ascii="Arial" w:hAnsi="Arial" w:cs="Arial"/>
          <w:sz w:val="22"/>
          <w:szCs w:val="22"/>
          <w:lang w:eastAsia="en-AU"/>
        </w:rPr>
        <w:t>ifestyle, demand for iron ore</w:t>
      </w:r>
      <w:r w:rsidRPr="00E200DB">
        <w:rPr>
          <w:rFonts w:ascii="Arial" w:hAnsi="Arial" w:cs="Arial"/>
          <w:sz w:val="22"/>
          <w:szCs w:val="22"/>
          <w:lang w:eastAsia="en-AU"/>
        </w:rPr>
        <w:t xml:space="preserve"> continues to soar.</w:t>
      </w:r>
    </w:p>
    <w:p w14:paraId="22A6FA5B" w14:textId="77777777" w:rsidR="00CF4A7C" w:rsidRPr="00E200DB" w:rsidRDefault="00CF4A7C" w:rsidP="00CF4A7C">
      <w:pPr>
        <w:shd w:val="clear" w:color="auto" w:fill="FFFFFF"/>
        <w:jc w:val="both"/>
        <w:textAlignment w:val="baseline"/>
        <w:rPr>
          <w:rFonts w:ascii="Arial" w:hAnsi="Arial" w:cs="Arial"/>
          <w:sz w:val="22"/>
          <w:szCs w:val="22"/>
          <w:lang w:eastAsia="en-AU"/>
        </w:rPr>
      </w:pPr>
    </w:p>
    <w:p w14:paraId="7ADF2B61" w14:textId="77777777" w:rsidR="00CF4A7C" w:rsidRPr="00EB2DAA" w:rsidRDefault="00CF4A7C" w:rsidP="00CF4A7C">
      <w:pPr>
        <w:shd w:val="clear" w:color="auto" w:fill="FFFFFF"/>
        <w:jc w:val="both"/>
        <w:textAlignment w:val="baseline"/>
        <w:rPr>
          <w:rFonts w:ascii="Arial" w:hAnsi="Arial" w:cs="Arial"/>
          <w:sz w:val="22"/>
          <w:szCs w:val="22"/>
          <w:lang w:eastAsia="en-AU"/>
        </w:rPr>
      </w:pPr>
      <w:r w:rsidRPr="00E200DB">
        <w:rPr>
          <w:rFonts w:ascii="Arial" w:hAnsi="Arial" w:cs="Arial"/>
          <w:sz w:val="22"/>
          <w:szCs w:val="22"/>
          <w:lang w:eastAsia="en-AU"/>
        </w:rPr>
        <w:t>The world’s biggest iron ore exporting countries are Australia and Brazil</w:t>
      </w:r>
      <w:r w:rsidRPr="00EB2DAA">
        <w:rPr>
          <w:rFonts w:ascii="Arial" w:hAnsi="Arial" w:cs="Arial"/>
          <w:sz w:val="22"/>
          <w:szCs w:val="22"/>
          <w:lang w:eastAsia="en-AU"/>
        </w:rPr>
        <w:t xml:space="preserve">. However, exports of iron ore from Brazil collapsed after </w:t>
      </w:r>
      <w:r w:rsidRPr="00E200DB">
        <w:rPr>
          <w:rFonts w:ascii="Arial" w:hAnsi="Arial" w:cs="Arial"/>
          <w:sz w:val="22"/>
          <w:szCs w:val="22"/>
          <w:lang w:eastAsia="en-AU"/>
        </w:rPr>
        <w:t>an environmental catastrophe in January 20</w:t>
      </w:r>
      <w:r w:rsidRPr="00EB2DAA">
        <w:rPr>
          <w:rFonts w:ascii="Arial" w:hAnsi="Arial" w:cs="Arial"/>
          <w:sz w:val="22"/>
          <w:szCs w:val="22"/>
          <w:lang w:eastAsia="en-AU"/>
        </w:rPr>
        <w:t>19, when a</w:t>
      </w:r>
      <w:r w:rsidRPr="00E200DB">
        <w:rPr>
          <w:rFonts w:ascii="Arial" w:hAnsi="Arial" w:cs="Arial"/>
          <w:sz w:val="22"/>
          <w:szCs w:val="22"/>
          <w:lang w:eastAsia="en-AU"/>
        </w:rPr>
        <w:t xml:space="preserve"> mining waste dam burst, killing 270 people.</w:t>
      </w:r>
      <w:r w:rsidRPr="00EB2DAA">
        <w:rPr>
          <w:rFonts w:ascii="Arial" w:hAnsi="Arial" w:cs="Arial"/>
          <w:sz w:val="22"/>
          <w:szCs w:val="22"/>
          <w:lang w:eastAsia="en-AU"/>
        </w:rPr>
        <w:t xml:space="preserve"> </w:t>
      </w:r>
    </w:p>
    <w:p w14:paraId="5E901C87" w14:textId="2F8F6F65" w:rsidR="00CF4A7C" w:rsidRDefault="00CF4A7C" w:rsidP="00CF4A7C">
      <w:pPr>
        <w:shd w:val="clear" w:color="auto" w:fill="FFFFFF"/>
        <w:jc w:val="both"/>
        <w:textAlignment w:val="baseline"/>
        <w:rPr>
          <w:rFonts w:ascii="Arial" w:hAnsi="Arial" w:cs="Arial"/>
          <w:sz w:val="22"/>
          <w:szCs w:val="22"/>
          <w:lang w:eastAsia="en-AU"/>
        </w:rPr>
      </w:pPr>
    </w:p>
    <w:p w14:paraId="2CB13010" w14:textId="60BD92E0" w:rsidR="008219C8" w:rsidRPr="00E200DB" w:rsidRDefault="008219C8" w:rsidP="009B3EB1">
      <w:pPr>
        <w:rPr>
          <w:rFonts w:ascii="Arial" w:hAnsi="Arial" w:cs="Arial"/>
          <w:sz w:val="22"/>
          <w:szCs w:val="22"/>
        </w:rPr>
      </w:pPr>
      <w:r w:rsidRPr="008219C8">
        <w:rPr>
          <w:rFonts w:ascii="Arial" w:hAnsi="Arial" w:cs="Arial"/>
          <w:sz w:val="22"/>
          <w:szCs w:val="22"/>
          <w:lang w:eastAsia="en-AU"/>
        </w:rPr>
        <w:t>Higher prices encourage increased production o</w:t>
      </w:r>
      <w:r w:rsidR="009B3EB1">
        <w:rPr>
          <w:rFonts w:ascii="Arial" w:hAnsi="Arial" w:cs="Arial"/>
          <w:sz w:val="22"/>
          <w:szCs w:val="22"/>
          <w:lang w:eastAsia="en-AU"/>
        </w:rPr>
        <w:t>f</w:t>
      </w:r>
      <w:r w:rsidRPr="008219C8">
        <w:rPr>
          <w:rFonts w:ascii="Arial" w:hAnsi="Arial" w:cs="Arial"/>
          <w:sz w:val="22"/>
          <w:szCs w:val="22"/>
          <w:lang w:eastAsia="en-AU"/>
        </w:rPr>
        <w:t xml:space="preserve"> iron ore. If this happens, then it should offset the supply shortages. Many new iron ore projects are in the pipeline or already underway</w:t>
      </w:r>
      <w:r>
        <w:rPr>
          <w:rFonts w:ascii="Arial" w:hAnsi="Arial" w:cs="Arial"/>
          <w:sz w:val="22"/>
          <w:szCs w:val="22"/>
          <w:lang w:eastAsia="en-AU"/>
        </w:rPr>
        <w:t>.</w:t>
      </w:r>
    </w:p>
    <w:p w14:paraId="6672F5FB" w14:textId="77777777" w:rsidR="00CF4A7C" w:rsidRPr="00EB2DAA" w:rsidRDefault="00CF4A7C" w:rsidP="00CF4A7C">
      <w:pPr>
        <w:shd w:val="clear" w:color="auto" w:fill="FFFFFF"/>
        <w:jc w:val="both"/>
        <w:textAlignment w:val="baseline"/>
        <w:rPr>
          <w:rFonts w:ascii="Arial" w:hAnsi="Arial" w:cs="Arial"/>
          <w:sz w:val="22"/>
          <w:szCs w:val="22"/>
          <w:lang w:eastAsia="en-AU"/>
        </w:rPr>
      </w:pPr>
    </w:p>
    <w:p w14:paraId="63537D91" w14:textId="77777777" w:rsidR="00CF4A7C" w:rsidRPr="00E200DB" w:rsidRDefault="00CF4A7C" w:rsidP="00CF4A7C">
      <w:pPr>
        <w:shd w:val="clear" w:color="auto" w:fill="FFFFFF"/>
        <w:jc w:val="both"/>
        <w:textAlignment w:val="baseline"/>
        <w:rPr>
          <w:rFonts w:ascii="Arial" w:hAnsi="Arial" w:cs="Arial"/>
          <w:sz w:val="22"/>
          <w:szCs w:val="22"/>
          <w:lang w:eastAsia="en-AU"/>
        </w:rPr>
      </w:pPr>
      <w:r w:rsidRPr="00E200DB">
        <w:rPr>
          <w:rFonts w:ascii="Arial" w:hAnsi="Arial" w:cs="Arial"/>
          <w:sz w:val="22"/>
          <w:szCs w:val="22"/>
          <w:lang w:eastAsia="en-AU"/>
        </w:rPr>
        <w:t>So, will iron ore prices continue to rise? It seems short-term they could, but long-term it will depend on how quickly the supply chains stabilize.</w:t>
      </w:r>
    </w:p>
    <w:p w14:paraId="520C1283" w14:textId="04A00D96" w:rsidR="00CF4A7C" w:rsidRPr="00EB2DAA" w:rsidRDefault="00CF4A7C" w:rsidP="00880A60">
      <w:pPr>
        <w:tabs>
          <w:tab w:val="left" w:pos="8364"/>
        </w:tabs>
        <w:spacing w:after="120"/>
        <w:rPr>
          <w:rFonts w:ascii="Arial" w:hAnsi="Arial" w:cs="Arial"/>
          <w:sz w:val="22"/>
          <w:szCs w:val="22"/>
        </w:rPr>
      </w:pPr>
    </w:p>
    <w:p w14:paraId="52891FCF" w14:textId="0F620996" w:rsidR="00EB2DAA" w:rsidRPr="003C71FF" w:rsidRDefault="00EB2DAA" w:rsidP="00EA15B6">
      <w:pPr>
        <w:pStyle w:val="ListParagraph"/>
        <w:numPr>
          <w:ilvl w:val="0"/>
          <w:numId w:val="17"/>
        </w:numPr>
        <w:spacing w:after="240"/>
        <w:ind w:left="567" w:hanging="567"/>
        <w:rPr>
          <w:rFonts w:ascii="Arial" w:hAnsi="Arial" w:cs="Arial"/>
          <w:color w:val="0E0E0E"/>
          <w:sz w:val="22"/>
          <w:szCs w:val="22"/>
        </w:rPr>
      </w:pPr>
      <w:r>
        <w:rPr>
          <w:rFonts w:ascii="Arial" w:hAnsi="Arial" w:cs="Arial"/>
          <w:color w:val="0E0E0E"/>
          <w:sz w:val="22"/>
          <w:szCs w:val="22"/>
        </w:rPr>
        <w:t>Identify from the article</w:t>
      </w:r>
      <w:r w:rsidR="00FE7AC1">
        <w:rPr>
          <w:rFonts w:ascii="Arial" w:hAnsi="Arial" w:cs="Arial"/>
          <w:color w:val="0E0E0E"/>
          <w:sz w:val="22"/>
          <w:szCs w:val="22"/>
        </w:rPr>
        <w:t>,</w:t>
      </w:r>
      <w:r>
        <w:rPr>
          <w:rFonts w:ascii="Arial" w:hAnsi="Arial" w:cs="Arial"/>
          <w:color w:val="0E0E0E"/>
          <w:sz w:val="22"/>
          <w:szCs w:val="22"/>
        </w:rPr>
        <w:t xml:space="preserve"> </w:t>
      </w:r>
      <w:r>
        <w:rPr>
          <w:rFonts w:ascii="Arial" w:hAnsi="Arial" w:cs="Arial"/>
          <w:b/>
          <w:color w:val="0E0E0E"/>
          <w:sz w:val="22"/>
          <w:szCs w:val="22"/>
        </w:rPr>
        <w:t xml:space="preserve">one </w:t>
      </w:r>
      <w:r w:rsidRPr="00EB2DAA">
        <w:rPr>
          <w:rFonts w:ascii="Arial" w:hAnsi="Arial" w:cs="Arial"/>
          <w:color w:val="0E0E0E"/>
          <w:sz w:val="22"/>
          <w:szCs w:val="22"/>
        </w:rPr>
        <w:t>demand</w:t>
      </w:r>
      <w:r>
        <w:rPr>
          <w:rFonts w:ascii="Arial" w:hAnsi="Arial" w:cs="Arial"/>
          <w:color w:val="0E0E0E"/>
          <w:sz w:val="22"/>
          <w:szCs w:val="22"/>
        </w:rPr>
        <w:t xml:space="preserve"> and </w:t>
      </w:r>
      <w:r w:rsidRPr="00EB2DAA">
        <w:rPr>
          <w:rFonts w:ascii="Arial" w:hAnsi="Arial" w:cs="Arial"/>
          <w:b/>
          <w:color w:val="0E0E0E"/>
          <w:sz w:val="22"/>
          <w:szCs w:val="22"/>
        </w:rPr>
        <w:t>one</w:t>
      </w:r>
      <w:r>
        <w:rPr>
          <w:rFonts w:ascii="Arial" w:hAnsi="Arial" w:cs="Arial"/>
          <w:color w:val="0E0E0E"/>
          <w:sz w:val="22"/>
          <w:szCs w:val="22"/>
        </w:rPr>
        <w:t xml:space="preserve"> supply fact</w:t>
      </w:r>
      <w:r w:rsidR="003C71FF">
        <w:rPr>
          <w:rFonts w:ascii="Arial" w:hAnsi="Arial" w:cs="Arial"/>
          <w:color w:val="0E0E0E"/>
          <w:sz w:val="22"/>
          <w:szCs w:val="22"/>
        </w:rPr>
        <w:t xml:space="preserve">or contributing to the rise in </w:t>
      </w:r>
      <w:r w:rsidRPr="003C71FF">
        <w:rPr>
          <w:rFonts w:ascii="Arial" w:hAnsi="Arial" w:cs="Arial"/>
          <w:color w:val="0E0E0E"/>
          <w:sz w:val="22"/>
          <w:szCs w:val="22"/>
        </w:rPr>
        <w:t>iron ore prices.</w:t>
      </w:r>
      <w:r w:rsidRPr="003C71FF">
        <w:rPr>
          <w:sz w:val="28"/>
          <w:szCs w:val="28"/>
        </w:rPr>
        <w:t xml:space="preserve"> </w:t>
      </w:r>
      <w:r w:rsidRPr="0027535A">
        <w:t xml:space="preserve"> </w:t>
      </w:r>
      <w:r>
        <w:tab/>
      </w:r>
      <w:r>
        <w:tab/>
      </w:r>
      <w:r>
        <w:tab/>
      </w:r>
      <w:r>
        <w:tab/>
      </w:r>
      <w:r>
        <w:tab/>
      </w:r>
      <w:r>
        <w:tab/>
        <w:t xml:space="preserve">                         </w:t>
      </w:r>
      <w:r w:rsidR="003C71FF">
        <w:t xml:space="preserve">                       </w:t>
      </w:r>
      <w:r w:rsidR="00EA15B6">
        <w:t xml:space="preserve">           </w:t>
      </w:r>
      <w:r w:rsidR="003C71FF">
        <w:t xml:space="preserve"> </w:t>
      </w:r>
      <w:r w:rsidRPr="003C71FF">
        <w:rPr>
          <w:rFonts w:ascii="Arial" w:hAnsi="Arial" w:cs="Arial"/>
          <w:sz w:val="22"/>
          <w:szCs w:val="22"/>
        </w:rPr>
        <w:t>(2 marks)</w:t>
      </w:r>
    </w:p>
    <w:p w14:paraId="2EFA25A6" w14:textId="5B46FDE7" w:rsidR="003C71FF" w:rsidRDefault="003C71FF" w:rsidP="00EA15B6">
      <w:pPr>
        <w:pStyle w:val="ListParagraph"/>
        <w:spacing w:after="240"/>
        <w:ind w:left="567"/>
        <w:rPr>
          <w:rFonts w:ascii="Arial" w:hAnsi="Arial" w:cs="Arial"/>
          <w:color w:val="0E0E0E"/>
          <w:sz w:val="22"/>
          <w:szCs w:val="22"/>
        </w:rPr>
      </w:pPr>
    </w:p>
    <w:p w14:paraId="1314BCB7" w14:textId="119140F4" w:rsidR="003C71FF" w:rsidRDefault="003C71FF" w:rsidP="00EA15B6">
      <w:pPr>
        <w:pStyle w:val="ListParagraph"/>
        <w:spacing w:after="240"/>
        <w:ind w:left="567"/>
        <w:rPr>
          <w:rFonts w:ascii="Arial" w:hAnsi="Arial" w:cs="Arial"/>
          <w:color w:val="0E0E0E"/>
          <w:sz w:val="22"/>
          <w:szCs w:val="22"/>
        </w:rPr>
      </w:pPr>
      <w:r>
        <w:rPr>
          <w:rFonts w:ascii="Arial" w:hAnsi="Arial" w:cs="Arial"/>
          <w:color w:val="0E0E0E"/>
          <w:sz w:val="22"/>
          <w:szCs w:val="22"/>
        </w:rPr>
        <w:t>Demand factor:</w:t>
      </w:r>
    </w:p>
    <w:p w14:paraId="060D7729" w14:textId="1EA2383B" w:rsidR="003C71FF" w:rsidRPr="000B2208" w:rsidRDefault="003C71FF" w:rsidP="00EA15B6">
      <w:pPr>
        <w:tabs>
          <w:tab w:val="left" w:pos="3686"/>
          <w:tab w:val="left" w:pos="8647"/>
        </w:tabs>
        <w:spacing w:before="280"/>
        <w:ind w:left="567" w:right="135"/>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4DA10EA6" w14:textId="2A78458D" w:rsidR="003C71FF" w:rsidRPr="000B2208" w:rsidRDefault="003C71FF" w:rsidP="00EA15B6">
      <w:pPr>
        <w:tabs>
          <w:tab w:val="left" w:pos="3686"/>
          <w:tab w:val="left" w:pos="8647"/>
        </w:tabs>
        <w:spacing w:before="280"/>
        <w:ind w:left="567" w:right="135"/>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3A2165DA" w14:textId="675EC29B" w:rsidR="003C71FF" w:rsidRPr="003C71FF" w:rsidRDefault="00EA15B6" w:rsidP="00EA15B6">
      <w:pPr>
        <w:tabs>
          <w:tab w:val="left" w:pos="709"/>
          <w:tab w:val="left" w:pos="8647"/>
        </w:tabs>
        <w:spacing w:before="280"/>
        <w:rPr>
          <w:rFonts w:ascii="Arial" w:hAnsi="Arial" w:cs="Arial"/>
          <w:sz w:val="22"/>
          <w:szCs w:val="22"/>
          <w:lang w:val="en-GB"/>
        </w:rPr>
      </w:pPr>
      <w:r>
        <w:rPr>
          <w:rFonts w:ascii="Arial" w:hAnsi="Arial" w:cs="Arial"/>
          <w:sz w:val="22"/>
          <w:szCs w:val="22"/>
          <w:lang w:val="en-GB"/>
        </w:rPr>
        <w:t xml:space="preserve">         </w:t>
      </w:r>
      <w:r w:rsidR="003C71FF" w:rsidRPr="003C71FF">
        <w:rPr>
          <w:rFonts w:ascii="Arial" w:hAnsi="Arial" w:cs="Arial"/>
          <w:sz w:val="22"/>
          <w:szCs w:val="22"/>
          <w:lang w:val="en-GB"/>
        </w:rPr>
        <w:t>Supply factor:</w:t>
      </w:r>
    </w:p>
    <w:p w14:paraId="36BBDD55" w14:textId="643FACBE" w:rsidR="003C71FF" w:rsidRPr="000B2208" w:rsidRDefault="003C71FF" w:rsidP="00EA15B6">
      <w:pPr>
        <w:tabs>
          <w:tab w:val="left" w:pos="3686"/>
          <w:tab w:val="left" w:pos="8647"/>
        </w:tabs>
        <w:spacing w:before="280"/>
        <w:ind w:left="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6026D65A" w14:textId="6287961D" w:rsidR="003C71FF" w:rsidRPr="000B2208" w:rsidRDefault="003C71FF" w:rsidP="00EA15B6">
      <w:pPr>
        <w:tabs>
          <w:tab w:val="left" w:pos="3686"/>
          <w:tab w:val="left" w:pos="8647"/>
        </w:tabs>
        <w:spacing w:before="280"/>
        <w:ind w:left="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w:t>
      </w:r>
    </w:p>
    <w:p w14:paraId="5CD69E56" w14:textId="7D950E4E" w:rsidR="003C71FF" w:rsidRPr="003C71FF" w:rsidRDefault="003C71FF" w:rsidP="003C71FF">
      <w:pPr>
        <w:jc w:val="center"/>
        <w:rPr>
          <w:rFonts w:ascii="Arial" w:hAnsi="Arial" w:cs="Arial"/>
          <w:b/>
          <w:bCs/>
          <w:i/>
          <w:sz w:val="20"/>
          <w:szCs w:val="20"/>
        </w:rPr>
      </w:pPr>
      <w:r w:rsidRPr="006F2332">
        <w:rPr>
          <w:rFonts w:ascii="Arial" w:hAnsi="Arial" w:cs="Arial"/>
          <w:b/>
          <w:bCs/>
          <w:i/>
          <w:sz w:val="20"/>
          <w:szCs w:val="20"/>
        </w:rPr>
        <w:t>See next page</w:t>
      </w:r>
    </w:p>
    <w:p w14:paraId="296E7CF8" w14:textId="77777777" w:rsidR="007C029D" w:rsidRDefault="007C029D" w:rsidP="007C029D">
      <w:pPr>
        <w:tabs>
          <w:tab w:val="left" w:pos="8647"/>
        </w:tabs>
        <w:ind w:left="567" w:hanging="567"/>
        <w:rPr>
          <w:rFonts w:ascii="Arial" w:hAnsi="Arial" w:cs="Arial"/>
          <w:sz w:val="22"/>
          <w:szCs w:val="22"/>
          <w:lang w:val="en-GB"/>
        </w:rPr>
      </w:pPr>
    </w:p>
    <w:p w14:paraId="1292A384" w14:textId="77777777" w:rsidR="007C029D" w:rsidRDefault="007C029D" w:rsidP="007C029D">
      <w:pPr>
        <w:ind w:left="720" w:hanging="720"/>
        <w:rPr>
          <w:rFonts w:ascii="Arial" w:hAnsi="Arial" w:cs="Arial"/>
          <w:sz w:val="22"/>
          <w:szCs w:val="22"/>
        </w:rPr>
      </w:pPr>
      <w:r>
        <w:rPr>
          <w:rFonts w:ascii="Arial" w:hAnsi="Arial" w:cs="Arial"/>
          <w:sz w:val="22"/>
          <w:szCs w:val="22"/>
        </w:rPr>
        <w:lastRenderedPageBreak/>
        <w:t xml:space="preserve"> </w:t>
      </w:r>
    </w:p>
    <w:p w14:paraId="7457B82E" w14:textId="689805E0" w:rsidR="008455BB" w:rsidRPr="00A44D9F" w:rsidRDefault="008455BB" w:rsidP="00A44D9F">
      <w:pPr>
        <w:pStyle w:val="ListParagraph"/>
        <w:numPr>
          <w:ilvl w:val="0"/>
          <w:numId w:val="17"/>
        </w:numPr>
        <w:ind w:left="567" w:hanging="567"/>
        <w:rPr>
          <w:rFonts w:ascii="Arial" w:hAnsi="Arial" w:cs="Arial"/>
          <w:sz w:val="22"/>
          <w:szCs w:val="22"/>
        </w:rPr>
      </w:pPr>
      <w:r w:rsidRPr="00A44D9F">
        <w:rPr>
          <w:rFonts w:ascii="Arial" w:hAnsi="Arial" w:cs="Arial"/>
          <w:sz w:val="22"/>
          <w:szCs w:val="22"/>
        </w:rPr>
        <w:t>Describe and demonstrate</w:t>
      </w:r>
      <w:r w:rsidR="00120807">
        <w:rPr>
          <w:rFonts w:ascii="Arial" w:hAnsi="Arial" w:cs="Arial"/>
          <w:sz w:val="22"/>
          <w:szCs w:val="22"/>
        </w:rPr>
        <w:t xml:space="preserve"> </w:t>
      </w:r>
      <w:r w:rsidRPr="00A44D9F">
        <w:rPr>
          <w:rFonts w:ascii="Arial" w:hAnsi="Arial" w:cs="Arial"/>
          <w:sz w:val="22"/>
          <w:szCs w:val="22"/>
        </w:rPr>
        <w:t>th</w:t>
      </w:r>
      <w:r w:rsidR="00AE1F30" w:rsidRPr="00A44D9F">
        <w:rPr>
          <w:rFonts w:ascii="Arial" w:hAnsi="Arial" w:cs="Arial"/>
          <w:sz w:val="22"/>
          <w:szCs w:val="22"/>
        </w:rPr>
        <w:t>e changes</w:t>
      </w:r>
      <w:r w:rsidR="00A403A9">
        <w:rPr>
          <w:rFonts w:ascii="Arial" w:hAnsi="Arial" w:cs="Arial"/>
          <w:sz w:val="22"/>
          <w:szCs w:val="22"/>
        </w:rPr>
        <w:t xml:space="preserve"> </w:t>
      </w:r>
      <w:r w:rsidR="00AE1F30" w:rsidRPr="00A44D9F">
        <w:rPr>
          <w:rFonts w:ascii="Arial" w:hAnsi="Arial" w:cs="Arial"/>
          <w:sz w:val="22"/>
          <w:szCs w:val="22"/>
        </w:rPr>
        <w:t>in the iron ore</w:t>
      </w:r>
      <w:r w:rsidRPr="00A44D9F">
        <w:rPr>
          <w:rFonts w:ascii="Arial" w:hAnsi="Arial" w:cs="Arial"/>
          <w:sz w:val="22"/>
          <w:szCs w:val="22"/>
        </w:rPr>
        <w:t xml:space="preserve"> market </w:t>
      </w:r>
      <w:r w:rsidR="006F0C39">
        <w:rPr>
          <w:rFonts w:ascii="Arial" w:hAnsi="Arial" w:cs="Arial"/>
          <w:sz w:val="22"/>
          <w:szCs w:val="22"/>
        </w:rPr>
        <w:t>during</w:t>
      </w:r>
      <w:r w:rsidRPr="00A44D9F">
        <w:rPr>
          <w:rFonts w:ascii="Arial" w:hAnsi="Arial" w:cs="Arial"/>
          <w:sz w:val="22"/>
          <w:szCs w:val="22"/>
        </w:rPr>
        <w:t xml:space="preserve"> Februa</w:t>
      </w:r>
      <w:r w:rsidR="0050283F">
        <w:rPr>
          <w:rFonts w:ascii="Arial" w:hAnsi="Arial" w:cs="Arial"/>
          <w:sz w:val="22"/>
          <w:szCs w:val="22"/>
        </w:rPr>
        <w:t>r</w:t>
      </w:r>
      <w:r w:rsidRPr="00A44D9F">
        <w:rPr>
          <w:rFonts w:ascii="Arial" w:hAnsi="Arial" w:cs="Arial"/>
          <w:sz w:val="22"/>
          <w:szCs w:val="22"/>
        </w:rPr>
        <w:t>y.</w:t>
      </w:r>
      <w:r w:rsidR="00A44D9F" w:rsidRPr="00A44D9F">
        <w:rPr>
          <w:rFonts w:ascii="Arial" w:hAnsi="Arial" w:cs="Arial"/>
          <w:sz w:val="22"/>
          <w:szCs w:val="22"/>
        </w:rPr>
        <w:tab/>
      </w:r>
      <w:r w:rsidRPr="00A44D9F">
        <w:rPr>
          <w:rFonts w:ascii="Arial" w:hAnsi="Arial" w:cs="Arial"/>
          <w:sz w:val="22"/>
          <w:szCs w:val="22"/>
        </w:rPr>
        <w:t>(4 marks)</w:t>
      </w:r>
    </w:p>
    <w:p w14:paraId="79BF51BD" w14:textId="1F2C2F23" w:rsidR="00A44D9F" w:rsidRDefault="00A44D9F" w:rsidP="00A44D9F">
      <w:pPr>
        <w:ind w:left="720"/>
        <w:rPr>
          <w:rFonts w:ascii="Arial" w:hAnsi="Arial" w:cs="Arial"/>
          <w:sz w:val="22"/>
          <w:szCs w:val="22"/>
        </w:rPr>
      </w:pPr>
    </w:p>
    <w:p w14:paraId="10AA0B81" w14:textId="1AC97079" w:rsidR="00A44D9F" w:rsidRPr="00A3324C" w:rsidRDefault="00A44D9F" w:rsidP="00A44D9F">
      <w:pPr>
        <w:spacing w:line="360" w:lineRule="auto"/>
        <w:ind w:left="567"/>
        <w:rPr>
          <w:rFonts w:ascii="Arial" w:hAnsi="Arial" w:cs="Arial"/>
          <w:sz w:val="22"/>
          <w:szCs w:val="22"/>
        </w:rPr>
      </w:pPr>
      <w:r w:rsidRPr="00A3324C">
        <w:rPr>
          <w:rFonts w:ascii="Arial" w:hAnsi="Arial" w:cs="Arial"/>
          <w:sz w:val="22"/>
          <w:szCs w:val="22"/>
        </w:rPr>
        <w:t>Diagram:</w:t>
      </w:r>
      <w:r w:rsidR="0050283F" w:rsidRPr="0050283F">
        <w:rPr>
          <w:rFonts w:ascii="Arial" w:hAnsi="Arial" w:cs="Arial"/>
          <w:noProof/>
          <w:sz w:val="22"/>
          <w:szCs w:val="22"/>
        </w:rPr>
        <w:t xml:space="preserve"> </w:t>
      </w:r>
    </w:p>
    <w:p w14:paraId="66881A38" w14:textId="3CEC98D7" w:rsidR="00A44D9F" w:rsidRDefault="0050283F" w:rsidP="00A44D9F">
      <w:pPr>
        <w:spacing w:line="360" w:lineRule="auto"/>
        <w:ind w:left="720" w:hanging="720"/>
        <w:rPr>
          <w:sz w:val="28"/>
          <w:szCs w:val="28"/>
        </w:rPr>
      </w:pPr>
      <w:r>
        <w:rPr>
          <w:rFonts w:ascii="Arial" w:hAnsi="Arial" w:cs="Arial"/>
          <w:noProof/>
          <w:sz w:val="22"/>
          <w:szCs w:val="22"/>
        </w:rPr>
        <mc:AlternateContent>
          <mc:Choice Requires="wps">
            <w:drawing>
              <wp:anchor distT="0" distB="0" distL="114300" distR="114300" simplePos="0" relativeHeight="251873280" behindDoc="0" locked="0" layoutInCell="1" allowOverlap="1" wp14:anchorId="23F8743E" wp14:editId="1D9FA976">
                <wp:simplePos x="0" y="0"/>
                <wp:positionH relativeFrom="column">
                  <wp:posOffset>977031</wp:posOffset>
                </wp:positionH>
                <wp:positionV relativeFrom="paragraph">
                  <wp:posOffset>83385</wp:posOffset>
                </wp:positionV>
                <wp:extent cx="4484052" cy="2698115"/>
                <wp:effectExtent l="0" t="0" r="12065" b="26035"/>
                <wp:wrapNone/>
                <wp:docPr id="37" name="Rectangle 37"/>
                <wp:cNvGraphicFramePr/>
                <a:graphic xmlns:a="http://schemas.openxmlformats.org/drawingml/2006/main">
                  <a:graphicData uri="http://schemas.microsoft.com/office/word/2010/wordprocessingShape">
                    <wps:wsp>
                      <wps:cNvSpPr/>
                      <wps:spPr>
                        <a:xfrm>
                          <a:off x="0" y="0"/>
                          <a:ext cx="4484052" cy="2698115"/>
                        </a:xfrm>
                        <a:prstGeom prst="rect">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EB154" id="Rectangle 37" o:spid="_x0000_s1026" style="position:absolute;margin-left:76.95pt;margin-top:6.55pt;width:353.05pt;height:212.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" filled="f" strokecolor="black [3213]"/>
            </w:pict>
          </mc:Fallback>
        </mc:AlternateContent>
      </w:r>
    </w:p>
    <w:p w14:paraId="0E62C5B1" w14:textId="15830826" w:rsidR="00A44D9F" w:rsidRDefault="00A44D9F" w:rsidP="00A44D9F">
      <w:pPr>
        <w:spacing w:line="360" w:lineRule="auto"/>
        <w:ind w:left="720" w:hanging="720"/>
        <w:rPr>
          <w:sz w:val="28"/>
          <w:szCs w:val="28"/>
        </w:rPr>
      </w:pPr>
    </w:p>
    <w:p w14:paraId="7E46C7A0" w14:textId="77777777" w:rsidR="00A44D9F" w:rsidRDefault="00A44D9F" w:rsidP="00A44D9F">
      <w:pPr>
        <w:spacing w:line="360" w:lineRule="auto"/>
        <w:ind w:left="720" w:hanging="720"/>
        <w:rPr>
          <w:sz w:val="28"/>
          <w:szCs w:val="28"/>
        </w:rPr>
      </w:pPr>
    </w:p>
    <w:p w14:paraId="7C654B65" w14:textId="77777777" w:rsidR="00A44D9F" w:rsidRDefault="00A44D9F" w:rsidP="00A44D9F">
      <w:pPr>
        <w:spacing w:line="360" w:lineRule="auto"/>
        <w:ind w:left="720" w:hanging="720"/>
        <w:rPr>
          <w:sz w:val="28"/>
          <w:szCs w:val="28"/>
        </w:rPr>
      </w:pPr>
    </w:p>
    <w:p w14:paraId="550A4EB6" w14:textId="77777777" w:rsidR="00A44D9F" w:rsidRDefault="00A44D9F" w:rsidP="00A44D9F">
      <w:pPr>
        <w:spacing w:line="360" w:lineRule="auto"/>
        <w:ind w:left="720" w:hanging="720"/>
        <w:rPr>
          <w:sz w:val="28"/>
          <w:szCs w:val="28"/>
        </w:rPr>
      </w:pPr>
    </w:p>
    <w:p w14:paraId="077A810D" w14:textId="77777777" w:rsidR="00A44D9F" w:rsidRDefault="00A44D9F" w:rsidP="00A44D9F">
      <w:pPr>
        <w:spacing w:line="360" w:lineRule="auto"/>
        <w:ind w:left="720" w:hanging="720"/>
        <w:rPr>
          <w:sz w:val="28"/>
          <w:szCs w:val="28"/>
        </w:rPr>
      </w:pPr>
    </w:p>
    <w:p w14:paraId="01B5768A" w14:textId="77777777" w:rsidR="00A44D9F" w:rsidRDefault="00A44D9F" w:rsidP="00A44D9F">
      <w:pPr>
        <w:spacing w:line="360" w:lineRule="auto"/>
        <w:ind w:left="720" w:hanging="720"/>
        <w:rPr>
          <w:sz w:val="28"/>
          <w:szCs w:val="28"/>
        </w:rPr>
      </w:pPr>
    </w:p>
    <w:p w14:paraId="2991430F" w14:textId="77777777" w:rsidR="00A44D9F" w:rsidRDefault="00A44D9F" w:rsidP="00A44D9F">
      <w:pPr>
        <w:spacing w:line="360" w:lineRule="auto"/>
        <w:ind w:left="720" w:hanging="720"/>
        <w:rPr>
          <w:sz w:val="28"/>
          <w:szCs w:val="28"/>
        </w:rPr>
      </w:pPr>
    </w:p>
    <w:p w14:paraId="44C64F66" w14:textId="77777777" w:rsidR="00A44D9F" w:rsidRDefault="00A44D9F" w:rsidP="00A44D9F">
      <w:pPr>
        <w:spacing w:line="360" w:lineRule="auto"/>
        <w:ind w:left="720" w:hanging="720"/>
        <w:rPr>
          <w:rFonts w:ascii="Arial" w:hAnsi="Arial" w:cs="Arial"/>
          <w:sz w:val="22"/>
          <w:szCs w:val="22"/>
        </w:rPr>
      </w:pPr>
    </w:p>
    <w:p w14:paraId="06E0C856" w14:textId="77777777" w:rsidR="00A44D9F" w:rsidRPr="00A3324C" w:rsidRDefault="00A44D9F" w:rsidP="00A44D9F">
      <w:pPr>
        <w:spacing w:line="360" w:lineRule="auto"/>
        <w:rPr>
          <w:sz w:val="28"/>
          <w:szCs w:val="28"/>
        </w:rPr>
      </w:pPr>
    </w:p>
    <w:p w14:paraId="78723B45" w14:textId="77777777" w:rsidR="00A44D9F" w:rsidRDefault="00A44D9F" w:rsidP="00A44D9F">
      <w:pPr>
        <w:pStyle w:val="ListParagraph"/>
        <w:rPr>
          <w:rFonts w:ascii="Arial" w:hAnsi="Arial" w:cs="Arial"/>
          <w:sz w:val="22"/>
          <w:szCs w:val="22"/>
        </w:rPr>
      </w:pPr>
    </w:p>
    <w:p w14:paraId="5158B077" w14:textId="77777777" w:rsidR="00A44D9F" w:rsidRDefault="00A44D9F" w:rsidP="00A44D9F">
      <w:pPr>
        <w:pStyle w:val="ListParagraph"/>
        <w:rPr>
          <w:rFonts w:ascii="Arial" w:hAnsi="Arial" w:cs="Arial"/>
          <w:sz w:val="22"/>
          <w:szCs w:val="22"/>
        </w:rPr>
      </w:pPr>
    </w:p>
    <w:p w14:paraId="52769C5F" w14:textId="77777777" w:rsidR="00A44D9F" w:rsidRDefault="00A44D9F" w:rsidP="00A44D9F">
      <w:pPr>
        <w:pStyle w:val="ListParagraph"/>
        <w:rPr>
          <w:rFonts w:ascii="Arial" w:hAnsi="Arial" w:cs="Arial"/>
          <w:sz w:val="22"/>
          <w:szCs w:val="22"/>
        </w:rPr>
      </w:pPr>
    </w:p>
    <w:p w14:paraId="480E0951" w14:textId="1C76995A" w:rsidR="008455BB" w:rsidRPr="000B2208" w:rsidRDefault="008455BB" w:rsidP="00A44D9F">
      <w:pPr>
        <w:tabs>
          <w:tab w:val="left" w:pos="3686"/>
          <w:tab w:val="left" w:pos="8647"/>
        </w:tabs>
        <w:spacing w:before="280"/>
        <w:ind w:left="567"/>
        <w:rPr>
          <w:rFonts w:ascii="Arial" w:hAnsi="Arial" w:cs="Arial"/>
          <w:color w:val="BFBFBF" w:themeColor="background1" w:themeShade="BF"/>
          <w:sz w:val="22"/>
          <w:szCs w:val="22"/>
          <w:lang w:val="en-GB"/>
        </w:rPr>
      </w:pPr>
      <w:bookmarkStart w:id="0" w:name="_Hlk73879312"/>
      <w:r w:rsidRPr="000B2208">
        <w:rPr>
          <w:rFonts w:ascii="Arial" w:hAnsi="Arial" w:cs="Arial"/>
          <w:color w:val="BFBFBF" w:themeColor="background1" w:themeShade="BF"/>
          <w:sz w:val="22"/>
          <w:szCs w:val="22"/>
          <w:lang w:val="en-GB"/>
        </w:rPr>
        <w:t>______________________________________________________________________</w:t>
      </w:r>
    </w:p>
    <w:p w14:paraId="5D8839B9" w14:textId="73364401" w:rsidR="008455BB" w:rsidRPr="000B2208" w:rsidRDefault="00FD2C00"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8455BB" w:rsidRPr="000B2208">
        <w:rPr>
          <w:rFonts w:ascii="Arial" w:hAnsi="Arial" w:cs="Arial"/>
          <w:color w:val="BFBFBF" w:themeColor="background1" w:themeShade="BF"/>
          <w:sz w:val="22"/>
          <w:szCs w:val="22"/>
          <w:lang w:val="en-GB"/>
        </w:rPr>
        <w:t>__________________________________________________________________________</w:t>
      </w:r>
    </w:p>
    <w:p w14:paraId="4E1B4B1E" w14:textId="17B044E4" w:rsidR="008455BB" w:rsidRPr="000B2208" w:rsidRDefault="00FD2C00"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8455BB" w:rsidRPr="000B2208">
        <w:rPr>
          <w:rFonts w:ascii="Arial" w:hAnsi="Arial" w:cs="Arial"/>
          <w:color w:val="BFBFBF" w:themeColor="background1" w:themeShade="BF"/>
          <w:sz w:val="22"/>
          <w:szCs w:val="22"/>
          <w:lang w:val="en-GB"/>
        </w:rPr>
        <w:t>__________________________________________________________________________</w:t>
      </w:r>
    </w:p>
    <w:p w14:paraId="081DA0BC" w14:textId="248B87D5" w:rsidR="008455BB" w:rsidRPr="000B2208" w:rsidRDefault="00FD2C00"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8455BB" w:rsidRPr="000B2208">
        <w:rPr>
          <w:rFonts w:ascii="Arial" w:hAnsi="Arial" w:cs="Arial"/>
          <w:color w:val="BFBFBF" w:themeColor="background1" w:themeShade="BF"/>
          <w:sz w:val="22"/>
          <w:szCs w:val="22"/>
          <w:lang w:val="en-GB"/>
        </w:rPr>
        <w:t>__________________________________________________________________________</w:t>
      </w:r>
    </w:p>
    <w:p w14:paraId="73ABEFCF" w14:textId="127FECAD" w:rsidR="008455BB" w:rsidRPr="000B2208" w:rsidRDefault="00FD2C00" w:rsidP="008455BB">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8455BB" w:rsidRPr="000B2208">
        <w:rPr>
          <w:rFonts w:ascii="Arial" w:hAnsi="Arial" w:cs="Arial"/>
          <w:color w:val="BFBFBF" w:themeColor="background1" w:themeShade="BF"/>
          <w:sz w:val="22"/>
          <w:szCs w:val="22"/>
          <w:lang w:val="en-GB"/>
        </w:rPr>
        <w:t>__________________________________________________________________________</w:t>
      </w:r>
    </w:p>
    <w:p w14:paraId="52120F26" w14:textId="14D83BEC" w:rsidR="008455BB" w:rsidRPr="000B2208" w:rsidRDefault="00FD2C00" w:rsidP="007C029D">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8455BB" w:rsidRPr="000B2208">
        <w:rPr>
          <w:rFonts w:ascii="Arial" w:hAnsi="Arial" w:cs="Arial"/>
          <w:color w:val="BFBFBF" w:themeColor="background1" w:themeShade="BF"/>
          <w:sz w:val="22"/>
          <w:szCs w:val="22"/>
          <w:lang w:val="en-GB"/>
        </w:rPr>
        <w:t>_______________________________________________</w:t>
      </w:r>
      <w:r w:rsidR="007C029D">
        <w:rPr>
          <w:rFonts w:ascii="Arial" w:hAnsi="Arial" w:cs="Arial"/>
          <w:color w:val="BFBFBF" w:themeColor="background1" w:themeShade="BF"/>
          <w:sz w:val="22"/>
          <w:szCs w:val="22"/>
          <w:lang w:val="en-GB"/>
        </w:rPr>
        <w:t>__________________________</w:t>
      </w:r>
      <w:r w:rsidR="00BB760C">
        <w:rPr>
          <w:rFonts w:ascii="Arial" w:hAnsi="Arial" w:cs="Arial"/>
          <w:color w:val="BFBFBF" w:themeColor="background1" w:themeShade="BF"/>
          <w:sz w:val="22"/>
          <w:szCs w:val="22"/>
          <w:lang w:val="en-GB"/>
        </w:rPr>
        <w:t>_</w:t>
      </w:r>
    </w:p>
    <w:bookmarkEnd w:id="0"/>
    <w:p w14:paraId="183D76A9" w14:textId="0A822312" w:rsidR="00BB760C" w:rsidRPr="000B2208" w:rsidRDefault="00BB760C" w:rsidP="00BB760C">
      <w:pPr>
        <w:tabs>
          <w:tab w:val="left" w:pos="3686"/>
          <w:tab w:val="left" w:pos="8647"/>
        </w:tabs>
        <w:spacing w:before="280"/>
        <w:ind w:left="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w:t>
      </w:r>
      <w:r>
        <w:rPr>
          <w:rFonts w:ascii="Arial" w:hAnsi="Arial" w:cs="Arial"/>
          <w:color w:val="BFBFBF" w:themeColor="background1" w:themeShade="BF"/>
          <w:sz w:val="22"/>
          <w:szCs w:val="22"/>
          <w:lang w:val="en-GB"/>
        </w:rPr>
        <w:t>___________</w:t>
      </w:r>
    </w:p>
    <w:p w14:paraId="08FE0099" w14:textId="77777777" w:rsidR="00BB760C" w:rsidRPr="000B2208" w:rsidRDefault="00BB760C" w:rsidP="00BB760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1369A0D6" w14:textId="77777777" w:rsidR="00BB760C" w:rsidRPr="000B2208" w:rsidRDefault="00BB760C" w:rsidP="00BB760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564BEE82" w14:textId="77777777" w:rsidR="00BB760C" w:rsidRPr="000B2208" w:rsidRDefault="00BB760C" w:rsidP="00BB760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3A09D6FB" w14:textId="77777777" w:rsidR="00BB760C" w:rsidRPr="000B2208" w:rsidRDefault="00BB760C" w:rsidP="00BB760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26892849" w14:textId="77777777" w:rsidR="00BB760C" w:rsidRPr="000B2208" w:rsidRDefault="00BB760C" w:rsidP="00BB760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w:t>
      </w:r>
      <w:r>
        <w:rPr>
          <w:rFonts w:ascii="Arial" w:hAnsi="Arial" w:cs="Arial"/>
          <w:color w:val="BFBFBF" w:themeColor="background1" w:themeShade="BF"/>
          <w:sz w:val="22"/>
          <w:szCs w:val="22"/>
          <w:lang w:val="en-GB"/>
        </w:rPr>
        <w:t>___________________________</w:t>
      </w:r>
    </w:p>
    <w:p w14:paraId="23F6B7C0" w14:textId="7E218C87" w:rsidR="008455BB" w:rsidRDefault="008455BB" w:rsidP="008455BB">
      <w:pPr>
        <w:pStyle w:val="ListParagraph"/>
        <w:rPr>
          <w:rFonts w:ascii="Arial" w:hAnsi="Arial" w:cs="Arial"/>
          <w:sz w:val="22"/>
          <w:szCs w:val="22"/>
        </w:rPr>
      </w:pPr>
    </w:p>
    <w:p w14:paraId="681921A8" w14:textId="272D2BBC" w:rsidR="00AA5CAC" w:rsidRDefault="00AA5CAC" w:rsidP="008455BB">
      <w:pPr>
        <w:pStyle w:val="ListParagraph"/>
        <w:rPr>
          <w:rFonts w:ascii="Arial" w:hAnsi="Arial" w:cs="Arial"/>
          <w:sz w:val="22"/>
          <w:szCs w:val="22"/>
        </w:rPr>
      </w:pPr>
    </w:p>
    <w:p w14:paraId="0AF38EE3" w14:textId="3CBD47CC" w:rsidR="00AA5CAC" w:rsidRDefault="00AA5CAC" w:rsidP="008455BB">
      <w:pPr>
        <w:pStyle w:val="ListParagraph"/>
        <w:rPr>
          <w:rFonts w:ascii="Arial" w:hAnsi="Arial" w:cs="Arial"/>
          <w:sz w:val="22"/>
          <w:szCs w:val="22"/>
        </w:rPr>
      </w:pPr>
    </w:p>
    <w:p w14:paraId="7C4297CC" w14:textId="77777777" w:rsidR="003C71FF" w:rsidRPr="006F2332" w:rsidRDefault="003C71FF" w:rsidP="00BB760C">
      <w:pPr>
        <w:ind w:left="3600" w:firstLine="720"/>
        <w:rPr>
          <w:rFonts w:ascii="Arial" w:hAnsi="Arial" w:cs="Arial"/>
          <w:b/>
          <w:bCs/>
          <w:i/>
          <w:sz w:val="20"/>
          <w:szCs w:val="20"/>
        </w:rPr>
      </w:pPr>
      <w:r w:rsidRPr="006F2332">
        <w:rPr>
          <w:rFonts w:ascii="Arial" w:hAnsi="Arial" w:cs="Arial"/>
          <w:b/>
          <w:bCs/>
          <w:i/>
          <w:sz w:val="20"/>
          <w:szCs w:val="20"/>
        </w:rPr>
        <w:t>See next page</w:t>
      </w:r>
    </w:p>
    <w:p w14:paraId="43B8F42F" w14:textId="6766E727" w:rsidR="008455BB" w:rsidRPr="00AE1F30" w:rsidRDefault="008455BB" w:rsidP="00AE1F30">
      <w:pPr>
        <w:rPr>
          <w:rFonts w:ascii="Arial" w:hAnsi="Arial" w:cs="Arial"/>
          <w:sz w:val="22"/>
          <w:szCs w:val="22"/>
        </w:rPr>
      </w:pPr>
    </w:p>
    <w:p w14:paraId="70A5CA91" w14:textId="5B27608A" w:rsidR="00BD219B" w:rsidRPr="00D62933" w:rsidRDefault="005E3692" w:rsidP="00D62933">
      <w:pPr>
        <w:pStyle w:val="ListParagraph"/>
        <w:numPr>
          <w:ilvl w:val="0"/>
          <w:numId w:val="17"/>
        </w:numPr>
        <w:ind w:left="567" w:hanging="567"/>
        <w:rPr>
          <w:rFonts w:ascii="Arial" w:hAnsi="Arial" w:cs="Arial"/>
          <w:sz w:val="22"/>
          <w:szCs w:val="22"/>
        </w:rPr>
      </w:pPr>
      <w:r>
        <w:rPr>
          <w:rFonts w:ascii="Arial" w:hAnsi="Arial" w:cs="Arial"/>
          <w:sz w:val="22"/>
          <w:szCs w:val="22"/>
          <w:lang w:eastAsia="en-AU"/>
        </w:rPr>
        <w:lastRenderedPageBreak/>
        <w:t xml:space="preserve">The article </w:t>
      </w:r>
      <w:r w:rsidR="00023432">
        <w:rPr>
          <w:rFonts w:ascii="Arial" w:hAnsi="Arial" w:cs="Arial"/>
          <w:sz w:val="22"/>
          <w:szCs w:val="22"/>
          <w:lang w:eastAsia="en-AU"/>
        </w:rPr>
        <w:t>indicates</w:t>
      </w:r>
      <w:r>
        <w:rPr>
          <w:rFonts w:ascii="Arial" w:hAnsi="Arial" w:cs="Arial"/>
          <w:sz w:val="22"/>
          <w:szCs w:val="22"/>
          <w:lang w:eastAsia="en-AU"/>
        </w:rPr>
        <w:t xml:space="preserve"> that m</w:t>
      </w:r>
      <w:r w:rsidR="00BD219B" w:rsidRPr="00D62933">
        <w:rPr>
          <w:rFonts w:ascii="Arial" w:hAnsi="Arial" w:cs="Arial"/>
          <w:sz w:val="22"/>
          <w:szCs w:val="22"/>
          <w:lang w:eastAsia="en-AU"/>
        </w:rPr>
        <w:t>any new iron ore projects are in the pipeline or already underway</w:t>
      </w:r>
      <w:r w:rsidR="00117B1A">
        <w:rPr>
          <w:rFonts w:ascii="Arial" w:hAnsi="Arial" w:cs="Arial"/>
          <w:sz w:val="22"/>
          <w:szCs w:val="22"/>
          <w:lang w:eastAsia="en-AU"/>
        </w:rPr>
        <w:t xml:space="preserve"> to offset the </w:t>
      </w:r>
      <w:r w:rsidR="00B35651">
        <w:rPr>
          <w:rFonts w:ascii="Arial" w:hAnsi="Arial" w:cs="Arial"/>
          <w:sz w:val="22"/>
          <w:szCs w:val="22"/>
          <w:lang w:eastAsia="en-AU"/>
        </w:rPr>
        <w:t xml:space="preserve">potential </w:t>
      </w:r>
      <w:r w:rsidR="00117B1A">
        <w:rPr>
          <w:rFonts w:ascii="Arial" w:hAnsi="Arial" w:cs="Arial"/>
          <w:sz w:val="22"/>
          <w:szCs w:val="22"/>
          <w:lang w:eastAsia="en-AU"/>
        </w:rPr>
        <w:t xml:space="preserve">shortages in </w:t>
      </w:r>
      <w:r w:rsidR="005233FF">
        <w:rPr>
          <w:rFonts w:ascii="Arial" w:hAnsi="Arial" w:cs="Arial"/>
          <w:sz w:val="22"/>
          <w:szCs w:val="22"/>
          <w:lang w:eastAsia="en-AU"/>
        </w:rPr>
        <w:t xml:space="preserve">the </w:t>
      </w:r>
      <w:r w:rsidR="00117B1A">
        <w:rPr>
          <w:rFonts w:ascii="Arial" w:hAnsi="Arial" w:cs="Arial"/>
          <w:sz w:val="22"/>
          <w:szCs w:val="22"/>
          <w:lang w:eastAsia="en-AU"/>
        </w:rPr>
        <w:t>iron ore</w:t>
      </w:r>
      <w:r w:rsidR="00023432">
        <w:rPr>
          <w:rFonts w:ascii="Arial" w:hAnsi="Arial" w:cs="Arial"/>
          <w:sz w:val="22"/>
          <w:szCs w:val="22"/>
          <w:lang w:eastAsia="en-AU"/>
        </w:rPr>
        <w:t xml:space="preserve"> market</w:t>
      </w:r>
      <w:r w:rsidR="00B35651">
        <w:rPr>
          <w:rFonts w:ascii="Arial" w:hAnsi="Arial" w:cs="Arial"/>
          <w:sz w:val="22"/>
          <w:szCs w:val="22"/>
          <w:lang w:eastAsia="en-AU"/>
        </w:rPr>
        <w:t xml:space="preserve"> in the future</w:t>
      </w:r>
      <w:r w:rsidR="00117B1A">
        <w:rPr>
          <w:rFonts w:ascii="Arial" w:hAnsi="Arial" w:cs="Arial"/>
          <w:sz w:val="22"/>
          <w:szCs w:val="22"/>
          <w:lang w:eastAsia="en-AU"/>
        </w:rPr>
        <w:t>.</w:t>
      </w:r>
    </w:p>
    <w:p w14:paraId="2882A5DB" w14:textId="77777777" w:rsidR="00BD219B" w:rsidRDefault="00BD219B" w:rsidP="00BD219B">
      <w:pPr>
        <w:pStyle w:val="ListParagraph"/>
        <w:ind w:left="567"/>
        <w:rPr>
          <w:rFonts w:ascii="Arial" w:hAnsi="Arial" w:cs="Arial"/>
          <w:sz w:val="22"/>
          <w:szCs w:val="22"/>
        </w:rPr>
      </w:pPr>
    </w:p>
    <w:p w14:paraId="6ECC1A67" w14:textId="10AF87AB" w:rsidR="007B1995" w:rsidRDefault="008455BB" w:rsidP="00BD219B">
      <w:pPr>
        <w:pStyle w:val="ListParagraph"/>
        <w:ind w:left="567"/>
        <w:rPr>
          <w:rFonts w:ascii="Arial" w:hAnsi="Arial" w:cs="Arial"/>
          <w:sz w:val="22"/>
          <w:szCs w:val="22"/>
        </w:rPr>
      </w:pPr>
      <w:r>
        <w:rPr>
          <w:rFonts w:ascii="Arial" w:hAnsi="Arial" w:cs="Arial"/>
          <w:sz w:val="22"/>
          <w:szCs w:val="22"/>
        </w:rPr>
        <w:t>Use a demand and supply diagram to</w:t>
      </w:r>
      <w:r w:rsidR="007B1995">
        <w:rPr>
          <w:rFonts w:ascii="Arial" w:hAnsi="Arial" w:cs="Arial"/>
          <w:sz w:val="22"/>
          <w:szCs w:val="22"/>
        </w:rPr>
        <w:t xml:space="preserve"> </w:t>
      </w:r>
      <w:r w:rsidR="00A801BC">
        <w:rPr>
          <w:rFonts w:ascii="Arial" w:hAnsi="Arial" w:cs="Arial"/>
          <w:sz w:val="22"/>
          <w:szCs w:val="22"/>
        </w:rPr>
        <w:t xml:space="preserve">explain </w:t>
      </w:r>
      <w:r w:rsidR="00117B1A">
        <w:rPr>
          <w:rFonts w:ascii="Arial" w:hAnsi="Arial" w:cs="Arial"/>
          <w:sz w:val="22"/>
          <w:szCs w:val="22"/>
        </w:rPr>
        <w:t>how this will affect the market for iron ore</w:t>
      </w:r>
      <w:r>
        <w:rPr>
          <w:rFonts w:ascii="Arial" w:hAnsi="Arial" w:cs="Arial"/>
          <w:sz w:val="22"/>
          <w:szCs w:val="22"/>
        </w:rPr>
        <w:t xml:space="preserve">. </w:t>
      </w:r>
    </w:p>
    <w:p w14:paraId="019D75EF" w14:textId="44363640" w:rsidR="008455BB" w:rsidRDefault="008455BB" w:rsidP="007B1995">
      <w:pPr>
        <w:pStyle w:val="ListParagraph"/>
        <w:ind w:left="8487" w:firstLine="153"/>
        <w:rPr>
          <w:rFonts w:ascii="Arial" w:hAnsi="Arial" w:cs="Arial"/>
          <w:sz w:val="22"/>
          <w:szCs w:val="22"/>
        </w:rPr>
      </w:pPr>
      <w:r>
        <w:rPr>
          <w:rFonts w:ascii="Arial" w:hAnsi="Arial" w:cs="Arial"/>
          <w:sz w:val="22"/>
          <w:szCs w:val="22"/>
        </w:rPr>
        <w:t xml:space="preserve"> (4 marks)</w:t>
      </w:r>
    </w:p>
    <w:p w14:paraId="42CBDC8A" w14:textId="21D86596" w:rsidR="0060704B" w:rsidRDefault="0060704B" w:rsidP="0060704B">
      <w:pPr>
        <w:pStyle w:val="ListParagraph"/>
        <w:ind w:left="567"/>
        <w:rPr>
          <w:rFonts w:ascii="Arial" w:hAnsi="Arial" w:cs="Arial"/>
          <w:sz w:val="22"/>
          <w:szCs w:val="22"/>
        </w:rPr>
      </w:pPr>
    </w:p>
    <w:p w14:paraId="5E3F57CD" w14:textId="71E82CDA" w:rsidR="0060704B" w:rsidRPr="00A3324C" w:rsidRDefault="0060704B" w:rsidP="0060704B">
      <w:pPr>
        <w:spacing w:line="360" w:lineRule="auto"/>
        <w:ind w:firstLine="567"/>
        <w:rPr>
          <w:rFonts w:ascii="Arial" w:hAnsi="Arial" w:cs="Arial"/>
          <w:sz w:val="22"/>
          <w:szCs w:val="22"/>
        </w:rPr>
      </w:pPr>
      <w:r w:rsidRPr="00A3324C">
        <w:rPr>
          <w:rFonts w:ascii="Arial" w:hAnsi="Arial" w:cs="Arial"/>
          <w:sz w:val="22"/>
          <w:szCs w:val="22"/>
        </w:rPr>
        <w:t>Diagram:</w:t>
      </w:r>
    </w:p>
    <w:p w14:paraId="3F184ECE" w14:textId="1F36D0BA" w:rsidR="0060704B" w:rsidRDefault="0050283F" w:rsidP="0060704B">
      <w:pPr>
        <w:spacing w:line="360" w:lineRule="auto"/>
        <w:ind w:left="720" w:hanging="720"/>
        <w:rPr>
          <w:sz w:val="28"/>
          <w:szCs w:val="28"/>
        </w:rPr>
      </w:pPr>
      <w:r>
        <w:rPr>
          <w:rFonts w:ascii="Arial" w:hAnsi="Arial" w:cs="Arial"/>
          <w:noProof/>
          <w:sz w:val="22"/>
          <w:szCs w:val="22"/>
        </w:rPr>
        <mc:AlternateContent>
          <mc:Choice Requires="wps">
            <w:drawing>
              <wp:anchor distT="0" distB="0" distL="114300" distR="114300" simplePos="0" relativeHeight="251875328" behindDoc="0" locked="0" layoutInCell="1" allowOverlap="1" wp14:anchorId="6CA273F8" wp14:editId="4A545AA0">
                <wp:simplePos x="0" y="0"/>
                <wp:positionH relativeFrom="column">
                  <wp:posOffset>789140</wp:posOffset>
                </wp:positionH>
                <wp:positionV relativeFrom="paragraph">
                  <wp:posOffset>171868</wp:posOffset>
                </wp:positionV>
                <wp:extent cx="4484052" cy="2698115"/>
                <wp:effectExtent l="0" t="0" r="12065" b="26035"/>
                <wp:wrapNone/>
                <wp:docPr id="38" name="Rectangle 38"/>
                <wp:cNvGraphicFramePr/>
                <a:graphic xmlns:a="http://schemas.openxmlformats.org/drawingml/2006/main">
                  <a:graphicData uri="http://schemas.microsoft.com/office/word/2010/wordprocessingShape">
                    <wps:wsp>
                      <wps:cNvSpPr/>
                      <wps:spPr>
                        <a:xfrm>
                          <a:off x="0" y="0"/>
                          <a:ext cx="4484052" cy="2698115"/>
                        </a:xfrm>
                        <a:prstGeom prst="rect">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6939" id="Rectangle 38" o:spid="_x0000_s1026" style="position:absolute;margin-left:62.15pt;margin-top:13.55pt;width:353.05pt;height:212.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" filled="f" strokecolor="black [3213]"/>
            </w:pict>
          </mc:Fallback>
        </mc:AlternateContent>
      </w:r>
    </w:p>
    <w:p w14:paraId="22940DEE" w14:textId="1606D56F" w:rsidR="0060704B" w:rsidRDefault="0060704B" w:rsidP="0060704B">
      <w:pPr>
        <w:spacing w:line="360" w:lineRule="auto"/>
        <w:ind w:left="720" w:hanging="720"/>
        <w:rPr>
          <w:sz w:val="28"/>
          <w:szCs w:val="28"/>
        </w:rPr>
      </w:pPr>
    </w:p>
    <w:p w14:paraId="24E715D1" w14:textId="77777777" w:rsidR="0060704B" w:rsidRDefault="0060704B" w:rsidP="0060704B">
      <w:pPr>
        <w:spacing w:line="360" w:lineRule="auto"/>
        <w:ind w:left="720" w:hanging="720"/>
        <w:rPr>
          <w:sz w:val="28"/>
          <w:szCs w:val="28"/>
        </w:rPr>
      </w:pPr>
    </w:p>
    <w:p w14:paraId="503CA8CC" w14:textId="77777777" w:rsidR="0060704B" w:rsidRDefault="0060704B" w:rsidP="0060704B">
      <w:pPr>
        <w:spacing w:line="360" w:lineRule="auto"/>
        <w:ind w:left="720" w:hanging="720"/>
        <w:rPr>
          <w:sz w:val="28"/>
          <w:szCs w:val="28"/>
        </w:rPr>
      </w:pPr>
    </w:p>
    <w:p w14:paraId="42248AF4" w14:textId="77777777" w:rsidR="0060704B" w:rsidRDefault="0060704B" w:rsidP="0060704B">
      <w:pPr>
        <w:spacing w:line="360" w:lineRule="auto"/>
        <w:ind w:left="720" w:hanging="720"/>
        <w:rPr>
          <w:sz w:val="28"/>
          <w:szCs w:val="28"/>
        </w:rPr>
      </w:pPr>
    </w:p>
    <w:p w14:paraId="0EF37B40" w14:textId="77777777" w:rsidR="0060704B" w:rsidRDefault="0060704B" w:rsidP="0060704B">
      <w:pPr>
        <w:spacing w:line="360" w:lineRule="auto"/>
        <w:ind w:left="720" w:hanging="720"/>
        <w:rPr>
          <w:sz w:val="28"/>
          <w:szCs w:val="28"/>
        </w:rPr>
      </w:pPr>
    </w:p>
    <w:p w14:paraId="2DCBFA1A" w14:textId="77777777" w:rsidR="0060704B" w:rsidRDefault="0060704B" w:rsidP="0060704B">
      <w:pPr>
        <w:spacing w:line="360" w:lineRule="auto"/>
        <w:ind w:left="720" w:hanging="720"/>
        <w:rPr>
          <w:sz w:val="28"/>
          <w:szCs w:val="28"/>
        </w:rPr>
      </w:pPr>
    </w:p>
    <w:p w14:paraId="05468599" w14:textId="77777777" w:rsidR="0060704B" w:rsidRDefault="0060704B" w:rsidP="0060704B">
      <w:pPr>
        <w:spacing w:line="360" w:lineRule="auto"/>
        <w:ind w:left="720" w:hanging="720"/>
        <w:rPr>
          <w:sz w:val="28"/>
          <w:szCs w:val="28"/>
        </w:rPr>
      </w:pPr>
    </w:p>
    <w:p w14:paraId="7D80035D" w14:textId="77777777" w:rsidR="0060704B" w:rsidRDefault="0060704B" w:rsidP="0060704B">
      <w:pPr>
        <w:spacing w:line="360" w:lineRule="auto"/>
        <w:ind w:left="720" w:hanging="720"/>
        <w:rPr>
          <w:rFonts w:ascii="Arial" w:hAnsi="Arial" w:cs="Arial"/>
          <w:sz w:val="22"/>
          <w:szCs w:val="22"/>
        </w:rPr>
      </w:pPr>
    </w:p>
    <w:p w14:paraId="330DFD3F" w14:textId="77777777" w:rsidR="0060704B" w:rsidRPr="00A3324C" w:rsidRDefault="0060704B" w:rsidP="0060704B">
      <w:pPr>
        <w:spacing w:line="360" w:lineRule="auto"/>
        <w:rPr>
          <w:sz w:val="28"/>
          <w:szCs w:val="28"/>
        </w:rPr>
      </w:pPr>
    </w:p>
    <w:p w14:paraId="3AB93A78" w14:textId="77777777" w:rsidR="0060704B" w:rsidRDefault="0060704B" w:rsidP="0060704B">
      <w:pPr>
        <w:pStyle w:val="ListParagraph"/>
        <w:rPr>
          <w:rFonts w:ascii="Arial" w:hAnsi="Arial" w:cs="Arial"/>
          <w:sz w:val="22"/>
          <w:szCs w:val="22"/>
        </w:rPr>
      </w:pPr>
    </w:p>
    <w:p w14:paraId="6F04EC9A" w14:textId="77777777" w:rsidR="0060704B" w:rsidRDefault="0060704B" w:rsidP="0060704B">
      <w:pPr>
        <w:pStyle w:val="ListParagraph"/>
        <w:rPr>
          <w:rFonts w:ascii="Arial" w:hAnsi="Arial" w:cs="Arial"/>
          <w:sz w:val="22"/>
          <w:szCs w:val="22"/>
        </w:rPr>
      </w:pPr>
    </w:p>
    <w:p w14:paraId="2AF5B613" w14:textId="77777777" w:rsidR="0060704B" w:rsidRDefault="0060704B" w:rsidP="0060704B">
      <w:pPr>
        <w:pStyle w:val="ListParagraph"/>
        <w:rPr>
          <w:rFonts w:ascii="Arial" w:hAnsi="Arial" w:cs="Arial"/>
          <w:sz w:val="22"/>
          <w:szCs w:val="22"/>
        </w:rPr>
      </w:pPr>
    </w:p>
    <w:p w14:paraId="2F56C08F" w14:textId="77777777" w:rsidR="0060704B" w:rsidRDefault="0060704B" w:rsidP="0060704B">
      <w:pPr>
        <w:tabs>
          <w:tab w:val="left" w:pos="8364"/>
        </w:tabs>
        <w:spacing w:after="120"/>
        <w:rPr>
          <w:rFonts w:ascii="Arial" w:hAnsi="Arial" w:cs="Arial"/>
        </w:rPr>
      </w:pPr>
    </w:p>
    <w:p w14:paraId="08BFAB8C" w14:textId="51C6174C" w:rsidR="00AA5CAC" w:rsidRDefault="00C63A9C" w:rsidP="00C63A9C">
      <w:pPr>
        <w:tabs>
          <w:tab w:val="left" w:pos="3686"/>
          <w:tab w:val="left" w:pos="8647"/>
        </w:tabs>
        <w:spacing w:before="280" w:line="480" w:lineRule="auto"/>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0C7C74" w14:textId="77777777" w:rsidR="004A3FF5" w:rsidRPr="00851CEF" w:rsidRDefault="004A3FF5" w:rsidP="004A3FF5">
      <w:pPr>
        <w:jc w:val="center"/>
        <w:outlineLvl w:val="0"/>
        <w:rPr>
          <w:rFonts w:ascii="Arial" w:hAnsi="Arial" w:cs="Arial"/>
          <w:i/>
          <w:sz w:val="20"/>
          <w:szCs w:val="20"/>
        </w:rPr>
      </w:pPr>
      <w:r w:rsidRPr="00851CEF">
        <w:rPr>
          <w:rFonts w:ascii="Arial" w:hAnsi="Arial" w:cs="Arial"/>
          <w:b/>
          <w:bCs/>
          <w:i/>
          <w:sz w:val="20"/>
          <w:szCs w:val="20"/>
        </w:rPr>
        <w:t>See next page</w:t>
      </w:r>
    </w:p>
    <w:p w14:paraId="3778B034" w14:textId="77777777" w:rsidR="004A3FF5" w:rsidRDefault="004A3FF5" w:rsidP="00C63A9C">
      <w:pPr>
        <w:tabs>
          <w:tab w:val="left" w:pos="3686"/>
          <w:tab w:val="left" w:pos="8647"/>
        </w:tabs>
        <w:spacing w:before="280" w:line="480" w:lineRule="auto"/>
        <w:ind w:left="567" w:hanging="567"/>
        <w:rPr>
          <w:rFonts w:ascii="Arial" w:hAnsi="Arial" w:cs="Arial"/>
          <w:color w:val="BFBFBF" w:themeColor="background1" w:themeShade="BF"/>
          <w:sz w:val="22"/>
          <w:szCs w:val="22"/>
          <w:lang w:val="en-GB"/>
        </w:rPr>
      </w:pPr>
    </w:p>
    <w:p w14:paraId="356CA73E" w14:textId="77777777" w:rsidR="00AA5CAC" w:rsidRDefault="00AA5CAC" w:rsidP="00C63A9C">
      <w:pPr>
        <w:tabs>
          <w:tab w:val="left" w:pos="3686"/>
          <w:tab w:val="left" w:pos="8647"/>
        </w:tabs>
        <w:spacing w:before="280" w:line="480" w:lineRule="auto"/>
        <w:ind w:left="567" w:hanging="567"/>
        <w:rPr>
          <w:rFonts w:ascii="Arial" w:hAnsi="Arial" w:cs="Arial"/>
          <w:color w:val="BFBFBF" w:themeColor="background1" w:themeShade="BF"/>
          <w:sz w:val="22"/>
          <w:szCs w:val="22"/>
          <w:lang w:val="en-GB"/>
        </w:rPr>
      </w:pPr>
    </w:p>
    <w:p w14:paraId="6928A1F5" w14:textId="0F41A008" w:rsidR="00AA5CAC" w:rsidRPr="00D62933" w:rsidRDefault="00AA5CAC" w:rsidP="00D62933">
      <w:pPr>
        <w:pStyle w:val="ListParagraph"/>
        <w:numPr>
          <w:ilvl w:val="0"/>
          <w:numId w:val="17"/>
        </w:numPr>
        <w:tabs>
          <w:tab w:val="left" w:pos="8647"/>
        </w:tabs>
        <w:spacing w:before="120"/>
        <w:rPr>
          <w:rFonts w:ascii="Arial" w:hAnsi="Arial" w:cs="Arial"/>
          <w:sz w:val="22"/>
          <w:szCs w:val="22"/>
          <w:lang w:val="en-GB"/>
        </w:rPr>
      </w:pPr>
      <w:r>
        <w:rPr>
          <w:rFonts w:ascii="Arial" w:hAnsi="Arial" w:cs="Arial"/>
          <w:sz w:val="22"/>
          <w:szCs w:val="22"/>
          <w:lang w:val="en-GB"/>
        </w:rPr>
        <w:t xml:space="preserve">Explain whether the supply </w:t>
      </w:r>
      <w:r w:rsidRPr="007C029D">
        <w:rPr>
          <w:rFonts w:ascii="Arial" w:hAnsi="Arial" w:cs="Arial"/>
          <w:sz w:val="22"/>
          <w:szCs w:val="22"/>
          <w:lang w:val="en-GB"/>
        </w:rPr>
        <w:t xml:space="preserve">of iron ore </w:t>
      </w:r>
      <w:r>
        <w:rPr>
          <w:rFonts w:ascii="Arial" w:hAnsi="Arial" w:cs="Arial"/>
          <w:sz w:val="22"/>
          <w:szCs w:val="22"/>
          <w:lang w:val="en-GB"/>
        </w:rPr>
        <w:t xml:space="preserve">is </w:t>
      </w:r>
      <w:r w:rsidRPr="007C029D">
        <w:rPr>
          <w:rFonts w:ascii="Arial" w:hAnsi="Arial" w:cs="Arial"/>
          <w:sz w:val="22"/>
          <w:szCs w:val="22"/>
          <w:lang w:val="en-GB"/>
        </w:rPr>
        <w:t>likely to be price elastic or inelastic?</w:t>
      </w:r>
      <w:r w:rsidRPr="007C029D">
        <w:rPr>
          <w:rFonts w:ascii="Arial" w:hAnsi="Arial" w:cs="Arial"/>
          <w:sz w:val="22"/>
          <w:szCs w:val="22"/>
          <w:lang w:val="en-GB"/>
        </w:rPr>
        <w:tab/>
      </w:r>
      <w:r w:rsidRPr="00D62933">
        <w:rPr>
          <w:rFonts w:ascii="Arial" w:hAnsi="Arial" w:cs="Arial"/>
          <w:sz w:val="22"/>
          <w:szCs w:val="22"/>
          <w:lang w:val="en-GB"/>
        </w:rPr>
        <w:t>(2 marks)</w:t>
      </w:r>
    </w:p>
    <w:p w14:paraId="56DA2658" w14:textId="77777777" w:rsidR="00AA5CAC" w:rsidRPr="000B2208" w:rsidRDefault="00AA5CAC" w:rsidP="00AA5CA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09FDDEDB" w14:textId="77777777" w:rsidR="00AA5CAC" w:rsidRPr="000B2208" w:rsidRDefault="00AA5CAC" w:rsidP="00AA5CA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6B5B25B6" w14:textId="77777777" w:rsidR="00AA5CAC" w:rsidRPr="000B2208" w:rsidRDefault="00AA5CAC" w:rsidP="00AA5CA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22C2B320" w14:textId="77777777" w:rsidR="00AA5CAC" w:rsidRPr="000B2208" w:rsidRDefault="00AA5CAC" w:rsidP="00AA5CAC">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74CDF5AE" w14:textId="4C9E9168" w:rsidR="00AE1F30" w:rsidRPr="000B2208" w:rsidRDefault="00D62933" w:rsidP="00D62933">
      <w:pPr>
        <w:tabs>
          <w:tab w:val="left" w:pos="3686"/>
          <w:tab w:val="left" w:pos="9639"/>
        </w:tabs>
        <w:spacing w:before="280" w:line="480" w:lineRule="auto"/>
        <w:ind w:left="567" w:right="-6"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C63A9C">
        <w:rPr>
          <w:rFonts w:ascii="Arial" w:hAnsi="Arial" w:cs="Arial"/>
          <w:color w:val="BFBFBF" w:themeColor="background1" w:themeShade="BF"/>
          <w:sz w:val="22"/>
          <w:szCs w:val="22"/>
          <w:lang w:val="en-GB"/>
        </w:rPr>
        <w:t>_________________________________________________________________________</w:t>
      </w:r>
      <w:r w:rsidR="00605198">
        <w:rPr>
          <w:rFonts w:ascii="Arial" w:hAnsi="Arial" w:cs="Arial"/>
          <w:color w:val="BFBFBF" w:themeColor="background1" w:themeShade="BF"/>
          <w:sz w:val="22"/>
          <w:szCs w:val="22"/>
          <w:lang w:val="en-GB"/>
        </w:rPr>
        <w:t>_</w:t>
      </w:r>
      <w:r>
        <w:rPr>
          <w:rFonts w:ascii="Arial" w:hAnsi="Arial" w:cs="Arial"/>
          <w:color w:val="BFBFBF" w:themeColor="background1" w:themeShade="BF"/>
          <w:sz w:val="22"/>
          <w:szCs w:val="22"/>
          <w:lang w:val="en-GB"/>
        </w:rPr>
        <w:t>__________________________________________________________________________</w:t>
      </w:r>
      <w:r w:rsidR="00FD2C00">
        <w:rPr>
          <w:rFonts w:ascii="Arial" w:hAnsi="Arial" w:cs="Arial"/>
          <w:color w:val="BFBFBF" w:themeColor="background1" w:themeShade="BF"/>
          <w:sz w:val="22"/>
          <w:szCs w:val="22"/>
          <w:lang w:val="en-GB"/>
        </w:rPr>
        <w:tab/>
      </w:r>
    </w:p>
    <w:p w14:paraId="29741473" w14:textId="2458B2E4" w:rsidR="00CA5F17" w:rsidRDefault="00CA5F17" w:rsidP="00605198">
      <w:pPr>
        <w:spacing w:line="360" w:lineRule="auto"/>
        <w:jc w:val="center"/>
        <w:rPr>
          <w:rFonts w:ascii="Arial" w:hAnsi="Arial" w:cs="Arial"/>
          <w:b/>
          <w:bCs/>
          <w:i/>
          <w:sz w:val="20"/>
          <w:szCs w:val="20"/>
        </w:rPr>
      </w:pPr>
      <w:r w:rsidRPr="006F2332">
        <w:rPr>
          <w:rFonts w:ascii="Arial" w:hAnsi="Arial" w:cs="Arial"/>
          <w:b/>
          <w:bCs/>
          <w:i/>
          <w:sz w:val="20"/>
          <w:szCs w:val="20"/>
        </w:rPr>
        <w:t>See next page</w:t>
      </w:r>
    </w:p>
    <w:p w14:paraId="79D3A599" w14:textId="4784D771" w:rsidR="00AA5CAC" w:rsidRDefault="00AA5CAC">
      <w:pPr>
        <w:spacing w:after="200"/>
        <w:rPr>
          <w:rFonts w:ascii="Arial" w:hAnsi="Arial" w:cs="Arial"/>
          <w:b/>
          <w:bCs/>
          <w:i/>
          <w:sz w:val="20"/>
          <w:szCs w:val="20"/>
        </w:rPr>
      </w:pPr>
      <w:r>
        <w:rPr>
          <w:rFonts w:ascii="Arial" w:hAnsi="Arial" w:cs="Arial"/>
          <w:b/>
          <w:bCs/>
          <w:i/>
          <w:sz w:val="20"/>
          <w:szCs w:val="20"/>
        </w:rPr>
        <w:br w:type="page"/>
      </w:r>
    </w:p>
    <w:p w14:paraId="4E49E371" w14:textId="77777777" w:rsidR="00AA5CAC" w:rsidRPr="00605198" w:rsidRDefault="00AA5CAC" w:rsidP="00605198">
      <w:pPr>
        <w:spacing w:line="360" w:lineRule="auto"/>
        <w:jc w:val="center"/>
        <w:rPr>
          <w:rFonts w:ascii="Arial" w:hAnsi="Arial" w:cs="Arial"/>
          <w:sz w:val="22"/>
          <w:szCs w:val="22"/>
        </w:rPr>
      </w:pPr>
    </w:p>
    <w:p w14:paraId="1EA9C37B" w14:textId="470DCF1B" w:rsidR="002478BA" w:rsidRPr="00614815" w:rsidRDefault="002478BA" w:rsidP="00880A60">
      <w:pPr>
        <w:tabs>
          <w:tab w:val="left" w:pos="8364"/>
        </w:tabs>
        <w:spacing w:after="120"/>
        <w:rPr>
          <w:rFonts w:ascii="Arial" w:hAnsi="Arial" w:cs="Arial"/>
          <w:b/>
        </w:rPr>
      </w:pPr>
      <w:r w:rsidRPr="00614815">
        <w:rPr>
          <w:rFonts w:ascii="Arial" w:hAnsi="Arial" w:cs="Arial"/>
          <w:b/>
        </w:rPr>
        <w:t xml:space="preserve">Question </w:t>
      </w:r>
      <w:r w:rsidR="00147F74">
        <w:rPr>
          <w:rFonts w:ascii="Arial" w:hAnsi="Arial" w:cs="Arial"/>
          <w:b/>
        </w:rPr>
        <w:t>26</w:t>
      </w:r>
      <w:r w:rsidRPr="00614815">
        <w:rPr>
          <w:rFonts w:ascii="Arial" w:hAnsi="Arial" w:cs="Arial"/>
          <w:b/>
        </w:rPr>
        <w:tab/>
        <w:t>(12 marks)</w:t>
      </w:r>
    </w:p>
    <w:p w14:paraId="290C475F" w14:textId="293F7F76" w:rsidR="00F3394D" w:rsidRPr="00793B02" w:rsidRDefault="00793B02" w:rsidP="00F3394D">
      <w:pPr>
        <w:rPr>
          <w:rFonts w:ascii="Arial" w:hAnsi="Arial" w:cs="Arial"/>
          <w:b/>
          <w:sz w:val="22"/>
          <w:szCs w:val="22"/>
        </w:rPr>
      </w:pPr>
      <w:r w:rsidRPr="00793B02">
        <w:rPr>
          <w:rFonts w:ascii="Arial" w:hAnsi="Arial" w:cs="Arial"/>
          <w:b/>
          <w:sz w:val="22"/>
          <w:szCs w:val="22"/>
        </w:rPr>
        <w:t>Elasticity in the market for Alcoholic Beverages</w:t>
      </w:r>
    </w:p>
    <w:p w14:paraId="0409AA96" w14:textId="3546F174" w:rsidR="00793B02" w:rsidRDefault="00793B02" w:rsidP="00F3394D">
      <w:pPr>
        <w:rPr>
          <w:rFonts w:ascii="Arial" w:hAnsi="Arial" w:cs="Arial"/>
          <w:sz w:val="22"/>
          <w:szCs w:val="22"/>
        </w:rPr>
      </w:pPr>
    </w:p>
    <w:p w14:paraId="7DA9C05C" w14:textId="0EE879AC" w:rsidR="00793B02" w:rsidRDefault="00793B02" w:rsidP="00793B02">
      <w:pPr>
        <w:jc w:val="both"/>
        <w:rPr>
          <w:rFonts w:ascii="Arial" w:hAnsi="Arial" w:cs="Arial"/>
          <w:sz w:val="22"/>
          <w:szCs w:val="22"/>
        </w:rPr>
      </w:pPr>
      <w:r>
        <w:rPr>
          <w:rFonts w:ascii="Arial" w:hAnsi="Arial" w:cs="Arial"/>
          <w:sz w:val="22"/>
          <w:szCs w:val="22"/>
        </w:rPr>
        <w:t>Many</w:t>
      </w:r>
      <w:r w:rsidR="00236F65">
        <w:rPr>
          <w:rFonts w:ascii="Arial" w:hAnsi="Arial" w:cs="Arial"/>
          <w:sz w:val="22"/>
          <w:szCs w:val="22"/>
        </w:rPr>
        <w:t xml:space="preserve"> new laws and policy </w:t>
      </w:r>
      <w:r w:rsidR="00670B75">
        <w:rPr>
          <w:rFonts w:ascii="Arial" w:hAnsi="Arial" w:cs="Arial"/>
          <w:sz w:val="22"/>
          <w:szCs w:val="22"/>
        </w:rPr>
        <w:t>discussions</w:t>
      </w:r>
      <w:r>
        <w:rPr>
          <w:rFonts w:ascii="Arial" w:hAnsi="Arial" w:cs="Arial"/>
          <w:sz w:val="22"/>
          <w:szCs w:val="22"/>
        </w:rPr>
        <w:t xml:space="preserve"> are related to the consumption of alcoholic beverages</w:t>
      </w:r>
      <w:r w:rsidR="00C61A07">
        <w:rPr>
          <w:rFonts w:ascii="Arial" w:hAnsi="Arial" w:cs="Arial"/>
          <w:sz w:val="22"/>
          <w:szCs w:val="22"/>
        </w:rPr>
        <w:t xml:space="preserve">. </w:t>
      </w:r>
      <w:r>
        <w:rPr>
          <w:rFonts w:ascii="Arial" w:hAnsi="Arial" w:cs="Arial"/>
          <w:sz w:val="22"/>
          <w:szCs w:val="22"/>
        </w:rPr>
        <w:t xml:space="preserve"> </w:t>
      </w:r>
      <w:r w:rsidR="00C61A07">
        <w:rPr>
          <w:rFonts w:ascii="Arial" w:hAnsi="Arial" w:cs="Arial"/>
          <w:sz w:val="22"/>
          <w:szCs w:val="22"/>
        </w:rPr>
        <w:t>F</w:t>
      </w:r>
      <w:r>
        <w:rPr>
          <w:rFonts w:ascii="Arial" w:hAnsi="Arial" w:cs="Arial"/>
          <w:sz w:val="22"/>
          <w:szCs w:val="22"/>
        </w:rPr>
        <w:t>or example</w:t>
      </w:r>
      <w:r w:rsidR="00C61A07">
        <w:rPr>
          <w:rFonts w:ascii="Arial" w:hAnsi="Arial" w:cs="Arial"/>
          <w:sz w:val="22"/>
          <w:szCs w:val="22"/>
        </w:rPr>
        <w:t>,</w:t>
      </w:r>
      <w:r>
        <w:rPr>
          <w:rFonts w:ascii="Arial" w:hAnsi="Arial" w:cs="Arial"/>
          <w:sz w:val="22"/>
          <w:szCs w:val="22"/>
        </w:rPr>
        <w:t xml:space="preserve"> policies relating to under-age drinking, binge drinking and driving while </w:t>
      </w:r>
      <w:r w:rsidR="00670B75">
        <w:rPr>
          <w:rFonts w:ascii="Arial" w:hAnsi="Arial" w:cs="Arial"/>
          <w:sz w:val="22"/>
          <w:szCs w:val="22"/>
        </w:rPr>
        <w:t>under the influence of al</w:t>
      </w:r>
      <w:r w:rsidR="00E37DF7">
        <w:rPr>
          <w:rFonts w:ascii="Arial" w:hAnsi="Arial" w:cs="Arial"/>
          <w:sz w:val="22"/>
          <w:szCs w:val="22"/>
        </w:rPr>
        <w:t>cohol</w:t>
      </w:r>
      <w:r w:rsidR="009548B7">
        <w:rPr>
          <w:rFonts w:ascii="Arial" w:hAnsi="Arial" w:cs="Arial"/>
          <w:sz w:val="22"/>
          <w:szCs w:val="22"/>
        </w:rPr>
        <w:t>,</w:t>
      </w:r>
      <w:r w:rsidR="004F52D9">
        <w:rPr>
          <w:rFonts w:ascii="Arial" w:hAnsi="Arial" w:cs="Arial"/>
          <w:sz w:val="22"/>
          <w:szCs w:val="22"/>
        </w:rPr>
        <w:t xml:space="preserve"> have been </w:t>
      </w:r>
      <w:r w:rsidR="00B954EB">
        <w:rPr>
          <w:rFonts w:ascii="Arial" w:hAnsi="Arial" w:cs="Arial"/>
          <w:sz w:val="22"/>
          <w:szCs w:val="22"/>
        </w:rPr>
        <w:t xml:space="preserve">an important part </w:t>
      </w:r>
      <w:r w:rsidR="005A1EFC">
        <w:rPr>
          <w:rFonts w:ascii="Arial" w:hAnsi="Arial" w:cs="Arial"/>
          <w:sz w:val="22"/>
          <w:szCs w:val="22"/>
        </w:rPr>
        <w:t>of the discussion regarding alc</w:t>
      </w:r>
      <w:r w:rsidR="00885101">
        <w:rPr>
          <w:rFonts w:ascii="Arial" w:hAnsi="Arial" w:cs="Arial"/>
          <w:sz w:val="22"/>
          <w:szCs w:val="22"/>
        </w:rPr>
        <w:t>ohol consumption in Australia</w:t>
      </w:r>
      <w:r>
        <w:rPr>
          <w:rFonts w:ascii="Arial" w:hAnsi="Arial" w:cs="Arial"/>
          <w:sz w:val="22"/>
          <w:szCs w:val="22"/>
        </w:rPr>
        <w:t xml:space="preserve">. </w:t>
      </w:r>
      <w:r w:rsidR="00885101">
        <w:rPr>
          <w:rFonts w:ascii="Arial" w:hAnsi="Arial" w:cs="Arial"/>
          <w:sz w:val="22"/>
          <w:szCs w:val="22"/>
        </w:rPr>
        <w:t>Economists have an important role in this debate</w:t>
      </w:r>
      <w:r w:rsidR="004D29EF">
        <w:rPr>
          <w:rFonts w:ascii="Arial" w:hAnsi="Arial" w:cs="Arial"/>
          <w:sz w:val="22"/>
          <w:szCs w:val="22"/>
        </w:rPr>
        <w:t xml:space="preserve">. </w:t>
      </w:r>
      <w:r>
        <w:rPr>
          <w:rFonts w:ascii="Arial" w:hAnsi="Arial" w:cs="Arial"/>
          <w:sz w:val="22"/>
          <w:szCs w:val="22"/>
        </w:rPr>
        <w:t>Information on price</w:t>
      </w:r>
      <w:r w:rsidR="001F79B3">
        <w:rPr>
          <w:rFonts w:ascii="Arial" w:hAnsi="Arial" w:cs="Arial"/>
          <w:sz w:val="22"/>
          <w:szCs w:val="22"/>
        </w:rPr>
        <w:t xml:space="preserve"> elasticity of demand</w:t>
      </w:r>
      <w:r>
        <w:rPr>
          <w:rFonts w:ascii="Arial" w:hAnsi="Arial" w:cs="Arial"/>
          <w:sz w:val="22"/>
          <w:szCs w:val="22"/>
        </w:rPr>
        <w:t xml:space="preserve"> and income elasticities</w:t>
      </w:r>
      <w:r w:rsidR="001F79B3">
        <w:rPr>
          <w:rFonts w:ascii="Arial" w:hAnsi="Arial" w:cs="Arial"/>
          <w:sz w:val="22"/>
          <w:szCs w:val="22"/>
        </w:rPr>
        <w:t>,</w:t>
      </w:r>
      <w:r>
        <w:rPr>
          <w:rFonts w:ascii="Arial" w:hAnsi="Arial" w:cs="Arial"/>
          <w:sz w:val="22"/>
          <w:szCs w:val="22"/>
        </w:rPr>
        <w:t xml:space="preserve"> enables </w:t>
      </w:r>
      <w:proofErr w:type="gramStart"/>
      <w:r>
        <w:rPr>
          <w:rFonts w:ascii="Arial" w:hAnsi="Arial" w:cs="Arial"/>
          <w:sz w:val="22"/>
          <w:szCs w:val="22"/>
        </w:rPr>
        <w:t>policy-makers</w:t>
      </w:r>
      <w:proofErr w:type="gramEnd"/>
      <w:r>
        <w:rPr>
          <w:rFonts w:ascii="Arial" w:hAnsi="Arial" w:cs="Arial"/>
          <w:sz w:val="22"/>
          <w:szCs w:val="22"/>
        </w:rPr>
        <w:t xml:space="preserve"> to predict the impact of new taxes on alcohol </w:t>
      </w:r>
      <w:r w:rsidR="00345913">
        <w:rPr>
          <w:rFonts w:ascii="Arial" w:hAnsi="Arial" w:cs="Arial"/>
          <w:sz w:val="22"/>
          <w:szCs w:val="22"/>
        </w:rPr>
        <w:t>consumption</w:t>
      </w:r>
      <w:r w:rsidR="00A319E6">
        <w:rPr>
          <w:rFonts w:ascii="Arial" w:hAnsi="Arial" w:cs="Arial"/>
          <w:sz w:val="22"/>
          <w:szCs w:val="22"/>
        </w:rPr>
        <w:t xml:space="preserve">.  Use the following </w:t>
      </w:r>
      <w:r w:rsidR="00A44696">
        <w:rPr>
          <w:rFonts w:ascii="Arial" w:hAnsi="Arial" w:cs="Arial"/>
          <w:sz w:val="22"/>
          <w:szCs w:val="22"/>
        </w:rPr>
        <w:t xml:space="preserve">predicted </w:t>
      </w:r>
      <w:r w:rsidR="00A319E6">
        <w:rPr>
          <w:rFonts w:ascii="Arial" w:hAnsi="Arial" w:cs="Arial"/>
          <w:sz w:val="22"/>
          <w:szCs w:val="22"/>
        </w:rPr>
        <w:t>estimates</w:t>
      </w:r>
      <w:r w:rsidR="00BE1F66">
        <w:rPr>
          <w:rFonts w:ascii="Arial" w:hAnsi="Arial" w:cs="Arial"/>
          <w:sz w:val="22"/>
          <w:szCs w:val="22"/>
        </w:rPr>
        <w:t xml:space="preserve"> of elasticity</w:t>
      </w:r>
      <w:r w:rsidR="00A319E6">
        <w:rPr>
          <w:rFonts w:ascii="Arial" w:hAnsi="Arial" w:cs="Arial"/>
          <w:sz w:val="22"/>
          <w:szCs w:val="22"/>
        </w:rPr>
        <w:t xml:space="preserve"> to answer the </w:t>
      </w:r>
      <w:r w:rsidR="00A44696">
        <w:rPr>
          <w:rFonts w:ascii="Arial" w:hAnsi="Arial" w:cs="Arial"/>
          <w:sz w:val="22"/>
          <w:szCs w:val="22"/>
        </w:rPr>
        <w:t>questions that follow.</w:t>
      </w:r>
    </w:p>
    <w:p w14:paraId="3E2DE9AA" w14:textId="77777777" w:rsidR="00190445" w:rsidRPr="00793B02" w:rsidRDefault="00190445" w:rsidP="00793B02">
      <w:pPr>
        <w:jc w:val="both"/>
        <w:rPr>
          <w:rFonts w:ascii="Arial" w:hAnsi="Arial" w:cs="Arial"/>
          <w:sz w:val="22"/>
          <w:szCs w:val="22"/>
        </w:rPr>
      </w:pPr>
    </w:p>
    <w:p w14:paraId="489FF705" w14:textId="77777777" w:rsidR="00793B02" w:rsidRPr="00793B02" w:rsidRDefault="00793B02" w:rsidP="00F3394D">
      <w:pPr>
        <w:rPr>
          <w:rFonts w:ascii="Arial" w:hAnsi="Arial" w:cs="Arial"/>
          <w:sz w:val="22"/>
          <w:szCs w:val="22"/>
        </w:rPr>
      </w:pPr>
    </w:p>
    <w:tbl>
      <w:tblPr>
        <w:tblStyle w:val="TableGrid"/>
        <w:tblW w:w="0" w:type="auto"/>
        <w:jc w:val="center"/>
        <w:tblLook w:val="04A0" w:firstRow="1" w:lastRow="0" w:firstColumn="1" w:lastColumn="0" w:noHBand="0" w:noVBand="1"/>
      </w:tblPr>
      <w:tblGrid>
        <w:gridCol w:w="5949"/>
        <w:gridCol w:w="1984"/>
      </w:tblGrid>
      <w:tr w:rsidR="00793B02" w:rsidRPr="00793B02" w14:paraId="1AB47FF8" w14:textId="77777777" w:rsidTr="003E1EB1">
        <w:trPr>
          <w:trHeight w:val="340"/>
          <w:jc w:val="center"/>
        </w:trPr>
        <w:tc>
          <w:tcPr>
            <w:tcW w:w="5949" w:type="dxa"/>
          </w:tcPr>
          <w:p w14:paraId="18CF8AEB" w14:textId="58F96C14" w:rsidR="00793B02" w:rsidRPr="00793B02" w:rsidRDefault="00793B02" w:rsidP="00F3394D">
            <w:pPr>
              <w:rPr>
                <w:rFonts w:ascii="Arial" w:hAnsi="Arial" w:cs="Arial"/>
                <w:sz w:val="22"/>
                <w:szCs w:val="22"/>
              </w:rPr>
            </w:pPr>
            <w:r>
              <w:rPr>
                <w:rFonts w:ascii="Arial" w:hAnsi="Arial" w:cs="Arial"/>
                <w:sz w:val="22"/>
                <w:szCs w:val="22"/>
              </w:rPr>
              <w:t>Price elasticity of demand for beer</w:t>
            </w:r>
          </w:p>
        </w:tc>
        <w:tc>
          <w:tcPr>
            <w:tcW w:w="1984" w:type="dxa"/>
            <w:vAlign w:val="center"/>
          </w:tcPr>
          <w:p w14:paraId="6D110D25" w14:textId="4DD9056E" w:rsidR="00793B02" w:rsidRPr="00793B02" w:rsidRDefault="00793B02" w:rsidP="00E77541">
            <w:pPr>
              <w:jc w:val="center"/>
              <w:rPr>
                <w:rFonts w:ascii="Arial" w:hAnsi="Arial" w:cs="Arial"/>
                <w:sz w:val="22"/>
                <w:szCs w:val="22"/>
              </w:rPr>
            </w:pPr>
            <w:r>
              <w:rPr>
                <w:rFonts w:ascii="Arial" w:hAnsi="Arial" w:cs="Arial"/>
                <w:sz w:val="22"/>
                <w:szCs w:val="22"/>
              </w:rPr>
              <w:t>0.82</w:t>
            </w:r>
          </w:p>
        </w:tc>
      </w:tr>
      <w:tr w:rsidR="00793B02" w:rsidRPr="00793B02" w14:paraId="3F3F48CB" w14:textId="77777777" w:rsidTr="003E1EB1">
        <w:trPr>
          <w:trHeight w:val="397"/>
          <w:jc w:val="center"/>
        </w:trPr>
        <w:tc>
          <w:tcPr>
            <w:tcW w:w="5949" w:type="dxa"/>
            <w:vAlign w:val="center"/>
          </w:tcPr>
          <w:p w14:paraId="199E0465" w14:textId="24A2BF1A" w:rsidR="00793B02" w:rsidRPr="00793B02" w:rsidRDefault="00793B02" w:rsidP="00E77541">
            <w:pPr>
              <w:rPr>
                <w:rFonts w:ascii="Arial" w:hAnsi="Arial" w:cs="Arial"/>
                <w:sz w:val="22"/>
                <w:szCs w:val="22"/>
              </w:rPr>
            </w:pPr>
            <w:r>
              <w:rPr>
                <w:rFonts w:ascii="Arial" w:hAnsi="Arial" w:cs="Arial"/>
                <w:sz w:val="22"/>
                <w:szCs w:val="22"/>
              </w:rPr>
              <w:t>Price elasticity of demand for wine</w:t>
            </w:r>
          </w:p>
        </w:tc>
        <w:tc>
          <w:tcPr>
            <w:tcW w:w="1984" w:type="dxa"/>
            <w:vAlign w:val="center"/>
          </w:tcPr>
          <w:p w14:paraId="5E1B4C1D" w14:textId="49E00F65" w:rsidR="00793B02" w:rsidRPr="00793B02" w:rsidRDefault="00793B02" w:rsidP="00E77541">
            <w:pPr>
              <w:jc w:val="center"/>
              <w:rPr>
                <w:rFonts w:ascii="Arial" w:hAnsi="Arial" w:cs="Arial"/>
                <w:sz w:val="22"/>
                <w:szCs w:val="22"/>
              </w:rPr>
            </w:pPr>
            <w:r>
              <w:rPr>
                <w:rFonts w:ascii="Arial" w:hAnsi="Arial" w:cs="Arial"/>
                <w:sz w:val="22"/>
                <w:szCs w:val="22"/>
              </w:rPr>
              <w:t>0</w:t>
            </w:r>
            <w:r w:rsidRPr="00793B02">
              <w:rPr>
                <w:rFonts w:ascii="Arial" w:hAnsi="Arial" w:cs="Arial"/>
                <w:sz w:val="22"/>
                <w:szCs w:val="22"/>
              </w:rPr>
              <w:t>.</w:t>
            </w:r>
            <w:r>
              <w:rPr>
                <w:rFonts w:ascii="Arial" w:hAnsi="Arial" w:cs="Arial"/>
                <w:sz w:val="22"/>
                <w:szCs w:val="22"/>
              </w:rPr>
              <w:t>8</w:t>
            </w:r>
            <w:r w:rsidRPr="00793B02">
              <w:rPr>
                <w:rFonts w:ascii="Arial" w:hAnsi="Arial" w:cs="Arial"/>
                <w:sz w:val="22"/>
                <w:szCs w:val="22"/>
              </w:rPr>
              <w:t>2</w:t>
            </w:r>
          </w:p>
        </w:tc>
      </w:tr>
      <w:tr w:rsidR="00793B02" w:rsidRPr="00793B02" w14:paraId="01FDEE46" w14:textId="77777777" w:rsidTr="003E1EB1">
        <w:trPr>
          <w:trHeight w:val="397"/>
          <w:jc w:val="center"/>
        </w:trPr>
        <w:tc>
          <w:tcPr>
            <w:tcW w:w="5949" w:type="dxa"/>
            <w:vAlign w:val="center"/>
          </w:tcPr>
          <w:p w14:paraId="7828D321" w14:textId="43AFADF6" w:rsidR="00793B02" w:rsidRDefault="00793B02" w:rsidP="00E77541">
            <w:pPr>
              <w:rPr>
                <w:rFonts w:ascii="Arial" w:hAnsi="Arial" w:cs="Arial"/>
                <w:sz w:val="22"/>
                <w:szCs w:val="22"/>
              </w:rPr>
            </w:pPr>
            <w:r>
              <w:rPr>
                <w:rFonts w:ascii="Arial" w:hAnsi="Arial" w:cs="Arial"/>
                <w:sz w:val="22"/>
                <w:szCs w:val="22"/>
              </w:rPr>
              <w:t>Income elasticity of demand for beer</w:t>
            </w:r>
          </w:p>
        </w:tc>
        <w:tc>
          <w:tcPr>
            <w:tcW w:w="1984" w:type="dxa"/>
            <w:vAlign w:val="center"/>
          </w:tcPr>
          <w:p w14:paraId="51389020" w14:textId="05BD2321" w:rsidR="00793B02" w:rsidRPr="00793B02" w:rsidRDefault="00793B02" w:rsidP="00E77541">
            <w:pPr>
              <w:jc w:val="center"/>
              <w:rPr>
                <w:rFonts w:ascii="Arial" w:hAnsi="Arial" w:cs="Arial"/>
                <w:sz w:val="22"/>
                <w:szCs w:val="22"/>
              </w:rPr>
            </w:pPr>
            <w:r>
              <w:rPr>
                <w:rFonts w:ascii="Arial" w:hAnsi="Arial" w:cs="Arial"/>
                <w:sz w:val="22"/>
                <w:szCs w:val="22"/>
              </w:rPr>
              <w:t>1.04</w:t>
            </w:r>
          </w:p>
        </w:tc>
      </w:tr>
      <w:tr w:rsidR="00793B02" w:rsidRPr="00793B02" w14:paraId="53AD6A46" w14:textId="77777777" w:rsidTr="003E1EB1">
        <w:trPr>
          <w:trHeight w:val="397"/>
          <w:jc w:val="center"/>
        </w:trPr>
        <w:tc>
          <w:tcPr>
            <w:tcW w:w="5949" w:type="dxa"/>
            <w:vAlign w:val="center"/>
          </w:tcPr>
          <w:p w14:paraId="2F4B82CE" w14:textId="758F848D" w:rsidR="00793B02" w:rsidRDefault="00793B02" w:rsidP="00E77541">
            <w:pPr>
              <w:rPr>
                <w:rFonts w:ascii="Arial" w:hAnsi="Arial" w:cs="Arial"/>
                <w:sz w:val="22"/>
                <w:szCs w:val="22"/>
              </w:rPr>
            </w:pPr>
            <w:r>
              <w:rPr>
                <w:rFonts w:ascii="Arial" w:hAnsi="Arial" w:cs="Arial"/>
                <w:sz w:val="22"/>
                <w:szCs w:val="22"/>
              </w:rPr>
              <w:t>Income elasticity of demand for wine</w:t>
            </w:r>
          </w:p>
        </w:tc>
        <w:tc>
          <w:tcPr>
            <w:tcW w:w="1984" w:type="dxa"/>
            <w:vAlign w:val="center"/>
          </w:tcPr>
          <w:p w14:paraId="7EE5DF1D" w14:textId="15C5FE84" w:rsidR="00793B02" w:rsidRPr="00793B02" w:rsidRDefault="00793B02" w:rsidP="00E77541">
            <w:pPr>
              <w:jc w:val="center"/>
              <w:rPr>
                <w:rFonts w:ascii="Arial" w:hAnsi="Arial" w:cs="Arial"/>
                <w:sz w:val="22"/>
                <w:szCs w:val="22"/>
              </w:rPr>
            </w:pPr>
            <w:r>
              <w:rPr>
                <w:rFonts w:ascii="Arial" w:hAnsi="Arial" w:cs="Arial"/>
                <w:sz w:val="22"/>
                <w:szCs w:val="22"/>
              </w:rPr>
              <w:t>1.25</w:t>
            </w:r>
          </w:p>
        </w:tc>
      </w:tr>
    </w:tbl>
    <w:p w14:paraId="32024DA0" w14:textId="1B24DD8B" w:rsidR="00190445" w:rsidRDefault="00190445" w:rsidP="00B82FFE">
      <w:pPr>
        <w:tabs>
          <w:tab w:val="left" w:pos="8647"/>
        </w:tabs>
        <w:rPr>
          <w:rFonts w:ascii="Arial" w:hAnsi="Arial" w:cs="Arial"/>
          <w:sz w:val="22"/>
          <w:szCs w:val="22"/>
        </w:rPr>
      </w:pPr>
    </w:p>
    <w:p w14:paraId="199F50EF" w14:textId="77777777" w:rsidR="00190445" w:rsidRPr="00793B02" w:rsidRDefault="00190445" w:rsidP="00B82FFE">
      <w:pPr>
        <w:tabs>
          <w:tab w:val="left" w:pos="8647"/>
        </w:tabs>
        <w:rPr>
          <w:rFonts w:ascii="Arial" w:hAnsi="Arial" w:cs="Arial"/>
          <w:sz w:val="22"/>
          <w:szCs w:val="22"/>
        </w:rPr>
      </w:pPr>
    </w:p>
    <w:p w14:paraId="773F76F4" w14:textId="5C5C9326" w:rsidR="00E57D13" w:rsidRPr="00FD174C" w:rsidRDefault="00E57D13" w:rsidP="004E1363">
      <w:pPr>
        <w:tabs>
          <w:tab w:val="left" w:pos="8789"/>
        </w:tabs>
        <w:ind w:left="570" w:hanging="570"/>
        <w:rPr>
          <w:rFonts w:ascii="Arial" w:hAnsi="Arial" w:cs="Arial"/>
          <w:sz w:val="22"/>
          <w:szCs w:val="22"/>
        </w:rPr>
      </w:pPr>
      <w:r w:rsidRPr="00FD174C">
        <w:rPr>
          <w:rFonts w:ascii="Arial" w:hAnsi="Arial" w:cs="Arial"/>
          <w:sz w:val="22"/>
          <w:szCs w:val="22"/>
        </w:rPr>
        <w:t>(</w:t>
      </w:r>
      <w:r>
        <w:rPr>
          <w:rFonts w:ascii="Arial" w:hAnsi="Arial" w:cs="Arial"/>
          <w:sz w:val="22"/>
          <w:szCs w:val="22"/>
        </w:rPr>
        <w:t>a</w:t>
      </w:r>
      <w:r w:rsidRPr="00FD174C">
        <w:rPr>
          <w:rFonts w:ascii="Arial" w:hAnsi="Arial" w:cs="Arial"/>
          <w:sz w:val="22"/>
          <w:szCs w:val="22"/>
        </w:rPr>
        <w:t xml:space="preserve">) </w:t>
      </w:r>
      <w:r>
        <w:rPr>
          <w:rFonts w:ascii="Arial" w:hAnsi="Arial" w:cs="Arial"/>
          <w:sz w:val="22"/>
          <w:szCs w:val="22"/>
        </w:rPr>
        <w:tab/>
      </w:r>
      <w:proofErr w:type="spellStart"/>
      <w:r>
        <w:rPr>
          <w:rFonts w:ascii="Arial" w:hAnsi="Arial" w:cs="Arial"/>
          <w:sz w:val="22"/>
          <w:szCs w:val="22"/>
        </w:rPr>
        <w:t>i</w:t>
      </w:r>
      <w:proofErr w:type="spellEnd"/>
      <w:r>
        <w:rPr>
          <w:rFonts w:ascii="Arial" w:hAnsi="Arial" w:cs="Arial"/>
          <w:sz w:val="22"/>
          <w:szCs w:val="22"/>
        </w:rPr>
        <w:t xml:space="preserve">. </w:t>
      </w:r>
      <w:r w:rsidR="004E1363">
        <w:rPr>
          <w:rFonts w:ascii="Arial" w:hAnsi="Arial" w:cs="Arial"/>
          <w:sz w:val="22"/>
          <w:szCs w:val="22"/>
        </w:rPr>
        <w:t xml:space="preserve">  If the </w:t>
      </w:r>
      <w:r w:rsidR="004D65EA">
        <w:rPr>
          <w:rFonts w:ascii="Arial" w:hAnsi="Arial" w:cs="Arial"/>
          <w:sz w:val="22"/>
          <w:szCs w:val="22"/>
        </w:rPr>
        <w:t xml:space="preserve">wine </w:t>
      </w:r>
      <w:r w:rsidR="004E1363">
        <w:rPr>
          <w:rFonts w:ascii="Arial" w:hAnsi="Arial" w:cs="Arial"/>
          <w:sz w:val="22"/>
          <w:szCs w:val="22"/>
        </w:rPr>
        <w:t xml:space="preserve">price </w:t>
      </w:r>
      <w:r w:rsidR="004D65EA">
        <w:rPr>
          <w:rFonts w:ascii="Arial" w:hAnsi="Arial" w:cs="Arial"/>
          <w:sz w:val="22"/>
          <w:szCs w:val="22"/>
        </w:rPr>
        <w:t xml:space="preserve">rose by 10%, by what </w:t>
      </w:r>
      <w:r w:rsidR="003C71FF">
        <w:rPr>
          <w:rFonts w:ascii="Arial" w:hAnsi="Arial" w:cs="Arial"/>
          <w:sz w:val="22"/>
          <w:szCs w:val="22"/>
        </w:rPr>
        <w:t>percentage would demand for wine</w:t>
      </w:r>
      <w:r w:rsidR="004D65EA">
        <w:rPr>
          <w:rFonts w:ascii="Arial" w:hAnsi="Arial" w:cs="Arial"/>
          <w:sz w:val="22"/>
          <w:szCs w:val="22"/>
        </w:rPr>
        <w:t xml:space="preserve"> fall? </w:t>
      </w:r>
      <w:r w:rsidR="005609B5">
        <w:rPr>
          <w:rFonts w:ascii="Arial" w:hAnsi="Arial" w:cs="Arial"/>
          <w:sz w:val="22"/>
          <w:szCs w:val="22"/>
        </w:rPr>
        <w:t xml:space="preserve">   </w:t>
      </w:r>
      <w:r w:rsidRPr="00FD174C">
        <w:rPr>
          <w:rFonts w:ascii="Arial" w:hAnsi="Arial" w:cs="Arial"/>
          <w:sz w:val="22"/>
          <w:szCs w:val="22"/>
        </w:rPr>
        <w:t>(</w:t>
      </w:r>
      <w:r>
        <w:rPr>
          <w:rFonts w:ascii="Arial" w:hAnsi="Arial" w:cs="Arial"/>
          <w:sz w:val="22"/>
          <w:szCs w:val="22"/>
        </w:rPr>
        <w:t>1</w:t>
      </w:r>
      <w:r w:rsidRPr="00FD174C">
        <w:rPr>
          <w:rFonts w:ascii="Arial" w:hAnsi="Arial" w:cs="Arial"/>
          <w:sz w:val="22"/>
          <w:szCs w:val="22"/>
        </w:rPr>
        <w:t xml:space="preserve"> mark)</w:t>
      </w:r>
    </w:p>
    <w:p w14:paraId="6B0044CB" w14:textId="0613492B" w:rsidR="00E57D13" w:rsidRPr="00D50792" w:rsidRDefault="00E57D13" w:rsidP="00814C4F">
      <w:pPr>
        <w:tabs>
          <w:tab w:val="left" w:pos="3686"/>
          <w:tab w:val="left" w:pos="8647"/>
        </w:tabs>
        <w:spacing w:before="280"/>
        <w:ind w:left="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w:t>
      </w:r>
      <w:r>
        <w:rPr>
          <w:rFonts w:ascii="Arial" w:hAnsi="Arial" w:cs="Arial"/>
          <w:color w:val="A6A6A6" w:themeColor="background1" w:themeShade="A6"/>
          <w:sz w:val="22"/>
          <w:szCs w:val="22"/>
          <w:lang w:val="en-GB"/>
        </w:rPr>
        <w:t>_______________</w:t>
      </w:r>
      <w:r w:rsidR="00F579EA">
        <w:rPr>
          <w:rFonts w:ascii="Arial" w:hAnsi="Arial" w:cs="Arial"/>
          <w:color w:val="A6A6A6" w:themeColor="background1" w:themeShade="A6"/>
          <w:sz w:val="22"/>
          <w:szCs w:val="22"/>
          <w:lang w:val="en-GB"/>
        </w:rPr>
        <w:t>___</w:t>
      </w:r>
    </w:p>
    <w:p w14:paraId="045C1803" w14:textId="0635E7F2" w:rsidR="00E57D13" w:rsidRPr="00D50792" w:rsidRDefault="00E57D13" w:rsidP="00814C4F">
      <w:pPr>
        <w:tabs>
          <w:tab w:val="left" w:pos="3686"/>
          <w:tab w:val="left" w:pos="8647"/>
        </w:tabs>
        <w:spacing w:before="280"/>
        <w:ind w:left="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_________________________</w:t>
      </w:r>
      <w:r w:rsidR="00F579EA">
        <w:rPr>
          <w:rFonts w:ascii="Arial" w:hAnsi="Arial" w:cs="Arial"/>
          <w:color w:val="A6A6A6" w:themeColor="background1" w:themeShade="A6"/>
          <w:sz w:val="22"/>
          <w:szCs w:val="22"/>
          <w:lang w:val="en-GB"/>
        </w:rPr>
        <w:t>___</w:t>
      </w:r>
    </w:p>
    <w:p w14:paraId="05419AE9" w14:textId="060E08C2" w:rsidR="00E57D13" w:rsidRDefault="00E57D13" w:rsidP="00814C4F">
      <w:pPr>
        <w:spacing w:before="120"/>
        <w:ind w:left="567"/>
        <w:rPr>
          <w:rFonts w:ascii="Arial" w:hAnsi="Arial" w:cs="Arial"/>
          <w:sz w:val="22"/>
          <w:szCs w:val="22"/>
        </w:rPr>
      </w:pPr>
    </w:p>
    <w:p w14:paraId="37931357" w14:textId="5AD1D493" w:rsidR="004D65EA" w:rsidRDefault="00E57D13" w:rsidP="00A018C9">
      <w:pPr>
        <w:tabs>
          <w:tab w:val="left" w:pos="8789"/>
        </w:tabs>
        <w:ind w:left="570" w:hanging="570"/>
        <w:rPr>
          <w:rFonts w:ascii="Arial" w:hAnsi="Arial" w:cs="Arial"/>
          <w:sz w:val="22"/>
          <w:szCs w:val="22"/>
        </w:rPr>
      </w:pPr>
      <w:r>
        <w:rPr>
          <w:rFonts w:ascii="Arial" w:hAnsi="Arial" w:cs="Arial"/>
          <w:sz w:val="22"/>
          <w:szCs w:val="22"/>
        </w:rPr>
        <w:tab/>
        <w:t xml:space="preserve">ii. </w:t>
      </w:r>
      <w:r w:rsidR="004D65EA">
        <w:rPr>
          <w:rFonts w:ascii="Arial" w:hAnsi="Arial" w:cs="Arial"/>
          <w:sz w:val="22"/>
          <w:szCs w:val="22"/>
        </w:rPr>
        <w:t xml:space="preserve"> If the quantity of wine demanded rose by 5.4%</w:t>
      </w:r>
      <w:r w:rsidR="009D04EA">
        <w:rPr>
          <w:rFonts w:ascii="Arial" w:hAnsi="Arial" w:cs="Arial"/>
          <w:sz w:val="22"/>
          <w:szCs w:val="22"/>
        </w:rPr>
        <w:t xml:space="preserve">, </w:t>
      </w:r>
      <w:proofErr w:type="gramStart"/>
      <w:r w:rsidR="004D65EA">
        <w:rPr>
          <w:rFonts w:ascii="Arial" w:hAnsi="Arial" w:cs="Arial"/>
          <w:sz w:val="22"/>
          <w:szCs w:val="22"/>
        </w:rPr>
        <w:t>as a result of</w:t>
      </w:r>
      <w:proofErr w:type="gramEnd"/>
      <w:r w:rsidR="004D65EA">
        <w:rPr>
          <w:rFonts w:ascii="Arial" w:hAnsi="Arial" w:cs="Arial"/>
          <w:sz w:val="22"/>
          <w:szCs w:val="22"/>
        </w:rPr>
        <w:t xml:space="preserve"> the 10% rise in the price of   </w:t>
      </w:r>
    </w:p>
    <w:p w14:paraId="43307218" w14:textId="3ED50144" w:rsidR="00E57D13" w:rsidRPr="00FD174C" w:rsidRDefault="004D65EA" w:rsidP="00A018C9">
      <w:pPr>
        <w:tabs>
          <w:tab w:val="left" w:pos="8789"/>
        </w:tabs>
        <w:ind w:left="570" w:hanging="570"/>
        <w:rPr>
          <w:rFonts w:ascii="Arial" w:hAnsi="Arial" w:cs="Arial"/>
          <w:sz w:val="22"/>
          <w:szCs w:val="22"/>
        </w:rPr>
      </w:pPr>
      <w:r>
        <w:rPr>
          <w:rFonts w:ascii="Arial" w:hAnsi="Arial" w:cs="Arial"/>
          <w:sz w:val="22"/>
          <w:szCs w:val="22"/>
        </w:rPr>
        <w:t xml:space="preserve">              beer, calculate the cross elasticity of demand. </w:t>
      </w:r>
      <w:r w:rsidR="00190445">
        <w:rPr>
          <w:rFonts w:ascii="Arial" w:hAnsi="Arial" w:cs="Arial"/>
          <w:sz w:val="22"/>
          <w:szCs w:val="22"/>
        </w:rPr>
        <w:t>Show you</w:t>
      </w:r>
      <w:r w:rsidR="009D04EA">
        <w:rPr>
          <w:rFonts w:ascii="Arial" w:hAnsi="Arial" w:cs="Arial"/>
          <w:sz w:val="22"/>
          <w:szCs w:val="22"/>
        </w:rPr>
        <w:t>r</w:t>
      </w:r>
      <w:r w:rsidR="00190445">
        <w:rPr>
          <w:rFonts w:ascii="Arial" w:hAnsi="Arial" w:cs="Arial"/>
          <w:sz w:val="22"/>
          <w:szCs w:val="22"/>
        </w:rPr>
        <w:t xml:space="preserve"> working below.             </w:t>
      </w:r>
      <w:r w:rsidR="00E57D13" w:rsidRPr="00FD174C">
        <w:rPr>
          <w:rFonts w:ascii="Arial" w:hAnsi="Arial" w:cs="Arial"/>
          <w:sz w:val="22"/>
          <w:szCs w:val="22"/>
        </w:rPr>
        <w:t>(</w:t>
      </w:r>
      <w:r w:rsidR="00544101">
        <w:rPr>
          <w:rFonts w:ascii="Arial" w:hAnsi="Arial" w:cs="Arial"/>
          <w:sz w:val="22"/>
          <w:szCs w:val="22"/>
        </w:rPr>
        <w:t>2</w:t>
      </w:r>
      <w:r w:rsidR="00E57D13" w:rsidRPr="00FD174C">
        <w:rPr>
          <w:rFonts w:ascii="Arial" w:hAnsi="Arial" w:cs="Arial"/>
          <w:sz w:val="22"/>
          <w:szCs w:val="22"/>
        </w:rPr>
        <w:t xml:space="preserve"> mark)</w:t>
      </w:r>
    </w:p>
    <w:p w14:paraId="3495D477" w14:textId="5E6FBD07" w:rsidR="00E57D13" w:rsidRPr="00D50792" w:rsidRDefault="00E57D13" w:rsidP="00794C66">
      <w:pPr>
        <w:tabs>
          <w:tab w:val="left" w:pos="3686"/>
          <w:tab w:val="left" w:pos="8647"/>
        </w:tabs>
        <w:spacing w:before="280"/>
        <w:ind w:left="567" w:right="-6"/>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________________________________________________________</w:t>
      </w:r>
      <w:r w:rsidR="00190445">
        <w:rPr>
          <w:rFonts w:ascii="Arial" w:hAnsi="Arial" w:cs="Arial"/>
          <w:color w:val="A6A6A6" w:themeColor="background1" w:themeShade="A6"/>
          <w:sz w:val="22"/>
          <w:szCs w:val="22"/>
          <w:lang w:val="en-GB"/>
        </w:rPr>
        <w:t>_______________</w:t>
      </w:r>
      <w:r w:rsidR="00794C66">
        <w:rPr>
          <w:rFonts w:ascii="Arial" w:hAnsi="Arial" w:cs="Arial"/>
          <w:color w:val="A6A6A6" w:themeColor="background1" w:themeShade="A6"/>
          <w:sz w:val="22"/>
          <w:szCs w:val="22"/>
          <w:lang w:val="en-GB"/>
        </w:rPr>
        <w:t>___</w:t>
      </w:r>
    </w:p>
    <w:p w14:paraId="7304B996" w14:textId="3B61C41D" w:rsidR="00E57D13" w:rsidRPr="00D50792" w:rsidRDefault="00E57D13" w:rsidP="00814C4F">
      <w:pPr>
        <w:tabs>
          <w:tab w:val="left" w:pos="3686"/>
          <w:tab w:val="left" w:pos="8647"/>
        </w:tabs>
        <w:spacing w:before="280"/>
        <w:ind w:left="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190445">
        <w:rPr>
          <w:rFonts w:ascii="Arial" w:hAnsi="Arial" w:cs="Arial"/>
          <w:color w:val="A6A6A6" w:themeColor="background1" w:themeShade="A6"/>
          <w:sz w:val="22"/>
          <w:szCs w:val="22"/>
          <w:lang w:val="en-GB"/>
        </w:rPr>
        <w:t>_________________________</w:t>
      </w:r>
      <w:r w:rsidR="00794C66">
        <w:rPr>
          <w:rFonts w:ascii="Arial" w:hAnsi="Arial" w:cs="Arial"/>
          <w:color w:val="A6A6A6" w:themeColor="background1" w:themeShade="A6"/>
          <w:sz w:val="22"/>
          <w:szCs w:val="22"/>
          <w:lang w:val="en-GB"/>
        </w:rPr>
        <w:t>___</w:t>
      </w:r>
    </w:p>
    <w:p w14:paraId="17509FF6" w14:textId="4ACB7709" w:rsidR="00E57D13" w:rsidRPr="00D50792" w:rsidRDefault="00E57D13" w:rsidP="00814C4F">
      <w:pPr>
        <w:tabs>
          <w:tab w:val="left" w:pos="3686"/>
          <w:tab w:val="left" w:pos="8647"/>
        </w:tabs>
        <w:spacing w:before="280" w:after="240"/>
        <w:ind w:left="567"/>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sidR="00190445">
        <w:rPr>
          <w:rFonts w:ascii="Arial" w:hAnsi="Arial" w:cs="Arial"/>
          <w:color w:val="A6A6A6" w:themeColor="background1" w:themeShade="A6"/>
          <w:sz w:val="22"/>
          <w:szCs w:val="22"/>
          <w:lang w:val="en-GB"/>
        </w:rPr>
        <w:t>_________________________</w:t>
      </w:r>
      <w:r w:rsidR="00794C66">
        <w:rPr>
          <w:rFonts w:ascii="Arial" w:hAnsi="Arial" w:cs="Arial"/>
          <w:color w:val="A6A6A6" w:themeColor="background1" w:themeShade="A6"/>
          <w:sz w:val="22"/>
          <w:szCs w:val="22"/>
          <w:lang w:val="en-GB"/>
        </w:rPr>
        <w:t>___</w:t>
      </w:r>
    </w:p>
    <w:p w14:paraId="2958DDC2" w14:textId="62AA9DAB" w:rsidR="00602299" w:rsidRDefault="00602299" w:rsidP="002B1A41">
      <w:pPr>
        <w:spacing w:before="120"/>
        <w:ind w:left="567" w:hanging="567"/>
        <w:rPr>
          <w:rFonts w:ascii="Arial" w:hAnsi="Arial" w:cs="Arial"/>
          <w:sz w:val="22"/>
          <w:szCs w:val="22"/>
        </w:rPr>
      </w:pPr>
    </w:p>
    <w:p w14:paraId="0E71F75F" w14:textId="62AA9DAB" w:rsidR="002B1A41" w:rsidRPr="00FD174C" w:rsidRDefault="003A0951" w:rsidP="002B1A41">
      <w:pPr>
        <w:tabs>
          <w:tab w:val="left" w:pos="8647"/>
        </w:tabs>
        <w:ind w:left="567" w:hanging="567"/>
        <w:rPr>
          <w:rFonts w:ascii="Arial" w:hAnsi="Arial" w:cs="Arial"/>
          <w:sz w:val="22"/>
          <w:szCs w:val="22"/>
        </w:rPr>
      </w:pPr>
      <w:r>
        <w:rPr>
          <w:rFonts w:ascii="Arial" w:hAnsi="Arial" w:cs="Arial"/>
          <w:sz w:val="22"/>
          <w:szCs w:val="22"/>
        </w:rPr>
        <w:t>(b</w:t>
      </w:r>
      <w:r w:rsidR="002B1A41">
        <w:rPr>
          <w:rFonts w:ascii="Arial" w:hAnsi="Arial" w:cs="Arial"/>
          <w:sz w:val="22"/>
          <w:szCs w:val="22"/>
        </w:rPr>
        <w:t>)</w:t>
      </w:r>
      <w:r w:rsidR="002B1A41">
        <w:rPr>
          <w:rFonts w:ascii="Arial" w:hAnsi="Arial" w:cs="Arial"/>
          <w:sz w:val="22"/>
          <w:szCs w:val="22"/>
        </w:rPr>
        <w:tab/>
      </w:r>
      <w:r w:rsidR="00190445">
        <w:rPr>
          <w:rFonts w:ascii="Arial" w:hAnsi="Arial" w:cs="Arial"/>
          <w:sz w:val="22"/>
          <w:szCs w:val="22"/>
        </w:rPr>
        <w:t xml:space="preserve">The income elasticity of wine is higher than for beer. Explain what this means and suggest why it is higher for wine compared to beer.                                                       </w:t>
      </w:r>
      <w:r w:rsidR="00CE271C">
        <w:rPr>
          <w:rFonts w:ascii="Arial" w:hAnsi="Arial" w:cs="Arial"/>
          <w:sz w:val="22"/>
          <w:szCs w:val="22"/>
        </w:rPr>
        <w:t xml:space="preserve">          </w:t>
      </w:r>
      <w:r w:rsidR="002B1A41">
        <w:rPr>
          <w:rFonts w:ascii="Arial" w:hAnsi="Arial" w:cs="Arial"/>
          <w:sz w:val="22"/>
          <w:szCs w:val="22"/>
        </w:rPr>
        <w:t>(</w:t>
      </w:r>
      <w:r w:rsidR="00CE271C">
        <w:rPr>
          <w:rFonts w:ascii="Arial" w:hAnsi="Arial" w:cs="Arial"/>
          <w:sz w:val="22"/>
          <w:szCs w:val="22"/>
        </w:rPr>
        <w:t>2</w:t>
      </w:r>
      <w:r w:rsidR="002B1A41">
        <w:rPr>
          <w:rFonts w:ascii="Arial" w:hAnsi="Arial" w:cs="Arial"/>
          <w:sz w:val="22"/>
          <w:szCs w:val="22"/>
        </w:rPr>
        <w:t xml:space="preserve"> mark</w:t>
      </w:r>
      <w:r w:rsidR="00CE271C">
        <w:rPr>
          <w:rFonts w:ascii="Arial" w:hAnsi="Arial" w:cs="Arial"/>
          <w:sz w:val="22"/>
          <w:szCs w:val="22"/>
        </w:rPr>
        <w:t>s</w:t>
      </w:r>
      <w:r w:rsidR="002B1A41">
        <w:rPr>
          <w:rFonts w:ascii="Arial" w:hAnsi="Arial" w:cs="Arial"/>
          <w:sz w:val="22"/>
          <w:szCs w:val="22"/>
        </w:rPr>
        <w:t>)</w:t>
      </w:r>
    </w:p>
    <w:p w14:paraId="201E3AFC" w14:textId="26774D76" w:rsidR="002B1A41" w:rsidRPr="00D50792" w:rsidRDefault="00A715EB" w:rsidP="002B1A41">
      <w:pPr>
        <w:tabs>
          <w:tab w:val="left" w:pos="3686"/>
          <w:tab w:val="left" w:pos="8647"/>
        </w:tabs>
        <w:spacing w:before="280"/>
        <w:ind w:left="567" w:hanging="567"/>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2B1A41" w:rsidRPr="00D50792">
        <w:rPr>
          <w:rFonts w:ascii="Arial" w:hAnsi="Arial" w:cs="Arial"/>
          <w:color w:val="A6A6A6" w:themeColor="background1" w:themeShade="A6"/>
          <w:sz w:val="22"/>
          <w:szCs w:val="22"/>
          <w:lang w:val="en-GB"/>
        </w:rPr>
        <w:t>______________________________________________________________________</w:t>
      </w:r>
      <w:r w:rsidR="0030695D">
        <w:rPr>
          <w:rFonts w:ascii="Arial" w:hAnsi="Arial" w:cs="Arial"/>
          <w:color w:val="A6A6A6" w:themeColor="background1" w:themeShade="A6"/>
          <w:sz w:val="22"/>
          <w:szCs w:val="22"/>
          <w:lang w:val="en-GB"/>
        </w:rPr>
        <w:t>_</w:t>
      </w:r>
      <w:r w:rsidR="00225185">
        <w:rPr>
          <w:rFonts w:ascii="Arial" w:hAnsi="Arial" w:cs="Arial"/>
          <w:color w:val="A6A6A6" w:themeColor="background1" w:themeShade="A6"/>
          <w:sz w:val="22"/>
          <w:szCs w:val="22"/>
          <w:lang w:val="en-GB"/>
        </w:rPr>
        <w:t>___</w:t>
      </w:r>
    </w:p>
    <w:p w14:paraId="42C99CF4" w14:textId="7C9B51A5" w:rsidR="002B1A41" w:rsidRPr="00D50792" w:rsidRDefault="00A715EB" w:rsidP="00AA1F03">
      <w:pPr>
        <w:tabs>
          <w:tab w:val="left" w:pos="3686"/>
          <w:tab w:val="left" w:pos="8647"/>
        </w:tabs>
        <w:spacing w:before="280"/>
        <w:ind w:left="567" w:right="-6" w:hanging="567"/>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2B1A41" w:rsidRPr="00D50792">
        <w:rPr>
          <w:rFonts w:ascii="Arial" w:hAnsi="Arial" w:cs="Arial"/>
          <w:color w:val="A6A6A6" w:themeColor="background1" w:themeShade="A6"/>
          <w:sz w:val="22"/>
          <w:szCs w:val="22"/>
          <w:lang w:val="en-GB"/>
        </w:rPr>
        <w:t>______________________________________________________________________</w:t>
      </w:r>
      <w:r w:rsidR="00225185">
        <w:rPr>
          <w:rFonts w:ascii="Arial" w:hAnsi="Arial" w:cs="Arial"/>
          <w:color w:val="A6A6A6" w:themeColor="background1" w:themeShade="A6"/>
          <w:sz w:val="22"/>
          <w:szCs w:val="22"/>
          <w:lang w:val="en-GB"/>
        </w:rPr>
        <w:t>____</w:t>
      </w:r>
    </w:p>
    <w:p w14:paraId="4B971A73" w14:textId="3ED4966B" w:rsidR="002B1A41" w:rsidRPr="00D50792" w:rsidRDefault="00A715EB" w:rsidP="00AA1F03">
      <w:pPr>
        <w:tabs>
          <w:tab w:val="left" w:pos="3686"/>
          <w:tab w:val="left" w:pos="8647"/>
        </w:tabs>
        <w:spacing w:before="280"/>
        <w:ind w:left="567" w:right="-6" w:hanging="567"/>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2B1A41" w:rsidRPr="00D50792">
        <w:rPr>
          <w:rFonts w:ascii="Arial" w:hAnsi="Arial" w:cs="Arial"/>
          <w:color w:val="A6A6A6" w:themeColor="background1" w:themeShade="A6"/>
          <w:sz w:val="22"/>
          <w:szCs w:val="22"/>
          <w:lang w:val="en-GB"/>
        </w:rPr>
        <w:t>______________________________________________________________________</w:t>
      </w:r>
      <w:r w:rsidR="00225185">
        <w:rPr>
          <w:rFonts w:ascii="Arial" w:hAnsi="Arial" w:cs="Arial"/>
          <w:color w:val="A6A6A6" w:themeColor="background1" w:themeShade="A6"/>
          <w:sz w:val="22"/>
          <w:szCs w:val="22"/>
          <w:lang w:val="en-GB"/>
        </w:rPr>
        <w:t>____</w:t>
      </w:r>
    </w:p>
    <w:p w14:paraId="7D6845E2" w14:textId="5F366E66" w:rsidR="00A715EB" w:rsidRPr="004E1363" w:rsidRDefault="00A715EB" w:rsidP="00AA1F03">
      <w:pPr>
        <w:tabs>
          <w:tab w:val="left" w:pos="3686"/>
          <w:tab w:val="left" w:pos="8647"/>
        </w:tabs>
        <w:spacing w:before="280"/>
        <w:ind w:left="567" w:right="-6" w:hanging="567"/>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2B1A41" w:rsidRPr="00D50792">
        <w:rPr>
          <w:rFonts w:ascii="Arial" w:hAnsi="Arial" w:cs="Arial"/>
          <w:color w:val="A6A6A6" w:themeColor="background1" w:themeShade="A6"/>
          <w:sz w:val="22"/>
          <w:szCs w:val="22"/>
          <w:lang w:val="en-GB"/>
        </w:rPr>
        <w:t>_______________________________________________</w:t>
      </w:r>
      <w:r w:rsidR="004E1363">
        <w:rPr>
          <w:rFonts w:ascii="Arial" w:hAnsi="Arial" w:cs="Arial"/>
          <w:color w:val="A6A6A6" w:themeColor="background1" w:themeShade="A6"/>
          <w:sz w:val="22"/>
          <w:szCs w:val="22"/>
          <w:lang w:val="en-GB"/>
        </w:rPr>
        <w:t>__________________________</w:t>
      </w:r>
      <w:r w:rsidR="00225185">
        <w:rPr>
          <w:rFonts w:ascii="Arial" w:hAnsi="Arial" w:cs="Arial"/>
          <w:color w:val="A6A6A6" w:themeColor="background1" w:themeShade="A6"/>
          <w:sz w:val="22"/>
          <w:szCs w:val="22"/>
          <w:lang w:val="en-GB"/>
        </w:rPr>
        <w:t>_</w:t>
      </w:r>
    </w:p>
    <w:p w14:paraId="0FD7120C" w14:textId="1F0D7BC3" w:rsidR="00D17B59" w:rsidRDefault="00A715EB" w:rsidP="0030695D">
      <w:pPr>
        <w:ind w:right="419"/>
        <w:rPr>
          <w:rFonts w:ascii="Arial" w:hAnsi="Arial" w:cs="Arial"/>
          <w:b/>
          <w:bCs/>
          <w:i/>
          <w:sz w:val="20"/>
          <w:szCs w:val="20"/>
        </w:rPr>
      </w:pP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r>
        <w:rPr>
          <w:rFonts w:ascii="Arial" w:hAnsi="Arial" w:cs="Arial"/>
          <w:b/>
          <w:bCs/>
          <w:i/>
          <w:sz w:val="20"/>
          <w:szCs w:val="20"/>
        </w:rPr>
        <w:tab/>
      </w:r>
    </w:p>
    <w:p w14:paraId="2179A636" w14:textId="77777777" w:rsidR="003D422E" w:rsidRDefault="003D422E" w:rsidP="0030695D">
      <w:pPr>
        <w:ind w:right="419"/>
        <w:jc w:val="center"/>
        <w:rPr>
          <w:rFonts w:ascii="Arial" w:hAnsi="Arial" w:cs="Arial"/>
          <w:b/>
          <w:bCs/>
          <w:i/>
          <w:sz w:val="20"/>
          <w:szCs w:val="20"/>
        </w:rPr>
      </w:pPr>
    </w:p>
    <w:p w14:paraId="0C4F9A9D" w14:textId="77777777" w:rsidR="003D422E" w:rsidRDefault="003D422E" w:rsidP="005609B5">
      <w:pPr>
        <w:rPr>
          <w:rFonts w:ascii="Arial" w:hAnsi="Arial" w:cs="Arial"/>
          <w:b/>
          <w:bCs/>
          <w:i/>
          <w:sz w:val="20"/>
          <w:szCs w:val="20"/>
        </w:rPr>
      </w:pPr>
    </w:p>
    <w:p w14:paraId="2D9029D5" w14:textId="77777777" w:rsidR="003D422E" w:rsidRDefault="003D422E" w:rsidP="00147F74">
      <w:pPr>
        <w:jc w:val="center"/>
        <w:rPr>
          <w:rFonts w:ascii="Arial" w:hAnsi="Arial" w:cs="Arial"/>
          <w:b/>
          <w:bCs/>
          <w:i/>
          <w:sz w:val="20"/>
          <w:szCs w:val="20"/>
        </w:rPr>
      </w:pPr>
    </w:p>
    <w:p w14:paraId="68099AAC" w14:textId="77777777" w:rsidR="003D422E" w:rsidRDefault="003D422E" w:rsidP="00147F74">
      <w:pPr>
        <w:jc w:val="center"/>
        <w:rPr>
          <w:rFonts w:ascii="Arial" w:hAnsi="Arial" w:cs="Arial"/>
          <w:b/>
          <w:bCs/>
          <w:i/>
          <w:sz w:val="20"/>
          <w:szCs w:val="20"/>
        </w:rPr>
      </w:pPr>
    </w:p>
    <w:p w14:paraId="551516BD" w14:textId="0EA19624" w:rsidR="003A0951" w:rsidRDefault="003A0951" w:rsidP="00147F74">
      <w:pPr>
        <w:jc w:val="center"/>
        <w:rPr>
          <w:rFonts w:ascii="Arial" w:hAnsi="Arial" w:cs="Arial"/>
          <w:b/>
          <w:bCs/>
          <w:i/>
          <w:sz w:val="20"/>
          <w:szCs w:val="20"/>
        </w:rPr>
      </w:pPr>
      <w:r w:rsidRPr="006F2332">
        <w:rPr>
          <w:rFonts w:ascii="Arial" w:hAnsi="Arial" w:cs="Arial"/>
          <w:b/>
          <w:bCs/>
          <w:i/>
          <w:sz w:val="20"/>
          <w:szCs w:val="20"/>
        </w:rPr>
        <w:t>See next page</w:t>
      </w:r>
    </w:p>
    <w:p w14:paraId="5F1AA5C8" w14:textId="3CBE0ECB" w:rsidR="00E34E2A" w:rsidRPr="005609B5" w:rsidRDefault="009F469F" w:rsidP="005609B5">
      <w:pPr>
        <w:pStyle w:val="ListParagraph"/>
        <w:numPr>
          <w:ilvl w:val="0"/>
          <w:numId w:val="49"/>
        </w:numPr>
        <w:tabs>
          <w:tab w:val="left" w:pos="3686"/>
          <w:tab w:val="left" w:pos="8647"/>
        </w:tabs>
        <w:spacing w:before="240"/>
        <w:ind w:left="567"/>
        <w:rPr>
          <w:rFonts w:ascii="Arial" w:hAnsi="Arial" w:cs="Arial"/>
          <w:sz w:val="22"/>
          <w:szCs w:val="22"/>
        </w:rPr>
      </w:pPr>
      <w:r w:rsidRPr="005609B5">
        <w:rPr>
          <w:rFonts w:ascii="Arial" w:hAnsi="Arial" w:cs="Arial"/>
          <w:sz w:val="22"/>
          <w:szCs w:val="22"/>
        </w:rPr>
        <w:lastRenderedPageBreak/>
        <w:t>Assume the</w:t>
      </w:r>
      <w:r w:rsidR="006304B1" w:rsidRPr="005609B5">
        <w:rPr>
          <w:rFonts w:ascii="Arial" w:hAnsi="Arial" w:cs="Arial"/>
          <w:sz w:val="22"/>
          <w:szCs w:val="22"/>
        </w:rPr>
        <w:t xml:space="preserve"> State Government has decide</w:t>
      </w:r>
      <w:r w:rsidRPr="005609B5">
        <w:rPr>
          <w:rFonts w:ascii="Arial" w:hAnsi="Arial" w:cs="Arial"/>
          <w:sz w:val="22"/>
          <w:szCs w:val="22"/>
        </w:rPr>
        <w:t xml:space="preserve">d to impose a tax </w:t>
      </w:r>
      <w:r w:rsidR="00742978" w:rsidRPr="005609B5">
        <w:rPr>
          <w:rFonts w:ascii="Arial" w:hAnsi="Arial" w:cs="Arial"/>
          <w:sz w:val="22"/>
          <w:szCs w:val="22"/>
        </w:rPr>
        <w:t xml:space="preserve">on </w:t>
      </w:r>
      <w:r w:rsidR="00917587" w:rsidRPr="005609B5">
        <w:rPr>
          <w:rFonts w:ascii="Arial" w:hAnsi="Arial" w:cs="Arial"/>
          <w:sz w:val="22"/>
          <w:szCs w:val="22"/>
        </w:rPr>
        <w:t xml:space="preserve">the production of </w:t>
      </w:r>
      <w:r w:rsidR="00742978" w:rsidRPr="005609B5">
        <w:rPr>
          <w:rFonts w:ascii="Arial" w:hAnsi="Arial" w:cs="Arial"/>
          <w:sz w:val="22"/>
          <w:szCs w:val="22"/>
        </w:rPr>
        <w:t>beer.</w:t>
      </w:r>
      <w:r w:rsidRPr="005609B5">
        <w:rPr>
          <w:rFonts w:ascii="Arial" w:hAnsi="Arial" w:cs="Arial"/>
          <w:sz w:val="22"/>
          <w:szCs w:val="22"/>
        </w:rPr>
        <w:t xml:space="preserve"> Use the data from the table</w:t>
      </w:r>
      <w:r w:rsidR="0048719B" w:rsidRPr="005609B5">
        <w:rPr>
          <w:rFonts w:ascii="Arial" w:hAnsi="Arial" w:cs="Arial"/>
          <w:sz w:val="22"/>
          <w:szCs w:val="22"/>
        </w:rPr>
        <w:t>,</w:t>
      </w:r>
      <w:r w:rsidRPr="005609B5">
        <w:rPr>
          <w:rFonts w:ascii="Arial" w:hAnsi="Arial" w:cs="Arial"/>
          <w:sz w:val="22"/>
          <w:szCs w:val="22"/>
        </w:rPr>
        <w:t xml:space="preserve"> to assist in demonstrating and discussing the likely impact of the tax</w:t>
      </w:r>
      <w:r w:rsidR="00007D86" w:rsidRPr="005609B5">
        <w:rPr>
          <w:rFonts w:ascii="Arial" w:hAnsi="Arial" w:cs="Arial"/>
          <w:sz w:val="22"/>
          <w:szCs w:val="22"/>
        </w:rPr>
        <w:t xml:space="preserve"> on total surplus and the efficiency of the market</w:t>
      </w:r>
      <w:r w:rsidRPr="005609B5">
        <w:rPr>
          <w:rFonts w:ascii="Arial" w:hAnsi="Arial" w:cs="Arial"/>
          <w:sz w:val="22"/>
          <w:szCs w:val="22"/>
        </w:rPr>
        <w:t>.</w:t>
      </w:r>
      <w:r w:rsidRPr="005609B5">
        <w:rPr>
          <w:rFonts w:ascii="Arial" w:hAnsi="Arial" w:cs="Arial"/>
          <w:sz w:val="22"/>
          <w:szCs w:val="22"/>
        </w:rPr>
        <w:tab/>
        <w:t>(6 marks)</w:t>
      </w:r>
    </w:p>
    <w:p w14:paraId="1C6E8A4E" w14:textId="2B3EB2FA" w:rsidR="0005521C" w:rsidRDefault="0005521C" w:rsidP="0048719B">
      <w:pPr>
        <w:tabs>
          <w:tab w:val="left" w:pos="634"/>
          <w:tab w:val="left" w:pos="3686"/>
          <w:tab w:val="center" w:pos="4816"/>
          <w:tab w:val="left" w:pos="8647"/>
        </w:tabs>
        <w:spacing w:before="240"/>
        <w:ind w:left="567"/>
        <w:rPr>
          <w:rFonts w:ascii="Arial" w:hAnsi="Arial" w:cs="Arial"/>
          <w:sz w:val="22"/>
          <w:szCs w:val="22"/>
        </w:rPr>
      </w:pPr>
    </w:p>
    <w:p w14:paraId="5BC8E60D" w14:textId="1F64E276" w:rsidR="0048719B" w:rsidRDefault="00B06EFD" w:rsidP="0048719B">
      <w:pPr>
        <w:tabs>
          <w:tab w:val="left" w:pos="634"/>
          <w:tab w:val="left" w:pos="3686"/>
          <w:tab w:val="center" w:pos="4816"/>
          <w:tab w:val="left" w:pos="8647"/>
        </w:tabs>
        <w:spacing w:before="240"/>
        <w:ind w:left="567" w:hanging="567"/>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45632" behindDoc="0" locked="0" layoutInCell="1" allowOverlap="1" wp14:anchorId="59C00FE0" wp14:editId="5260DE36">
                <wp:simplePos x="0" y="0"/>
                <wp:positionH relativeFrom="column">
                  <wp:posOffset>1013143</wp:posOffset>
                </wp:positionH>
                <wp:positionV relativeFrom="paragraph">
                  <wp:posOffset>90487</wp:posOffset>
                </wp:positionV>
                <wp:extent cx="4484052" cy="2698115"/>
                <wp:effectExtent l="0" t="0" r="12065" b="26035"/>
                <wp:wrapNone/>
                <wp:docPr id="1" name="Rectangle 1"/>
                <wp:cNvGraphicFramePr/>
                <a:graphic xmlns:a="http://schemas.openxmlformats.org/drawingml/2006/main">
                  <a:graphicData uri="http://schemas.microsoft.com/office/word/2010/wordprocessingShape">
                    <wps:wsp>
                      <wps:cNvSpPr/>
                      <wps:spPr>
                        <a:xfrm>
                          <a:off x="0" y="0"/>
                          <a:ext cx="4484052" cy="269811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6CD2F" id="Rectangle 1" o:spid="_x0000_s1026" style="position:absolute;margin-left:79.8pt;margin-top:7.1pt;width:353.05pt;height:212.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" filled="f" strokecolor="black [3213]"/>
            </w:pict>
          </mc:Fallback>
        </mc:AlternateContent>
      </w:r>
    </w:p>
    <w:p w14:paraId="78B8BB6F" w14:textId="61FB79EC" w:rsidR="0048719B" w:rsidRDefault="0048719B" w:rsidP="0048719B">
      <w:pPr>
        <w:tabs>
          <w:tab w:val="left" w:pos="634"/>
          <w:tab w:val="left" w:pos="3686"/>
          <w:tab w:val="center" w:pos="4816"/>
          <w:tab w:val="left" w:pos="8647"/>
        </w:tabs>
        <w:spacing w:before="240"/>
        <w:ind w:left="567" w:hanging="567"/>
        <w:rPr>
          <w:rFonts w:ascii="Arial" w:hAnsi="Arial" w:cs="Arial"/>
          <w:sz w:val="22"/>
          <w:szCs w:val="22"/>
        </w:rPr>
      </w:pPr>
    </w:p>
    <w:p w14:paraId="07814275" w14:textId="04DF2F51" w:rsidR="0048719B" w:rsidRDefault="0048719B" w:rsidP="00B06EFD">
      <w:pPr>
        <w:tabs>
          <w:tab w:val="left" w:pos="634"/>
          <w:tab w:val="left" w:pos="3686"/>
          <w:tab w:val="center" w:pos="4816"/>
          <w:tab w:val="left" w:pos="8647"/>
        </w:tabs>
        <w:spacing w:before="240"/>
        <w:ind w:left="567" w:hanging="567"/>
        <w:jc w:val="center"/>
        <w:rPr>
          <w:rFonts w:ascii="Arial" w:hAnsi="Arial" w:cs="Arial"/>
          <w:sz w:val="22"/>
          <w:szCs w:val="22"/>
        </w:rPr>
      </w:pPr>
    </w:p>
    <w:p w14:paraId="0126DB5F" w14:textId="4ABA6DAE" w:rsidR="0048719B" w:rsidRDefault="0048719B" w:rsidP="0048719B">
      <w:pPr>
        <w:tabs>
          <w:tab w:val="left" w:pos="634"/>
          <w:tab w:val="left" w:pos="3686"/>
          <w:tab w:val="center" w:pos="4816"/>
          <w:tab w:val="left" w:pos="8647"/>
        </w:tabs>
        <w:spacing w:before="240"/>
        <w:ind w:left="567" w:hanging="567"/>
        <w:rPr>
          <w:rFonts w:ascii="Arial" w:hAnsi="Arial" w:cs="Arial"/>
          <w:sz w:val="22"/>
          <w:szCs w:val="22"/>
        </w:rPr>
      </w:pPr>
    </w:p>
    <w:p w14:paraId="6D0E7F74" w14:textId="603C893D" w:rsidR="0048719B" w:rsidRDefault="0048719B" w:rsidP="0048719B">
      <w:pPr>
        <w:tabs>
          <w:tab w:val="left" w:pos="634"/>
          <w:tab w:val="left" w:pos="3686"/>
          <w:tab w:val="center" w:pos="4816"/>
          <w:tab w:val="left" w:pos="8647"/>
        </w:tabs>
        <w:spacing w:before="240"/>
        <w:ind w:left="567" w:hanging="567"/>
        <w:rPr>
          <w:rFonts w:ascii="Arial" w:hAnsi="Arial" w:cs="Arial"/>
          <w:sz w:val="22"/>
          <w:szCs w:val="22"/>
        </w:rPr>
      </w:pPr>
    </w:p>
    <w:p w14:paraId="0D69CBFE" w14:textId="2EC39927" w:rsidR="0048719B" w:rsidRDefault="0048719B" w:rsidP="0048719B">
      <w:pPr>
        <w:tabs>
          <w:tab w:val="left" w:pos="634"/>
          <w:tab w:val="left" w:pos="3686"/>
          <w:tab w:val="center" w:pos="4816"/>
          <w:tab w:val="left" w:pos="8647"/>
        </w:tabs>
        <w:spacing w:before="240"/>
        <w:ind w:left="567" w:hanging="567"/>
        <w:rPr>
          <w:rFonts w:ascii="Arial" w:hAnsi="Arial" w:cs="Arial"/>
          <w:sz w:val="22"/>
          <w:szCs w:val="22"/>
        </w:rPr>
      </w:pPr>
    </w:p>
    <w:p w14:paraId="20D74AC1" w14:textId="7E5BA2EE" w:rsidR="0048719B" w:rsidRDefault="0048719B" w:rsidP="0048719B">
      <w:pPr>
        <w:tabs>
          <w:tab w:val="left" w:pos="634"/>
          <w:tab w:val="left" w:pos="3686"/>
          <w:tab w:val="center" w:pos="4816"/>
          <w:tab w:val="left" w:pos="8647"/>
        </w:tabs>
        <w:spacing w:before="240"/>
        <w:ind w:left="567" w:hanging="567"/>
        <w:rPr>
          <w:rFonts w:ascii="Arial" w:hAnsi="Arial" w:cs="Arial"/>
          <w:sz w:val="22"/>
          <w:szCs w:val="22"/>
        </w:rPr>
      </w:pPr>
    </w:p>
    <w:p w14:paraId="1C8675FB" w14:textId="6D68D8DA" w:rsidR="0048719B" w:rsidRDefault="0048719B" w:rsidP="0048719B">
      <w:pPr>
        <w:tabs>
          <w:tab w:val="left" w:pos="634"/>
          <w:tab w:val="left" w:pos="3686"/>
          <w:tab w:val="center" w:pos="4816"/>
          <w:tab w:val="left" w:pos="8647"/>
        </w:tabs>
        <w:spacing w:before="240"/>
        <w:ind w:left="567" w:hanging="567"/>
        <w:rPr>
          <w:rFonts w:ascii="Arial" w:hAnsi="Arial" w:cs="Arial"/>
          <w:sz w:val="22"/>
          <w:szCs w:val="22"/>
        </w:rPr>
      </w:pPr>
    </w:p>
    <w:p w14:paraId="6A5405A6" w14:textId="77777777" w:rsidR="0048719B" w:rsidRPr="00D50792" w:rsidRDefault="0048719B" w:rsidP="0048719B">
      <w:pPr>
        <w:tabs>
          <w:tab w:val="left" w:pos="634"/>
          <w:tab w:val="left" w:pos="3686"/>
          <w:tab w:val="center" w:pos="4816"/>
          <w:tab w:val="left" w:pos="8647"/>
        </w:tabs>
        <w:spacing w:before="240"/>
        <w:ind w:left="567" w:hanging="567"/>
        <w:rPr>
          <w:rFonts w:ascii="Arial" w:hAnsi="Arial" w:cs="Arial"/>
          <w:color w:val="A6A6A6" w:themeColor="background1" w:themeShade="A6"/>
          <w:sz w:val="22"/>
          <w:szCs w:val="22"/>
          <w:lang w:val="en-GB"/>
        </w:rPr>
      </w:pPr>
    </w:p>
    <w:p w14:paraId="7C77504E" w14:textId="5E1ADDE1" w:rsidR="003568FA" w:rsidRDefault="005D2064" w:rsidP="005F1458">
      <w:pPr>
        <w:spacing w:before="280" w:line="480" w:lineRule="auto"/>
        <w:ind w:left="567"/>
        <w:rPr>
          <w:rFonts w:ascii="Arial" w:hAnsi="Arial" w:cs="Arial"/>
          <w:color w:val="A6A6A6" w:themeColor="background1" w:themeShade="A6"/>
          <w:sz w:val="22"/>
          <w:szCs w:val="22"/>
          <w:lang w:val="en-GB"/>
        </w:rPr>
      </w:pPr>
      <w:r w:rsidRPr="005D2064">
        <w:rPr>
          <w:rFonts w:ascii="Arial" w:hAnsi="Arial" w:cs="Arial"/>
          <w:color w:val="A6A6A6" w:themeColor="background1" w:themeShade="A6"/>
          <w:sz w:val="22"/>
          <w:szCs w:val="22"/>
          <w:lang w:val="en-GB"/>
        </w:rPr>
        <w:t>__________________________________________________________________</w:t>
      </w:r>
      <w:r>
        <w:rPr>
          <w:rFonts w:ascii="Arial" w:hAnsi="Arial" w:cs="Arial"/>
          <w:color w:val="A6A6A6" w:themeColor="background1" w:themeShade="A6"/>
          <w:sz w:val="22"/>
          <w:szCs w:val="22"/>
          <w:lang w:val="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5F922E" w14:textId="5E700CBF" w:rsidR="009F469F" w:rsidRPr="003568FA" w:rsidRDefault="00DC0DB9" w:rsidP="003568FA">
      <w:pPr>
        <w:jc w:val="center"/>
        <w:rPr>
          <w:rFonts w:ascii="Arial" w:hAnsi="Arial" w:cs="Arial"/>
          <w:b/>
          <w:bCs/>
          <w:i/>
          <w:sz w:val="20"/>
          <w:szCs w:val="20"/>
        </w:rPr>
      </w:pPr>
      <w:r w:rsidRPr="006F2332">
        <w:rPr>
          <w:rFonts w:ascii="Arial" w:hAnsi="Arial" w:cs="Arial"/>
          <w:b/>
          <w:bCs/>
          <w:i/>
          <w:sz w:val="20"/>
          <w:szCs w:val="20"/>
        </w:rPr>
        <w:t>See next page</w:t>
      </w:r>
    </w:p>
    <w:p w14:paraId="018BFDA8" w14:textId="77777777" w:rsidR="005F1458" w:rsidRDefault="005F1458" w:rsidP="00474385">
      <w:pPr>
        <w:tabs>
          <w:tab w:val="left" w:pos="8364"/>
        </w:tabs>
        <w:spacing w:after="120"/>
        <w:rPr>
          <w:rFonts w:ascii="Arial" w:hAnsi="Arial" w:cs="Arial"/>
          <w:b/>
        </w:rPr>
      </w:pPr>
    </w:p>
    <w:p w14:paraId="448922EC" w14:textId="47BEE60B" w:rsidR="00282CC5" w:rsidRPr="00474385" w:rsidRDefault="00420EEF" w:rsidP="00474385">
      <w:pPr>
        <w:tabs>
          <w:tab w:val="left" w:pos="8364"/>
        </w:tabs>
        <w:spacing w:after="120"/>
        <w:rPr>
          <w:rFonts w:ascii="Arial" w:hAnsi="Arial" w:cs="Arial"/>
          <w:b/>
        </w:rPr>
      </w:pPr>
      <w:r w:rsidRPr="00614815">
        <w:rPr>
          <w:rFonts w:ascii="Arial" w:hAnsi="Arial" w:cs="Arial"/>
          <w:b/>
        </w:rPr>
        <w:lastRenderedPageBreak/>
        <w:t xml:space="preserve">Question </w:t>
      </w:r>
      <w:r>
        <w:rPr>
          <w:rFonts w:ascii="Arial" w:hAnsi="Arial" w:cs="Arial"/>
          <w:b/>
        </w:rPr>
        <w:t xml:space="preserve">27 </w:t>
      </w:r>
      <w:r>
        <w:rPr>
          <w:rFonts w:ascii="Arial" w:hAnsi="Arial" w:cs="Arial"/>
          <w:b/>
        </w:rPr>
        <w:tab/>
      </w:r>
      <w:r w:rsidRPr="00614815">
        <w:rPr>
          <w:rFonts w:ascii="Arial" w:hAnsi="Arial" w:cs="Arial"/>
          <w:b/>
        </w:rPr>
        <w:t>(12 marks)</w:t>
      </w:r>
    </w:p>
    <w:p w14:paraId="63269101" w14:textId="4BCAB35D" w:rsidR="00696D6D" w:rsidRPr="00CF4A7C" w:rsidRDefault="00696D6D" w:rsidP="00696D6D">
      <w:pPr>
        <w:tabs>
          <w:tab w:val="left" w:pos="8364"/>
        </w:tabs>
        <w:spacing w:after="120"/>
        <w:rPr>
          <w:rFonts w:ascii="Arial" w:hAnsi="Arial" w:cs="Arial"/>
          <w:sz w:val="22"/>
          <w:szCs w:val="22"/>
        </w:rPr>
      </w:pPr>
      <w:r w:rsidRPr="00CF4A7C">
        <w:rPr>
          <w:rFonts w:ascii="Arial" w:hAnsi="Arial" w:cs="Arial"/>
          <w:sz w:val="22"/>
          <w:szCs w:val="22"/>
        </w:rPr>
        <w:t>The edited extract below is fr</w:t>
      </w:r>
      <w:r>
        <w:rPr>
          <w:rFonts w:ascii="Arial" w:hAnsi="Arial" w:cs="Arial"/>
          <w:sz w:val="22"/>
          <w:szCs w:val="22"/>
        </w:rPr>
        <w:t>om an article by Julian le Grand,</w:t>
      </w:r>
      <w:r w:rsidR="004F3B2F">
        <w:rPr>
          <w:rFonts w:ascii="Arial" w:hAnsi="Arial" w:cs="Arial"/>
          <w:sz w:val="22"/>
          <w:szCs w:val="22"/>
        </w:rPr>
        <w:t xml:space="preserve"> published in Ethi</w:t>
      </w:r>
      <w:r>
        <w:rPr>
          <w:rFonts w:ascii="Arial" w:hAnsi="Arial" w:cs="Arial"/>
          <w:sz w:val="22"/>
          <w:szCs w:val="22"/>
        </w:rPr>
        <w:t xml:space="preserve">cs </w:t>
      </w:r>
      <w:r w:rsidR="004F3B2F">
        <w:rPr>
          <w:rFonts w:ascii="Arial" w:hAnsi="Arial" w:cs="Arial"/>
          <w:sz w:val="22"/>
          <w:szCs w:val="22"/>
        </w:rPr>
        <w:t xml:space="preserve">Magazine in </w:t>
      </w:r>
      <w:r w:rsidRPr="00CF4A7C">
        <w:rPr>
          <w:rFonts w:ascii="Arial" w:hAnsi="Arial" w:cs="Arial"/>
          <w:sz w:val="22"/>
          <w:szCs w:val="22"/>
        </w:rPr>
        <w:t>2021.</w:t>
      </w:r>
    </w:p>
    <w:p w14:paraId="5995BA17" w14:textId="300F2FDC" w:rsidR="00696D6D" w:rsidRDefault="00696D6D" w:rsidP="00696D6D">
      <w:pPr>
        <w:spacing w:line="240" w:lineRule="atLeast"/>
        <w:jc w:val="both"/>
        <w:textAlignment w:val="baseline"/>
        <w:outlineLvl w:val="0"/>
        <w:rPr>
          <w:rFonts w:ascii="Arial" w:hAnsi="Arial" w:cs="Arial"/>
          <w:b/>
          <w:bCs/>
          <w:color w:val="333333"/>
          <w:kern w:val="36"/>
          <w:sz w:val="22"/>
          <w:szCs w:val="22"/>
          <w:lang w:eastAsia="en-AU"/>
        </w:rPr>
      </w:pPr>
      <w:r>
        <w:rPr>
          <w:rFonts w:ascii="Arial" w:hAnsi="Arial" w:cs="Arial"/>
          <w:b/>
          <w:bCs/>
          <w:color w:val="333333"/>
          <w:kern w:val="36"/>
          <w:sz w:val="22"/>
          <w:szCs w:val="22"/>
          <w:lang w:eastAsia="en-AU"/>
        </w:rPr>
        <w:t xml:space="preserve">Equity versus Efficiency: the </w:t>
      </w:r>
      <w:r w:rsidR="00726CF2">
        <w:rPr>
          <w:rFonts w:ascii="Arial" w:hAnsi="Arial" w:cs="Arial"/>
          <w:b/>
          <w:bCs/>
          <w:color w:val="333333"/>
          <w:kern w:val="36"/>
          <w:sz w:val="22"/>
          <w:szCs w:val="22"/>
          <w:lang w:eastAsia="en-AU"/>
        </w:rPr>
        <w:t>e</w:t>
      </w:r>
      <w:r>
        <w:rPr>
          <w:rFonts w:ascii="Arial" w:hAnsi="Arial" w:cs="Arial"/>
          <w:b/>
          <w:bCs/>
          <w:color w:val="333333"/>
          <w:kern w:val="36"/>
          <w:sz w:val="22"/>
          <w:szCs w:val="22"/>
          <w:lang w:eastAsia="en-AU"/>
        </w:rPr>
        <w:t>lusive trade-off</w:t>
      </w:r>
    </w:p>
    <w:p w14:paraId="4EB18C18" w14:textId="7BA891D1" w:rsidR="00696D6D" w:rsidRDefault="00696D6D" w:rsidP="00696D6D">
      <w:pPr>
        <w:spacing w:line="240" w:lineRule="atLeast"/>
        <w:jc w:val="both"/>
        <w:textAlignment w:val="baseline"/>
        <w:outlineLvl w:val="0"/>
        <w:rPr>
          <w:rFonts w:ascii="Arial" w:hAnsi="Arial" w:cs="Arial"/>
          <w:b/>
          <w:bCs/>
          <w:color w:val="333333"/>
          <w:kern w:val="36"/>
          <w:sz w:val="22"/>
          <w:szCs w:val="22"/>
          <w:lang w:eastAsia="en-AU"/>
        </w:rPr>
      </w:pPr>
    </w:p>
    <w:p w14:paraId="0CEEFDEF" w14:textId="0189DB5C" w:rsidR="00696D6D" w:rsidRPr="00696D6D" w:rsidRDefault="00696D6D" w:rsidP="00696D6D">
      <w:pPr>
        <w:spacing w:line="240" w:lineRule="atLeast"/>
        <w:jc w:val="both"/>
        <w:textAlignment w:val="baseline"/>
        <w:outlineLvl w:val="0"/>
        <w:rPr>
          <w:rFonts w:ascii="Arial" w:hAnsi="Arial" w:cs="Arial"/>
          <w:bCs/>
          <w:color w:val="333333"/>
          <w:kern w:val="36"/>
          <w:sz w:val="22"/>
          <w:szCs w:val="22"/>
          <w:lang w:eastAsia="en-AU"/>
        </w:rPr>
      </w:pPr>
      <w:r w:rsidRPr="00696D6D">
        <w:rPr>
          <w:rFonts w:ascii="Arial" w:hAnsi="Arial" w:cs="Arial"/>
          <w:bCs/>
          <w:color w:val="333333"/>
          <w:kern w:val="36"/>
          <w:sz w:val="22"/>
          <w:szCs w:val="22"/>
          <w:lang w:eastAsia="en-AU"/>
        </w:rPr>
        <w:t>The objectives of equity and efficiency appear high on the list of most governments. Indeed</w:t>
      </w:r>
      <w:r w:rsidR="00DE378E">
        <w:rPr>
          <w:rFonts w:ascii="Arial" w:hAnsi="Arial" w:cs="Arial"/>
          <w:bCs/>
          <w:color w:val="333333"/>
          <w:kern w:val="36"/>
          <w:sz w:val="22"/>
          <w:szCs w:val="22"/>
          <w:lang w:eastAsia="en-AU"/>
        </w:rPr>
        <w:t>,</w:t>
      </w:r>
      <w:r w:rsidRPr="00696D6D">
        <w:rPr>
          <w:rFonts w:ascii="Arial" w:hAnsi="Arial" w:cs="Arial"/>
          <w:bCs/>
          <w:color w:val="333333"/>
          <w:kern w:val="36"/>
          <w:sz w:val="22"/>
          <w:szCs w:val="22"/>
          <w:lang w:eastAsia="en-AU"/>
        </w:rPr>
        <w:t xml:space="preserve"> most government initiatives are assessed on their ability to promote equity, fairness and justice as well as ensuring that it does not create inefficiencies.</w:t>
      </w:r>
    </w:p>
    <w:p w14:paraId="2716A779" w14:textId="5E717C1E" w:rsidR="00696D6D" w:rsidRPr="00696D6D" w:rsidRDefault="00696D6D" w:rsidP="00696D6D">
      <w:pPr>
        <w:spacing w:line="240" w:lineRule="atLeast"/>
        <w:jc w:val="both"/>
        <w:textAlignment w:val="baseline"/>
        <w:outlineLvl w:val="0"/>
        <w:rPr>
          <w:rFonts w:ascii="Arial" w:hAnsi="Arial" w:cs="Arial"/>
          <w:bCs/>
          <w:color w:val="333333"/>
          <w:kern w:val="36"/>
          <w:sz w:val="22"/>
          <w:szCs w:val="22"/>
          <w:lang w:eastAsia="en-AU"/>
        </w:rPr>
      </w:pPr>
    </w:p>
    <w:p w14:paraId="55B69154" w14:textId="5D634E16" w:rsidR="00466DF6" w:rsidRDefault="00696D6D" w:rsidP="00696D6D">
      <w:pPr>
        <w:spacing w:line="240" w:lineRule="atLeast"/>
        <w:jc w:val="both"/>
        <w:textAlignment w:val="baseline"/>
        <w:outlineLvl w:val="0"/>
        <w:rPr>
          <w:rFonts w:ascii="Arial" w:hAnsi="Arial" w:cs="Arial"/>
          <w:bCs/>
          <w:color w:val="333333"/>
          <w:kern w:val="36"/>
          <w:sz w:val="22"/>
          <w:szCs w:val="22"/>
          <w:lang w:eastAsia="en-AU"/>
        </w:rPr>
      </w:pPr>
      <w:r w:rsidRPr="00696D6D">
        <w:rPr>
          <w:rFonts w:ascii="Arial" w:hAnsi="Arial" w:cs="Arial"/>
          <w:bCs/>
          <w:color w:val="333333"/>
          <w:kern w:val="36"/>
          <w:sz w:val="22"/>
          <w:szCs w:val="22"/>
          <w:lang w:eastAsia="en-AU"/>
        </w:rPr>
        <w:t xml:space="preserve">It is commonly asserted that in most situations there will be a trade-off between these two objectives – that </w:t>
      </w:r>
      <w:r>
        <w:rPr>
          <w:rFonts w:ascii="Arial" w:hAnsi="Arial" w:cs="Arial"/>
          <w:bCs/>
          <w:color w:val="333333"/>
          <w:kern w:val="36"/>
          <w:sz w:val="22"/>
          <w:szCs w:val="22"/>
          <w:lang w:eastAsia="en-AU"/>
        </w:rPr>
        <w:t>is, the increase of o</w:t>
      </w:r>
      <w:r w:rsidRPr="00696D6D">
        <w:rPr>
          <w:rFonts w:ascii="Arial" w:hAnsi="Arial" w:cs="Arial"/>
          <w:bCs/>
          <w:color w:val="333333"/>
          <w:kern w:val="36"/>
          <w:sz w:val="22"/>
          <w:szCs w:val="22"/>
          <w:lang w:eastAsia="en-AU"/>
        </w:rPr>
        <w:t>ne will decrease the other. For example, a welfare system that reduces poverty, thus promoting greater equity, may also reduce individuals’ incentives to work or save, thus creating inefficiency. Another example concerns universal education, widely thought to promote equality of opportunity and thus equity but criticised by some of reducing educational excellence and therefore efficiency.</w:t>
      </w:r>
      <w:r w:rsidR="00EA15B6">
        <w:rPr>
          <w:rFonts w:ascii="Arial" w:hAnsi="Arial" w:cs="Arial"/>
          <w:bCs/>
          <w:color w:val="333333"/>
          <w:kern w:val="36"/>
          <w:sz w:val="22"/>
          <w:szCs w:val="22"/>
          <w:lang w:eastAsia="en-AU"/>
        </w:rPr>
        <w:t xml:space="preserve"> </w:t>
      </w:r>
    </w:p>
    <w:p w14:paraId="1A1FE78E" w14:textId="77777777" w:rsidR="00466DF6" w:rsidRDefault="00466DF6" w:rsidP="00696D6D">
      <w:pPr>
        <w:spacing w:line="240" w:lineRule="atLeast"/>
        <w:jc w:val="both"/>
        <w:textAlignment w:val="baseline"/>
        <w:outlineLvl w:val="0"/>
        <w:rPr>
          <w:rFonts w:ascii="Arial" w:hAnsi="Arial" w:cs="Arial"/>
          <w:bCs/>
          <w:color w:val="333333"/>
          <w:kern w:val="36"/>
          <w:sz w:val="22"/>
          <w:szCs w:val="22"/>
          <w:lang w:eastAsia="en-AU"/>
        </w:rPr>
      </w:pPr>
    </w:p>
    <w:p w14:paraId="10BC8177" w14:textId="20C9D21F" w:rsidR="00E676F5" w:rsidRPr="00696D6D" w:rsidRDefault="00EA15B6" w:rsidP="00696D6D">
      <w:pPr>
        <w:spacing w:line="240" w:lineRule="atLeast"/>
        <w:jc w:val="both"/>
        <w:textAlignment w:val="baseline"/>
        <w:outlineLvl w:val="0"/>
        <w:rPr>
          <w:rFonts w:ascii="Arial" w:hAnsi="Arial" w:cs="Arial"/>
          <w:bCs/>
          <w:color w:val="333333"/>
          <w:kern w:val="36"/>
          <w:sz w:val="22"/>
          <w:szCs w:val="22"/>
          <w:lang w:eastAsia="en-AU"/>
        </w:rPr>
      </w:pPr>
      <w:r>
        <w:rPr>
          <w:rFonts w:ascii="Arial" w:hAnsi="Arial" w:cs="Arial"/>
          <w:bCs/>
          <w:color w:val="333333"/>
          <w:kern w:val="36"/>
          <w:sz w:val="22"/>
          <w:szCs w:val="22"/>
          <w:lang w:eastAsia="en-AU"/>
        </w:rPr>
        <w:t xml:space="preserve">Governments also directly interfere in markets by setting price floors to promote producer equity and price ceilings to promote consumer equity. </w:t>
      </w:r>
      <w:r w:rsidR="00A017BF">
        <w:rPr>
          <w:rFonts w:ascii="Arial" w:hAnsi="Arial" w:cs="Arial"/>
          <w:bCs/>
          <w:color w:val="333333"/>
          <w:kern w:val="36"/>
          <w:sz w:val="22"/>
          <w:szCs w:val="22"/>
          <w:lang w:eastAsia="en-AU"/>
        </w:rPr>
        <w:t>Both actions come at the cost of market efficiency.</w:t>
      </w:r>
      <w:r w:rsidR="00466DF6">
        <w:rPr>
          <w:rFonts w:ascii="Arial" w:hAnsi="Arial" w:cs="Arial"/>
          <w:bCs/>
          <w:color w:val="333333"/>
          <w:kern w:val="36"/>
          <w:sz w:val="22"/>
          <w:szCs w:val="22"/>
          <w:lang w:eastAsia="en-AU"/>
        </w:rPr>
        <w:t xml:space="preserve"> </w:t>
      </w:r>
      <w:r w:rsidR="00E676F5">
        <w:rPr>
          <w:rFonts w:ascii="Arial" w:hAnsi="Arial" w:cs="Arial"/>
          <w:bCs/>
          <w:color w:val="333333"/>
          <w:kern w:val="36"/>
          <w:sz w:val="22"/>
          <w:szCs w:val="22"/>
          <w:lang w:eastAsia="en-AU"/>
        </w:rPr>
        <w:t>Some governments have sought to use subsidies to avoid the trade-off between equity and efficien</w:t>
      </w:r>
      <w:r w:rsidR="00275B13">
        <w:rPr>
          <w:rFonts w:ascii="Arial" w:hAnsi="Arial" w:cs="Arial"/>
          <w:bCs/>
          <w:color w:val="333333"/>
          <w:kern w:val="36"/>
          <w:sz w:val="22"/>
          <w:szCs w:val="22"/>
          <w:lang w:eastAsia="en-AU"/>
        </w:rPr>
        <w:t xml:space="preserve">cy but there is still a reduction in </w:t>
      </w:r>
      <w:r w:rsidR="00E676F5">
        <w:rPr>
          <w:rFonts w:ascii="Arial" w:hAnsi="Arial" w:cs="Arial"/>
          <w:bCs/>
          <w:color w:val="333333"/>
          <w:kern w:val="36"/>
          <w:sz w:val="22"/>
          <w:szCs w:val="22"/>
          <w:lang w:eastAsia="en-AU"/>
        </w:rPr>
        <w:t xml:space="preserve">the efficiency of </w:t>
      </w:r>
      <w:r w:rsidR="00466DF6">
        <w:rPr>
          <w:rFonts w:ascii="Arial" w:hAnsi="Arial" w:cs="Arial"/>
          <w:bCs/>
          <w:color w:val="333333"/>
          <w:kern w:val="36"/>
          <w:sz w:val="22"/>
          <w:szCs w:val="22"/>
          <w:lang w:eastAsia="en-AU"/>
        </w:rPr>
        <w:t>the</w:t>
      </w:r>
      <w:r w:rsidR="00E676F5">
        <w:rPr>
          <w:rFonts w:ascii="Arial" w:hAnsi="Arial" w:cs="Arial"/>
          <w:bCs/>
          <w:color w:val="333333"/>
          <w:kern w:val="36"/>
          <w:sz w:val="22"/>
          <w:szCs w:val="22"/>
          <w:lang w:eastAsia="en-AU"/>
        </w:rPr>
        <w:t xml:space="preserve"> market.</w:t>
      </w:r>
    </w:p>
    <w:p w14:paraId="721CF426" w14:textId="69CC958D" w:rsidR="00B05F29" w:rsidRDefault="00B05F29" w:rsidP="00282CC5">
      <w:pPr>
        <w:rPr>
          <w:rFonts w:ascii="Arial" w:hAnsi="Arial" w:cs="Arial"/>
          <w:sz w:val="22"/>
          <w:szCs w:val="22"/>
        </w:rPr>
      </w:pPr>
    </w:p>
    <w:p w14:paraId="5DA1457E" w14:textId="0A2FA385" w:rsidR="00590E81" w:rsidRDefault="00590E81" w:rsidP="00282CC5">
      <w:pPr>
        <w:tabs>
          <w:tab w:val="left" w:pos="2445"/>
        </w:tabs>
        <w:rPr>
          <w:rFonts w:cs="Arial"/>
          <w:szCs w:val="22"/>
        </w:rPr>
      </w:pPr>
    </w:p>
    <w:p w14:paraId="20C35D8A" w14:textId="1228DBD3" w:rsidR="00DC196A" w:rsidRDefault="00282CC5" w:rsidP="00D97537">
      <w:pPr>
        <w:rPr>
          <w:rFonts w:ascii="Arial" w:hAnsi="Arial" w:cs="Arial"/>
          <w:sz w:val="22"/>
          <w:szCs w:val="22"/>
        </w:rPr>
      </w:pPr>
      <w:r w:rsidRPr="00474385">
        <w:rPr>
          <w:rFonts w:ascii="Arial" w:hAnsi="Arial" w:cs="Arial"/>
          <w:szCs w:val="22"/>
        </w:rPr>
        <w:t>(a)</w:t>
      </w:r>
      <w:r>
        <w:rPr>
          <w:rFonts w:cs="Arial"/>
          <w:szCs w:val="22"/>
        </w:rPr>
        <w:tab/>
      </w:r>
      <w:r w:rsidR="00EA15B6">
        <w:rPr>
          <w:rFonts w:ascii="Arial" w:hAnsi="Arial" w:cs="Arial"/>
          <w:sz w:val="22"/>
          <w:szCs w:val="22"/>
        </w:rPr>
        <w:t xml:space="preserve">Identify from the article </w:t>
      </w:r>
      <w:r w:rsidR="00EA15B6" w:rsidRPr="00EA15B6">
        <w:rPr>
          <w:rFonts w:ascii="Arial" w:hAnsi="Arial" w:cs="Arial"/>
          <w:b/>
          <w:sz w:val="22"/>
          <w:szCs w:val="22"/>
        </w:rPr>
        <w:t>one</w:t>
      </w:r>
      <w:r w:rsidR="00DC196A" w:rsidRPr="00DC196A">
        <w:rPr>
          <w:rFonts w:ascii="Arial" w:hAnsi="Arial" w:cs="Arial"/>
          <w:sz w:val="22"/>
          <w:szCs w:val="22"/>
        </w:rPr>
        <w:t xml:space="preserve"> example of </w:t>
      </w:r>
      <w:r w:rsidR="00DC196A">
        <w:rPr>
          <w:rFonts w:ascii="Arial" w:hAnsi="Arial" w:cs="Arial"/>
          <w:sz w:val="22"/>
          <w:szCs w:val="22"/>
        </w:rPr>
        <w:t xml:space="preserve">a Government policy for </w:t>
      </w:r>
      <w:r w:rsidR="00DC196A" w:rsidRPr="00DC196A">
        <w:rPr>
          <w:rFonts w:ascii="Arial" w:hAnsi="Arial" w:cs="Arial"/>
          <w:sz w:val="22"/>
          <w:szCs w:val="22"/>
        </w:rPr>
        <w:t>each of the following:</w:t>
      </w:r>
      <w:r w:rsidRPr="00DC196A">
        <w:rPr>
          <w:rFonts w:ascii="Arial" w:hAnsi="Arial" w:cs="Arial"/>
          <w:sz w:val="22"/>
          <w:szCs w:val="22"/>
        </w:rPr>
        <w:t xml:space="preserve">  </w:t>
      </w:r>
      <w:r w:rsidR="00F74B02" w:rsidRPr="00DC196A">
        <w:rPr>
          <w:rFonts w:ascii="Arial" w:hAnsi="Arial" w:cs="Arial"/>
          <w:sz w:val="22"/>
          <w:szCs w:val="22"/>
        </w:rPr>
        <w:t xml:space="preserve">  </w:t>
      </w:r>
      <w:r w:rsidR="00474385" w:rsidRPr="00DC196A">
        <w:rPr>
          <w:rFonts w:ascii="Arial" w:hAnsi="Arial" w:cs="Arial"/>
          <w:sz w:val="22"/>
          <w:szCs w:val="22"/>
        </w:rPr>
        <w:t xml:space="preserve">          </w:t>
      </w:r>
    </w:p>
    <w:p w14:paraId="36D0F9A0" w14:textId="77777777" w:rsidR="00DC196A" w:rsidRDefault="00DC196A" w:rsidP="00282CC5">
      <w:pPr>
        <w:tabs>
          <w:tab w:val="left" w:pos="709"/>
        </w:tabs>
        <w:rPr>
          <w:rFonts w:ascii="Arial" w:hAnsi="Arial" w:cs="Arial"/>
          <w:sz w:val="22"/>
          <w:szCs w:val="22"/>
        </w:rPr>
      </w:pPr>
    </w:p>
    <w:p w14:paraId="48E9FE30" w14:textId="63ECBAC5" w:rsidR="00282CC5" w:rsidRPr="00DC196A" w:rsidRDefault="00DC196A" w:rsidP="00290C87">
      <w:pPr>
        <w:pStyle w:val="ListParagraph"/>
        <w:numPr>
          <w:ilvl w:val="0"/>
          <w:numId w:val="41"/>
        </w:numPr>
        <w:tabs>
          <w:tab w:val="left" w:pos="709"/>
        </w:tabs>
        <w:ind w:hanging="721"/>
        <w:rPr>
          <w:rFonts w:ascii="Arial" w:hAnsi="Arial" w:cs="Arial"/>
          <w:sz w:val="22"/>
          <w:szCs w:val="22"/>
        </w:rPr>
      </w:pPr>
      <w:r>
        <w:rPr>
          <w:rFonts w:ascii="Arial" w:hAnsi="Arial" w:cs="Arial"/>
          <w:sz w:val="22"/>
          <w:szCs w:val="22"/>
        </w:rPr>
        <w:t xml:space="preserve"> </w:t>
      </w:r>
      <w:r w:rsidRPr="00DC196A">
        <w:rPr>
          <w:rFonts w:ascii="Arial" w:hAnsi="Arial" w:cs="Arial"/>
          <w:sz w:val="22"/>
          <w:szCs w:val="22"/>
        </w:rPr>
        <w:t>Vertical Equity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 mark</w:t>
      </w:r>
      <w:r w:rsidR="00282CC5" w:rsidRPr="00DC196A">
        <w:rPr>
          <w:rFonts w:ascii="Arial" w:hAnsi="Arial" w:cs="Arial"/>
          <w:sz w:val="22"/>
          <w:szCs w:val="22"/>
        </w:rPr>
        <w:t xml:space="preserve">) </w:t>
      </w:r>
    </w:p>
    <w:p w14:paraId="211A04B5" w14:textId="75D6DB0A" w:rsidR="00DC196A" w:rsidRPr="00D50792" w:rsidRDefault="00DC196A" w:rsidP="00067F9F">
      <w:pPr>
        <w:tabs>
          <w:tab w:val="left" w:pos="3686"/>
          <w:tab w:val="left" w:pos="8647"/>
        </w:tabs>
        <w:spacing w:before="280"/>
        <w:ind w:left="709" w:hanging="142"/>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r w:rsidR="00351E42">
        <w:rPr>
          <w:rFonts w:ascii="Arial" w:hAnsi="Arial" w:cs="Arial"/>
          <w:color w:val="A6A6A6" w:themeColor="background1" w:themeShade="A6"/>
          <w:sz w:val="22"/>
          <w:szCs w:val="22"/>
          <w:lang w:val="en-GB"/>
        </w:rPr>
        <w:t>___</w:t>
      </w:r>
    </w:p>
    <w:p w14:paraId="7E335E01" w14:textId="458E8524" w:rsidR="00DC196A" w:rsidRPr="00D50792" w:rsidRDefault="00DC196A" w:rsidP="00067F9F">
      <w:pPr>
        <w:tabs>
          <w:tab w:val="left" w:pos="3686"/>
          <w:tab w:val="left" w:pos="8647"/>
        </w:tabs>
        <w:spacing w:before="280"/>
        <w:ind w:left="709" w:hanging="142"/>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r w:rsidR="00351E42">
        <w:rPr>
          <w:rFonts w:ascii="Arial" w:hAnsi="Arial" w:cs="Arial"/>
          <w:color w:val="A6A6A6" w:themeColor="background1" w:themeShade="A6"/>
          <w:sz w:val="22"/>
          <w:szCs w:val="22"/>
          <w:lang w:val="en-GB"/>
        </w:rPr>
        <w:t>___</w:t>
      </w:r>
    </w:p>
    <w:p w14:paraId="3E6BD55E" w14:textId="08347ADD" w:rsidR="00590E81" w:rsidRDefault="00590E81" w:rsidP="00282CC5">
      <w:pPr>
        <w:tabs>
          <w:tab w:val="left" w:pos="709"/>
        </w:tabs>
        <w:rPr>
          <w:rFonts w:ascii="Arial" w:hAnsi="Arial" w:cs="Arial"/>
          <w:sz w:val="22"/>
          <w:szCs w:val="22"/>
        </w:rPr>
      </w:pPr>
    </w:p>
    <w:p w14:paraId="605A129A" w14:textId="77777777" w:rsidR="00DC196A" w:rsidRPr="00DC196A" w:rsidRDefault="00DC196A" w:rsidP="00282CC5">
      <w:pPr>
        <w:tabs>
          <w:tab w:val="left" w:pos="709"/>
        </w:tabs>
        <w:rPr>
          <w:rFonts w:ascii="Arial" w:hAnsi="Arial" w:cs="Arial"/>
          <w:sz w:val="22"/>
          <w:szCs w:val="22"/>
        </w:rPr>
      </w:pPr>
    </w:p>
    <w:p w14:paraId="43CC0B72" w14:textId="1A8F4B74" w:rsidR="00DC196A" w:rsidRPr="00DC196A" w:rsidRDefault="00DC196A" w:rsidP="00290C87">
      <w:pPr>
        <w:pStyle w:val="ListParagraph"/>
        <w:numPr>
          <w:ilvl w:val="0"/>
          <w:numId w:val="41"/>
        </w:numPr>
        <w:ind w:hanging="721"/>
        <w:rPr>
          <w:rFonts w:ascii="Arial" w:hAnsi="Arial" w:cs="Arial"/>
          <w:sz w:val="22"/>
          <w:szCs w:val="22"/>
        </w:rPr>
      </w:pPr>
      <w:r w:rsidRPr="00DC196A">
        <w:rPr>
          <w:rFonts w:ascii="Arial" w:hAnsi="Arial" w:cs="Arial"/>
          <w:sz w:val="22"/>
          <w:szCs w:val="22"/>
        </w:rPr>
        <w:t>Horizontal Equity</w:t>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r>
      <w:r w:rsidRPr="00DC196A">
        <w:rPr>
          <w:rFonts w:ascii="Arial" w:hAnsi="Arial" w:cs="Arial"/>
          <w:sz w:val="22"/>
          <w:szCs w:val="22"/>
        </w:rPr>
        <w:tab/>
        <w:t xml:space="preserve">(1 mark) </w:t>
      </w:r>
    </w:p>
    <w:p w14:paraId="05DFF693" w14:textId="707266D6" w:rsidR="00DC196A" w:rsidRPr="00D50792" w:rsidRDefault="00DC196A" w:rsidP="00067F9F">
      <w:pPr>
        <w:tabs>
          <w:tab w:val="left" w:pos="3686"/>
          <w:tab w:val="left" w:pos="8647"/>
        </w:tabs>
        <w:spacing w:before="280"/>
        <w:ind w:left="426" w:firstLine="141"/>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r w:rsidR="00351E42">
        <w:rPr>
          <w:rFonts w:ascii="Arial" w:hAnsi="Arial" w:cs="Arial"/>
          <w:color w:val="A6A6A6" w:themeColor="background1" w:themeShade="A6"/>
          <w:sz w:val="22"/>
          <w:szCs w:val="22"/>
          <w:lang w:val="en-GB"/>
        </w:rPr>
        <w:t>____</w:t>
      </w:r>
    </w:p>
    <w:p w14:paraId="7C0316ED" w14:textId="51D195F3" w:rsidR="00DC196A" w:rsidRPr="00D50792" w:rsidRDefault="00DC196A" w:rsidP="00067F9F">
      <w:pPr>
        <w:tabs>
          <w:tab w:val="left" w:pos="3686"/>
          <w:tab w:val="left" w:pos="8647"/>
        </w:tabs>
        <w:spacing w:before="280"/>
        <w:ind w:left="426" w:firstLine="141"/>
        <w:rPr>
          <w:rFonts w:ascii="Arial" w:hAnsi="Arial" w:cs="Arial"/>
          <w:color w:val="A6A6A6" w:themeColor="background1" w:themeShade="A6"/>
          <w:sz w:val="22"/>
          <w:szCs w:val="22"/>
          <w:lang w:val="en-GB"/>
        </w:rPr>
      </w:pPr>
      <w:r w:rsidRPr="00D50792">
        <w:rPr>
          <w:rFonts w:ascii="Arial" w:hAnsi="Arial" w:cs="Arial"/>
          <w:color w:val="A6A6A6" w:themeColor="background1" w:themeShade="A6"/>
          <w:sz w:val="22"/>
          <w:szCs w:val="22"/>
          <w:lang w:val="en-GB"/>
        </w:rPr>
        <w:t>______________________________________________</w:t>
      </w:r>
      <w:r>
        <w:rPr>
          <w:rFonts w:ascii="Arial" w:hAnsi="Arial" w:cs="Arial"/>
          <w:color w:val="A6A6A6" w:themeColor="background1" w:themeShade="A6"/>
          <w:sz w:val="22"/>
          <w:szCs w:val="22"/>
          <w:lang w:val="en-GB"/>
        </w:rPr>
        <w:t>________________________</w:t>
      </w:r>
      <w:r w:rsidR="00351E42">
        <w:rPr>
          <w:rFonts w:ascii="Arial" w:hAnsi="Arial" w:cs="Arial"/>
          <w:color w:val="A6A6A6" w:themeColor="background1" w:themeShade="A6"/>
          <w:sz w:val="22"/>
          <w:szCs w:val="22"/>
          <w:lang w:val="en-GB"/>
        </w:rPr>
        <w:t>____</w:t>
      </w:r>
    </w:p>
    <w:p w14:paraId="45C3E721" w14:textId="77777777" w:rsidR="00D17B59" w:rsidRPr="00DC196A" w:rsidRDefault="00D17B59" w:rsidP="00067F9F">
      <w:pPr>
        <w:tabs>
          <w:tab w:val="left" w:pos="709"/>
        </w:tabs>
        <w:ind w:left="426" w:firstLine="141"/>
        <w:rPr>
          <w:rFonts w:ascii="Arial" w:hAnsi="Arial" w:cs="Arial"/>
          <w:sz w:val="22"/>
          <w:szCs w:val="22"/>
        </w:rPr>
      </w:pPr>
    </w:p>
    <w:p w14:paraId="5824F54E" w14:textId="57DB20C7" w:rsidR="00F74B02" w:rsidRPr="001C0B48" w:rsidRDefault="00F74B02" w:rsidP="00282CC5">
      <w:pPr>
        <w:tabs>
          <w:tab w:val="left" w:pos="2445"/>
        </w:tabs>
        <w:rPr>
          <w:rFonts w:cs="Arial"/>
          <w:szCs w:val="22"/>
        </w:rPr>
      </w:pPr>
    </w:p>
    <w:p w14:paraId="39379D8A" w14:textId="1D1B36A5" w:rsidR="00B66B8F" w:rsidRDefault="005B6D96" w:rsidP="00D97537">
      <w:pPr>
        <w:pStyle w:val="qsm"/>
        <w:numPr>
          <w:ilvl w:val="0"/>
          <w:numId w:val="42"/>
        </w:numPr>
        <w:tabs>
          <w:tab w:val="left" w:pos="8647"/>
        </w:tabs>
        <w:spacing w:before="0"/>
        <w:ind w:left="567" w:hanging="567"/>
        <w:jc w:val="left"/>
        <w:rPr>
          <w:rFonts w:ascii="Arial" w:hAnsi="Arial" w:cs="Arial"/>
          <w:color w:val="211D1E"/>
        </w:rPr>
      </w:pPr>
      <w:r>
        <w:rPr>
          <w:rFonts w:ascii="Arial" w:hAnsi="Arial" w:cs="Arial"/>
          <w:color w:val="211D1E"/>
        </w:rPr>
        <w:t xml:space="preserve">The minimum wage is an important government policy. Explain </w:t>
      </w:r>
      <w:r w:rsidR="008419F1">
        <w:rPr>
          <w:rFonts w:ascii="Arial" w:hAnsi="Arial" w:cs="Arial"/>
          <w:color w:val="211D1E"/>
        </w:rPr>
        <w:t xml:space="preserve">the </w:t>
      </w:r>
      <w:r w:rsidR="00293378">
        <w:rPr>
          <w:rFonts w:ascii="Arial" w:hAnsi="Arial" w:cs="Arial"/>
          <w:color w:val="211D1E"/>
        </w:rPr>
        <w:t>trade</w:t>
      </w:r>
      <w:r w:rsidR="00351E42">
        <w:rPr>
          <w:rFonts w:ascii="Arial" w:hAnsi="Arial" w:cs="Arial"/>
          <w:color w:val="211D1E"/>
        </w:rPr>
        <w:t>-</w:t>
      </w:r>
      <w:r w:rsidR="00293378">
        <w:rPr>
          <w:rFonts w:ascii="Arial" w:hAnsi="Arial" w:cs="Arial"/>
          <w:color w:val="211D1E"/>
        </w:rPr>
        <w:t xml:space="preserve">off that </w:t>
      </w:r>
      <w:r w:rsidR="008419F1">
        <w:rPr>
          <w:rFonts w:ascii="Arial" w:hAnsi="Arial" w:cs="Arial"/>
          <w:color w:val="211D1E"/>
        </w:rPr>
        <w:t xml:space="preserve">may </w:t>
      </w:r>
      <w:r w:rsidR="00293378">
        <w:rPr>
          <w:rFonts w:ascii="Arial" w:hAnsi="Arial" w:cs="Arial"/>
          <w:color w:val="211D1E"/>
        </w:rPr>
        <w:t>exist betwee</w:t>
      </w:r>
      <w:r w:rsidR="008419F1">
        <w:rPr>
          <w:rFonts w:ascii="Arial" w:hAnsi="Arial" w:cs="Arial"/>
          <w:color w:val="211D1E"/>
        </w:rPr>
        <w:t>n efficiency and equity</w:t>
      </w:r>
      <w:r w:rsidR="00BC3A22">
        <w:rPr>
          <w:rFonts w:ascii="Arial" w:hAnsi="Arial" w:cs="Arial"/>
          <w:color w:val="211D1E"/>
        </w:rPr>
        <w:t>,</w:t>
      </w:r>
      <w:r w:rsidR="008419F1">
        <w:rPr>
          <w:rFonts w:ascii="Arial" w:hAnsi="Arial" w:cs="Arial"/>
          <w:color w:val="211D1E"/>
        </w:rPr>
        <w:t xml:space="preserve"> </w:t>
      </w:r>
      <w:proofErr w:type="gramStart"/>
      <w:r w:rsidR="008419F1">
        <w:rPr>
          <w:rFonts w:ascii="Arial" w:hAnsi="Arial" w:cs="Arial"/>
          <w:color w:val="211D1E"/>
        </w:rPr>
        <w:t>as a result of</w:t>
      </w:r>
      <w:proofErr w:type="gramEnd"/>
      <w:r w:rsidR="008419F1">
        <w:rPr>
          <w:rFonts w:ascii="Arial" w:hAnsi="Arial" w:cs="Arial"/>
          <w:color w:val="211D1E"/>
        </w:rPr>
        <w:t xml:space="preserve"> this policy.</w:t>
      </w:r>
      <w:r w:rsidR="00EA15B6">
        <w:rPr>
          <w:rFonts w:ascii="Arial" w:hAnsi="Arial" w:cs="Arial"/>
          <w:color w:val="211D1E"/>
        </w:rPr>
        <w:tab/>
      </w:r>
      <w:r w:rsidR="00590E81">
        <w:rPr>
          <w:rFonts w:ascii="Arial" w:hAnsi="Arial" w:cs="Arial"/>
          <w:color w:val="211D1E"/>
        </w:rPr>
        <w:t>(</w:t>
      </w:r>
      <w:r w:rsidR="00A017BF">
        <w:rPr>
          <w:rFonts w:ascii="Arial" w:hAnsi="Arial" w:cs="Arial"/>
          <w:color w:val="211D1E"/>
        </w:rPr>
        <w:t>2</w:t>
      </w:r>
      <w:r w:rsidR="00DC196A">
        <w:rPr>
          <w:rFonts w:ascii="Arial" w:hAnsi="Arial" w:cs="Arial"/>
          <w:color w:val="211D1E"/>
        </w:rPr>
        <w:t xml:space="preserve"> mark</w:t>
      </w:r>
      <w:r w:rsidR="00A017BF">
        <w:rPr>
          <w:rFonts w:ascii="Arial" w:hAnsi="Arial" w:cs="Arial"/>
          <w:color w:val="211D1E"/>
        </w:rPr>
        <w:t>s</w:t>
      </w:r>
      <w:r w:rsidR="00590E81">
        <w:rPr>
          <w:rFonts w:ascii="Arial" w:hAnsi="Arial" w:cs="Arial"/>
          <w:color w:val="211D1E"/>
        </w:rPr>
        <w:t xml:space="preserve">)                                                                  </w:t>
      </w:r>
      <w:r w:rsidR="0029030E">
        <w:rPr>
          <w:rFonts w:ascii="Arial" w:hAnsi="Arial" w:cs="Arial"/>
          <w:color w:val="211D1E"/>
        </w:rPr>
        <w:t xml:space="preserve">                 </w:t>
      </w:r>
      <w:r w:rsidR="00590E81">
        <w:rPr>
          <w:rFonts w:ascii="Arial" w:hAnsi="Arial" w:cs="Arial"/>
          <w:color w:val="211D1E"/>
        </w:rPr>
        <w:t xml:space="preserve">                             </w:t>
      </w:r>
      <w:r w:rsidR="0029030E">
        <w:rPr>
          <w:rFonts w:ascii="Arial" w:hAnsi="Arial" w:cs="Arial"/>
          <w:color w:val="211D1E"/>
        </w:rPr>
        <w:t xml:space="preserve">                                                           </w:t>
      </w:r>
    </w:p>
    <w:p w14:paraId="4025A81A" w14:textId="04029AFE" w:rsidR="00DE741F" w:rsidRPr="00D50792" w:rsidRDefault="003A725E" w:rsidP="00067F9F">
      <w:pPr>
        <w:tabs>
          <w:tab w:val="left" w:pos="3686"/>
          <w:tab w:val="left" w:pos="8647"/>
        </w:tabs>
        <w:spacing w:before="280"/>
        <w:ind w:left="567" w:hanging="425"/>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DE741F" w:rsidRPr="00D50792">
        <w:rPr>
          <w:rFonts w:ascii="Arial" w:hAnsi="Arial" w:cs="Arial"/>
          <w:color w:val="A6A6A6" w:themeColor="background1" w:themeShade="A6"/>
          <w:sz w:val="22"/>
          <w:szCs w:val="22"/>
          <w:lang w:val="en-GB"/>
        </w:rPr>
        <w:t>________________________________________________________________________</w:t>
      </w:r>
      <w:r w:rsidR="00351E42">
        <w:rPr>
          <w:rFonts w:ascii="Arial" w:hAnsi="Arial" w:cs="Arial"/>
          <w:color w:val="A6A6A6" w:themeColor="background1" w:themeShade="A6"/>
          <w:sz w:val="22"/>
          <w:szCs w:val="22"/>
          <w:lang w:val="en-GB"/>
        </w:rPr>
        <w:t>__</w:t>
      </w:r>
    </w:p>
    <w:p w14:paraId="7FAEC063" w14:textId="7DE4916F" w:rsidR="00DE741F" w:rsidRPr="00D50792" w:rsidRDefault="003A725E" w:rsidP="00067F9F">
      <w:pPr>
        <w:tabs>
          <w:tab w:val="left" w:pos="3686"/>
          <w:tab w:val="left" w:pos="8647"/>
        </w:tabs>
        <w:spacing w:before="280"/>
        <w:ind w:left="567" w:hanging="425"/>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DE741F" w:rsidRPr="00D50792">
        <w:rPr>
          <w:rFonts w:ascii="Arial" w:hAnsi="Arial" w:cs="Arial"/>
          <w:color w:val="A6A6A6" w:themeColor="background1" w:themeShade="A6"/>
          <w:sz w:val="22"/>
          <w:szCs w:val="22"/>
          <w:lang w:val="en-GB"/>
        </w:rPr>
        <w:t>________________________________________________________________________</w:t>
      </w:r>
      <w:r w:rsidR="00351E42">
        <w:rPr>
          <w:rFonts w:ascii="Arial" w:hAnsi="Arial" w:cs="Arial"/>
          <w:color w:val="A6A6A6" w:themeColor="background1" w:themeShade="A6"/>
          <w:sz w:val="22"/>
          <w:szCs w:val="22"/>
          <w:lang w:val="en-GB"/>
        </w:rPr>
        <w:t>__</w:t>
      </w:r>
    </w:p>
    <w:p w14:paraId="6E179916" w14:textId="56D5BE98" w:rsidR="00DE741F" w:rsidRPr="00D50792" w:rsidRDefault="003A725E" w:rsidP="00067F9F">
      <w:pPr>
        <w:tabs>
          <w:tab w:val="left" w:pos="3686"/>
          <w:tab w:val="left" w:pos="8647"/>
        </w:tabs>
        <w:spacing w:before="280"/>
        <w:ind w:left="567" w:hanging="425"/>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DE741F" w:rsidRPr="00D50792">
        <w:rPr>
          <w:rFonts w:ascii="Arial" w:hAnsi="Arial" w:cs="Arial"/>
          <w:color w:val="A6A6A6" w:themeColor="background1" w:themeShade="A6"/>
          <w:sz w:val="22"/>
          <w:szCs w:val="22"/>
          <w:lang w:val="en-GB"/>
        </w:rPr>
        <w:t>________________________________________________________________________</w:t>
      </w:r>
      <w:r w:rsidR="00351E42">
        <w:rPr>
          <w:rFonts w:ascii="Arial" w:hAnsi="Arial" w:cs="Arial"/>
          <w:color w:val="A6A6A6" w:themeColor="background1" w:themeShade="A6"/>
          <w:sz w:val="22"/>
          <w:szCs w:val="22"/>
          <w:lang w:val="en-GB"/>
        </w:rPr>
        <w:t>__</w:t>
      </w:r>
    </w:p>
    <w:p w14:paraId="50A72679" w14:textId="7D04A75E" w:rsidR="00B81B43" w:rsidRPr="00D50792" w:rsidRDefault="003A725E" w:rsidP="00067F9F">
      <w:pPr>
        <w:tabs>
          <w:tab w:val="left" w:pos="3686"/>
          <w:tab w:val="left" w:pos="8647"/>
        </w:tabs>
        <w:spacing w:before="280"/>
        <w:ind w:left="567" w:hanging="425"/>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420EEF" w:rsidRPr="00D50792">
        <w:rPr>
          <w:rFonts w:ascii="Arial" w:hAnsi="Arial" w:cs="Arial"/>
          <w:color w:val="A6A6A6" w:themeColor="background1" w:themeShade="A6"/>
          <w:sz w:val="22"/>
          <w:szCs w:val="22"/>
          <w:lang w:val="en-GB"/>
        </w:rPr>
        <w:t>______________________________________________</w:t>
      </w:r>
      <w:r w:rsidR="00590E81">
        <w:rPr>
          <w:rFonts w:ascii="Arial" w:hAnsi="Arial" w:cs="Arial"/>
          <w:color w:val="A6A6A6" w:themeColor="background1" w:themeShade="A6"/>
          <w:sz w:val="22"/>
          <w:szCs w:val="22"/>
          <w:lang w:val="en-GB"/>
        </w:rPr>
        <w:t>__________________________</w:t>
      </w:r>
      <w:r w:rsidR="00351E42">
        <w:rPr>
          <w:rFonts w:ascii="Arial" w:hAnsi="Arial" w:cs="Arial"/>
          <w:color w:val="A6A6A6" w:themeColor="background1" w:themeShade="A6"/>
          <w:sz w:val="22"/>
          <w:szCs w:val="22"/>
          <w:lang w:val="en-GB"/>
        </w:rPr>
        <w:t>__</w:t>
      </w:r>
    </w:p>
    <w:p w14:paraId="35BFB629" w14:textId="2C12F567" w:rsidR="00B81B43" w:rsidRDefault="003A725E" w:rsidP="00067F9F">
      <w:pPr>
        <w:tabs>
          <w:tab w:val="left" w:pos="3686"/>
          <w:tab w:val="left" w:pos="8647"/>
        </w:tabs>
        <w:spacing w:before="280"/>
        <w:ind w:left="567" w:hanging="425"/>
        <w:rPr>
          <w:rFonts w:ascii="Arial" w:hAnsi="Arial" w:cs="Arial"/>
          <w:color w:val="A6A6A6" w:themeColor="background1" w:themeShade="A6"/>
          <w:sz w:val="22"/>
          <w:szCs w:val="22"/>
          <w:lang w:val="en-GB"/>
        </w:rPr>
      </w:pPr>
      <w:r>
        <w:rPr>
          <w:rFonts w:ascii="Arial" w:hAnsi="Arial" w:cs="Arial"/>
          <w:color w:val="A6A6A6" w:themeColor="background1" w:themeShade="A6"/>
          <w:sz w:val="22"/>
          <w:szCs w:val="22"/>
          <w:lang w:val="en-GB"/>
        </w:rPr>
        <w:tab/>
      </w:r>
      <w:r w:rsidR="00B81B43" w:rsidRPr="00D50792">
        <w:rPr>
          <w:rFonts w:ascii="Arial" w:hAnsi="Arial" w:cs="Arial"/>
          <w:color w:val="A6A6A6" w:themeColor="background1" w:themeShade="A6"/>
          <w:sz w:val="22"/>
          <w:szCs w:val="22"/>
          <w:lang w:val="en-GB"/>
        </w:rPr>
        <w:t>________________________________________________________________________</w:t>
      </w:r>
      <w:r w:rsidR="00351E42">
        <w:rPr>
          <w:rFonts w:ascii="Arial" w:hAnsi="Arial" w:cs="Arial"/>
          <w:color w:val="A6A6A6" w:themeColor="background1" w:themeShade="A6"/>
          <w:sz w:val="22"/>
          <w:szCs w:val="22"/>
          <w:lang w:val="en-GB"/>
        </w:rPr>
        <w:t>__</w:t>
      </w:r>
    </w:p>
    <w:p w14:paraId="760F4581" w14:textId="77777777" w:rsidR="004A3FF5" w:rsidRPr="00851CEF" w:rsidRDefault="004A3FF5" w:rsidP="004A3FF5">
      <w:pPr>
        <w:jc w:val="center"/>
        <w:outlineLvl w:val="0"/>
        <w:rPr>
          <w:rFonts w:ascii="Arial" w:hAnsi="Arial" w:cs="Arial"/>
          <w:i/>
          <w:sz w:val="20"/>
          <w:szCs w:val="20"/>
        </w:rPr>
      </w:pPr>
      <w:r w:rsidRPr="00851CEF">
        <w:rPr>
          <w:rFonts w:ascii="Arial" w:hAnsi="Arial" w:cs="Arial"/>
          <w:b/>
          <w:bCs/>
          <w:i/>
          <w:sz w:val="20"/>
          <w:szCs w:val="20"/>
        </w:rPr>
        <w:t>See next page</w:t>
      </w:r>
    </w:p>
    <w:p w14:paraId="620FA52D" w14:textId="2AEBDE17" w:rsidR="00292A87" w:rsidRDefault="00292A87" w:rsidP="00067F9F">
      <w:pPr>
        <w:tabs>
          <w:tab w:val="left" w:pos="3686"/>
          <w:tab w:val="left" w:pos="8647"/>
        </w:tabs>
        <w:spacing w:before="280"/>
        <w:ind w:left="567" w:hanging="425"/>
        <w:rPr>
          <w:rFonts w:ascii="Arial" w:hAnsi="Arial" w:cs="Arial"/>
          <w:color w:val="A6A6A6" w:themeColor="background1" w:themeShade="A6"/>
          <w:sz w:val="22"/>
          <w:szCs w:val="22"/>
          <w:lang w:val="en-GB"/>
        </w:rPr>
      </w:pPr>
    </w:p>
    <w:p w14:paraId="35B3F08C" w14:textId="77777777" w:rsidR="003B6EAF" w:rsidRPr="00D50792" w:rsidRDefault="003B6EAF" w:rsidP="00B81B43">
      <w:pPr>
        <w:tabs>
          <w:tab w:val="left" w:pos="3686"/>
          <w:tab w:val="left" w:pos="8647"/>
        </w:tabs>
        <w:spacing w:before="280"/>
        <w:ind w:left="567" w:hanging="567"/>
        <w:rPr>
          <w:rFonts w:ascii="Arial" w:hAnsi="Arial" w:cs="Arial"/>
          <w:color w:val="A6A6A6" w:themeColor="background1" w:themeShade="A6"/>
          <w:sz w:val="22"/>
          <w:szCs w:val="22"/>
          <w:lang w:val="en-GB"/>
        </w:rPr>
      </w:pPr>
    </w:p>
    <w:p w14:paraId="402C0A71" w14:textId="447A9DC7" w:rsidR="00A6479E" w:rsidRDefault="006608A9" w:rsidP="000F6988">
      <w:pPr>
        <w:pStyle w:val="ListParagraph"/>
        <w:numPr>
          <w:ilvl w:val="0"/>
          <w:numId w:val="43"/>
        </w:numPr>
        <w:ind w:left="567" w:hanging="567"/>
        <w:rPr>
          <w:rFonts w:ascii="Arial" w:hAnsi="Arial" w:cs="Arial"/>
          <w:sz w:val="22"/>
          <w:szCs w:val="22"/>
        </w:rPr>
      </w:pPr>
      <w:r>
        <w:rPr>
          <w:rFonts w:ascii="Arial" w:hAnsi="Arial" w:cs="Arial"/>
          <w:sz w:val="22"/>
          <w:szCs w:val="22"/>
        </w:rPr>
        <w:t>A subsidy</w:t>
      </w:r>
      <w:r w:rsidR="00A4116A">
        <w:rPr>
          <w:rFonts w:ascii="Arial" w:hAnsi="Arial" w:cs="Arial"/>
          <w:sz w:val="22"/>
          <w:szCs w:val="22"/>
        </w:rPr>
        <w:t xml:space="preserve"> is a grant paid to producers</w:t>
      </w:r>
      <w:r w:rsidR="001324F9">
        <w:rPr>
          <w:rFonts w:ascii="Arial" w:hAnsi="Arial" w:cs="Arial"/>
          <w:sz w:val="22"/>
          <w:szCs w:val="22"/>
        </w:rPr>
        <w:t xml:space="preserve"> by the government, </w:t>
      </w:r>
      <w:r w:rsidR="00A4116A">
        <w:rPr>
          <w:rFonts w:ascii="Arial" w:hAnsi="Arial" w:cs="Arial"/>
          <w:sz w:val="22"/>
          <w:szCs w:val="22"/>
        </w:rPr>
        <w:t xml:space="preserve">with the purpose of reducing costs </w:t>
      </w:r>
      <w:r w:rsidR="001324F9">
        <w:rPr>
          <w:rFonts w:ascii="Arial" w:hAnsi="Arial" w:cs="Arial"/>
          <w:sz w:val="22"/>
          <w:szCs w:val="22"/>
        </w:rPr>
        <w:t xml:space="preserve">and increasing output.  </w:t>
      </w:r>
      <w:r w:rsidR="004D1BA4">
        <w:rPr>
          <w:rFonts w:ascii="Arial" w:hAnsi="Arial" w:cs="Arial"/>
          <w:sz w:val="22"/>
          <w:szCs w:val="22"/>
        </w:rPr>
        <w:t>With the aid of the diagram below, e</w:t>
      </w:r>
      <w:r w:rsidR="00275B13">
        <w:rPr>
          <w:rFonts w:ascii="Arial" w:hAnsi="Arial" w:cs="Arial"/>
          <w:sz w:val="22"/>
          <w:szCs w:val="22"/>
        </w:rPr>
        <w:t xml:space="preserve">xplain why subsidies </w:t>
      </w:r>
      <w:r w:rsidR="00C210D4">
        <w:rPr>
          <w:rFonts w:ascii="Arial" w:hAnsi="Arial" w:cs="Arial"/>
          <w:sz w:val="22"/>
          <w:szCs w:val="22"/>
        </w:rPr>
        <w:t xml:space="preserve">to producers </w:t>
      </w:r>
      <w:r w:rsidR="00275B13">
        <w:rPr>
          <w:rFonts w:ascii="Arial" w:hAnsi="Arial" w:cs="Arial"/>
          <w:sz w:val="22"/>
          <w:szCs w:val="22"/>
        </w:rPr>
        <w:t>are inefficient</w:t>
      </w:r>
      <w:r w:rsidR="00A6491E">
        <w:rPr>
          <w:rFonts w:ascii="Arial" w:hAnsi="Arial" w:cs="Arial"/>
          <w:sz w:val="22"/>
          <w:szCs w:val="22"/>
        </w:rPr>
        <w:t>,</w:t>
      </w:r>
      <w:r w:rsidR="00275B13">
        <w:rPr>
          <w:rFonts w:ascii="Arial" w:hAnsi="Arial" w:cs="Arial"/>
          <w:sz w:val="22"/>
          <w:szCs w:val="22"/>
        </w:rPr>
        <w:t xml:space="preserve"> even though both consumers and producers benefit in terms of price and quantity.   </w:t>
      </w:r>
      <w:r w:rsidR="00C210D4">
        <w:rPr>
          <w:rFonts w:ascii="Arial" w:hAnsi="Arial" w:cs="Arial"/>
          <w:sz w:val="22"/>
          <w:szCs w:val="22"/>
        </w:rPr>
        <w:tab/>
      </w:r>
      <w:r w:rsidR="001324F9">
        <w:rPr>
          <w:rFonts w:ascii="Arial" w:hAnsi="Arial" w:cs="Arial"/>
          <w:sz w:val="22"/>
          <w:szCs w:val="22"/>
        </w:rPr>
        <w:tab/>
      </w:r>
      <w:r w:rsidR="001324F9">
        <w:rPr>
          <w:rFonts w:ascii="Arial" w:hAnsi="Arial" w:cs="Arial"/>
          <w:sz w:val="22"/>
          <w:szCs w:val="22"/>
        </w:rPr>
        <w:tab/>
      </w:r>
      <w:r w:rsidR="001324F9">
        <w:rPr>
          <w:rFonts w:ascii="Arial" w:hAnsi="Arial" w:cs="Arial"/>
          <w:sz w:val="22"/>
          <w:szCs w:val="22"/>
        </w:rPr>
        <w:tab/>
      </w:r>
      <w:r w:rsidR="001324F9">
        <w:rPr>
          <w:rFonts w:ascii="Arial" w:hAnsi="Arial" w:cs="Arial"/>
          <w:sz w:val="22"/>
          <w:szCs w:val="22"/>
        </w:rPr>
        <w:tab/>
      </w:r>
      <w:r w:rsidR="001324F9">
        <w:rPr>
          <w:rFonts w:ascii="Arial" w:hAnsi="Arial" w:cs="Arial"/>
          <w:sz w:val="22"/>
          <w:szCs w:val="22"/>
        </w:rPr>
        <w:tab/>
      </w:r>
      <w:r w:rsidR="001324F9">
        <w:rPr>
          <w:rFonts w:ascii="Arial" w:hAnsi="Arial" w:cs="Arial"/>
          <w:sz w:val="22"/>
          <w:szCs w:val="22"/>
        </w:rPr>
        <w:tab/>
      </w:r>
      <w:r w:rsidR="001324F9">
        <w:rPr>
          <w:rFonts w:ascii="Arial" w:hAnsi="Arial" w:cs="Arial"/>
          <w:sz w:val="22"/>
          <w:szCs w:val="22"/>
        </w:rPr>
        <w:tab/>
      </w:r>
      <w:r w:rsidR="00994EB4">
        <w:rPr>
          <w:rFonts w:ascii="Arial" w:hAnsi="Arial" w:cs="Arial"/>
          <w:sz w:val="22"/>
          <w:szCs w:val="22"/>
        </w:rPr>
        <w:tab/>
      </w:r>
      <w:r w:rsidR="00C210D4">
        <w:rPr>
          <w:rFonts w:ascii="Arial" w:hAnsi="Arial" w:cs="Arial"/>
          <w:sz w:val="22"/>
          <w:szCs w:val="22"/>
        </w:rPr>
        <w:t>(3 marks)</w:t>
      </w:r>
      <w:r w:rsidR="00275B13">
        <w:rPr>
          <w:rFonts w:ascii="Arial" w:hAnsi="Arial" w:cs="Arial"/>
          <w:sz w:val="22"/>
          <w:szCs w:val="22"/>
        </w:rPr>
        <w:t xml:space="preserve">   </w:t>
      </w:r>
    </w:p>
    <w:p w14:paraId="1CBEBCBB" w14:textId="3FC1C0BC" w:rsidR="00D50173" w:rsidRDefault="005F1458" w:rsidP="00A6479E">
      <w:pPr>
        <w:pStyle w:val="ListParagraph"/>
        <w:ind w:left="567"/>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869184" behindDoc="0" locked="0" layoutInCell="1" allowOverlap="1" wp14:anchorId="070BC431" wp14:editId="72AC82DB">
                <wp:simplePos x="0" y="0"/>
                <wp:positionH relativeFrom="column">
                  <wp:posOffset>1038927</wp:posOffset>
                </wp:positionH>
                <wp:positionV relativeFrom="paragraph">
                  <wp:posOffset>96219</wp:posOffset>
                </wp:positionV>
                <wp:extent cx="3700914" cy="2453874"/>
                <wp:effectExtent l="0" t="0" r="0" b="3810"/>
                <wp:wrapNone/>
                <wp:docPr id="40" name="Group 40"/>
                <wp:cNvGraphicFramePr/>
                <a:graphic xmlns:a="http://schemas.openxmlformats.org/drawingml/2006/main">
                  <a:graphicData uri="http://schemas.microsoft.com/office/word/2010/wordprocessingGroup">
                    <wpg:wgp>
                      <wpg:cNvGrpSpPr/>
                      <wpg:grpSpPr>
                        <a:xfrm>
                          <a:off x="0" y="0"/>
                          <a:ext cx="3700914" cy="2453874"/>
                          <a:chOff x="0" y="0"/>
                          <a:chExt cx="3700914" cy="2453874"/>
                        </a:xfrm>
                      </wpg:grpSpPr>
                      <wps:wsp>
                        <wps:cNvPr id="39" name="Text Box 39"/>
                        <wps:cNvSpPr txBox="1"/>
                        <wps:spPr>
                          <a:xfrm>
                            <a:off x="1867301" y="2156059"/>
                            <a:ext cx="433137" cy="297815"/>
                          </a:xfrm>
                          <a:prstGeom prst="rect">
                            <a:avLst/>
                          </a:prstGeom>
                          <a:solidFill>
                            <a:sysClr val="window" lastClr="FFFFFF"/>
                          </a:solidFill>
                          <a:ln w="6350">
                            <a:noFill/>
                          </a:ln>
                        </wps:spPr>
                        <wps:txbx>
                          <w:txbxContent>
                            <w:p w14:paraId="05A32BE3" w14:textId="35C3F316" w:rsidR="005F1458" w:rsidRPr="005F1458" w:rsidRDefault="005F1458" w:rsidP="005F1458">
                              <w:pPr>
                                <w:rPr>
                                  <w:rFonts w:ascii="Arial" w:hAnsi="Arial" w:cs="Arial"/>
                                  <w:sz w:val="22"/>
                                  <w:szCs w:val="22"/>
                                </w:rPr>
                              </w:pPr>
                              <w:proofErr w:type="spellStart"/>
                              <w:r>
                                <w:rPr>
                                  <w:rFonts w:ascii="Arial" w:hAnsi="Arial" w:cs="Arial"/>
                                  <w:sz w:val="22"/>
                                  <w:szCs w:val="22"/>
                                </w:rPr>
                                <w:t>Qe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2803358" y="2064619"/>
                            <a:ext cx="897556" cy="298383"/>
                          </a:xfrm>
                          <a:prstGeom prst="rect">
                            <a:avLst/>
                          </a:prstGeom>
                          <a:solidFill>
                            <a:schemeClr val="lt1"/>
                          </a:solidFill>
                          <a:ln w="6350">
                            <a:noFill/>
                          </a:ln>
                        </wps:spPr>
                        <wps:txbx>
                          <w:txbxContent>
                            <w:p w14:paraId="1389D610" w14:textId="7A6FD6D3" w:rsidR="005F1458" w:rsidRPr="005F1458" w:rsidRDefault="005F1458">
                              <w:pPr>
                                <w:rPr>
                                  <w:rFonts w:ascii="Arial" w:hAnsi="Arial" w:cs="Arial"/>
                                  <w:sz w:val="22"/>
                                  <w:szCs w:val="22"/>
                                </w:rPr>
                              </w:pPr>
                              <w:r w:rsidRPr="005F1458">
                                <w:rPr>
                                  <w:rFonts w:ascii="Arial" w:hAnsi="Arial" w:cs="Arial"/>
                                  <w:sz w:val="22"/>
                                  <w:szCs w:val="22"/>
                                </w:rP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0" y="0"/>
                            <a:ext cx="543828" cy="298383"/>
                          </a:xfrm>
                          <a:prstGeom prst="rect">
                            <a:avLst/>
                          </a:prstGeom>
                          <a:solidFill>
                            <a:sysClr val="window" lastClr="FFFFFF"/>
                          </a:solidFill>
                          <a:ln w="6350">
                            <a:noFill/>
                          </a:ln>
                        </wps:spPr>
                        <wps:txbx>
                          <w:txbxContent>
                            <w:p w14:paraId="55EB0DDB" w14:textId="3BB051D4" w:rsidR="005F1458" w:rsidRPr="005F1458" w:rsidRDefault="005F1458" w:rsidP="005F1458">
                              <w:pPr>
                                <w:rPr>
                                  <w:rFonts w:ascii="Arial" w:hAnsi="Arial" w:cs="Arial"/>
                                  <w:sz w:val="22"/>
                                  <w:szCs w:val="22"/>
                                </w:rPr>
                              </w:pPr>
                              <w:r>
                                <w:rPr>
                                  <w:rFonts w:ascii="Arial" w:hAnsi="Arial" w:cs="Arial"/>
                                  <w:sz w:val="22"/>
                                  <w:szCs w:val="22"/>
                                </w:rPr>
                                <w:t>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Straight Connector 25"/>
                        <wps:cNvCnPr/>
                        <wps:spPr>
                          <a:xfrm>
                            <a:off x="255069" y="221381"/>
                            <a:ext cx="2425937" cy="1661623"/>
                          </a:xfrm>
                          <a:prstGeom prst="line">
                            <a:avLst/>
                          </a:prstGeom>
                          <a:effectLst/>
                        </wps:spPr>
                        <wps:style>
                          <a:lnRef idx="2">
                            <a:schemeClr val="dk1"/>
                          </a:lnRef>
                          <a:fillRef idx="0">
                            <a:schemeClr val="dk1"/>
                          </a:fillRef>
                          <a:effectRef idx="1">
                            <a:schemeClr val="dk1"/>
                          </a:effectRef>
                          <a:fontRef idx="minor">
                            <a:schemeClr val="tx1"/>
                          </a:fontRef>
                        </wps:style>
                        <wps:bodyPr/>
                      </wps:wsp>
                      <wpg:grpSp>
                        <wpg:cNvPr id="33" name="Group 33"/>
                        <wpg:cNvGrpSpPr/>
                        <wpg:grpSpPr>
                          <a:xfrm>
                            <a:off x="213359" y="199323"/>
                            <a:ext cx="2828643" cy="2002565"/>
                            <a:chOff x="-12032" y="0"/>
                            <a:chExt cx="2828643" cy="2002565"/>
                          </a:xfrm>
                        </wpg:grpSpPr>
                        <wps:wsp>
                          <wps:cNvPr id="32" name="Straight Connector 32"/>
                          <wps:cNvCnPr/>
                          <wps:spPr>
                            <a:xfrm flipH="1">
                              <a:off x="803" y="1234838"/>
                              <a:ext cx="1804943" cy="0"/>
                            </a:xfrm>
                            <a:prstGeom prst="line">
                              <a:avLst/>
                            </a:prstGeom>
                            <a:ln w="12700">
                              <a:prstDash val="dash"/>
                            </a:ln>
                            <a:effectLst/>
                          </wps:spPr>
                          <wps:style>
                            <a:lnRef idx="2">
                              <a:schemeClr val="dk1"/>
                            </a:lnRef>
                            <a:fillRef idx="0">
                              <a:schemeClr val="dk1"/>
                            </a:fillRef>
                            <a:effectRef idx="1">
                              <a:schemeClr val="dk1"/>
                            </a:effectRef>
                            <a:fontRef idx="minor">
                              <a:schemeClr val="tx1"/>
                            </a:fontRef>
                          </wps:style>
                          <wps:bodyPr/>
                        </wps:wsp>
                        <wpg:grpSp>
                          <wpg:cNvPr id="3" name="Group 3"/>
                          <wpg:cNvGrpSpPr/>
                          <wpg:grpSpPr>
                            <a:xfrm>
                              <a:off x="-12032" y="0"/>
                              <a:ext cx="2828643" cy="2002565"/>
                              <a:chOff x="-12032" y="0"/>
                              <a:chExt cx="2828643" cy="2002565"/>
                            </a:xfrm>
                          </wpg:grpSpPr>
                          <wps:wsp>
                            <wps:cNvPr id="23" name="Straight Arrow Connector 23"/>
                            <wps:cNvCnPr/>
                            <wps:spPr>
                              <a:xfrm flipH="1" flipV="1">
                                <a:off x="1604" y="0"/>
                                <a:ext cx="0" cy="20025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wps:wsp>
                            <wps:cNvPr id="24" name="Straight Arrow Connector 24"/>
                            <wps:cNvCnPr/>
                            <wps:spPr>
                              <a:xfrm>
                                <a:off x="-12032" y="2002564"/>
                                <a:ext cx="2644775" cy="0"/>
                              </a:xfrm>
                              <a:prstGeom prst="straightConnector1">
                                <a:avLst/>
                              </a:prstGeom>
                              <a:noFill/>
                              <a:ln w="25400" cap="flat" cmpd="sng" algn="ctr">
                                <a:solidFill>
                                  <a:schemeClr val="tx1"/>
                                </a:solidFill>
                                <a:prstDash val="solid"/>
                                <a:tailEnd type="triangle"/>
                              </a:ln>
                              <a:effectLst/>
                            </wps:spPr>
                            <wps:bodyPr/>
                          </wps:wsp>
                          <wps:wsp>
                            <wps:cNvPr id="26" name="Straight Connector 26"/>
                            <wps:cNvCnPr/>
                            <wps:spPr>
                              <a:xfrm flipV="1">
                                <a:off x="43313" y="250658"/>
                                <a:ext cx="2169564" cy="1530617"/>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27" name="Straight Connector 27"/>
                            <wps:cNvCnPr/>
                            <wps:spPr>
                              <a:xfrm flipV="1">
                                <a:off x="1041934" y="469633"/>
                                <a:ext cx="1774677" cy="1335993"/>
                              </a:xfrm>
                              <a:prstGeom prst="line">
                                <a:avLst/>
                              </a:prstGeom>
                              <a:effectLst/>
                            </wps:spPr>
                            <wps:style>
                              <a:lnRef idx="2">
                                <a:schemeClr val="dk1"/>
                              </a:lnRef>
                              <a:fillRef idx="0">
                                <a:schemeClr val="dk1"/>
                              </a:fillRef>
                              <a:effectRef idx="1">
                                <a:schemeClr val="dk1"/>
                              </a:effectRef>
                              <a:fontRef idx="minor">
                                <a:schemeClr val="tx1"/>
                              </a:fontRef>
                            </wps:style>
                            <wps:bodyPr/>
                          </wps:wsp>
                          <wps:wsp>
                            <wps:cNvPr id="30" name="Straight Connector 30"/>
                            <wps:cNvCnPr/>
                            <wps:spPr>
                              <a:xfrm flipV="1">
                                <a:off x="1807143" y="520166"/>
                                <a:ext cx="22225" cy="1463675"/>
                              </a:xfrm>
                              <a:prstGeom prst="line">
                                <a:avLst/>
                              </a:prstGeom>
                              <a:ln w="12700">
                                <a:prstDash val="dash"/>
                              </a:ln>
                              <a:effectLst/>
                            </wps:spPr>
                            <wps:style>
                              <a:lnRef idx="2">
                                <a:schemeClr val="dk1"/>
                              </a:lnRef>
                              <a:fillRef idx="0">
                                <a:schemeClr val="dk1"/>
                              </a:fillRef>
                              <a:effectRef idx="1">
                                <a:schemeClr val="dk1"/>
                              </a:effectRef>
                              <a:fontRef idx="minor">
                                <a:schemeClr val="tx1"/>
                              </a:fontRef>
                            </wps:style>
                            <wps:bodyPr/>
                          </wps:wsp>
                          <wps:wsp>
                            <wps:cNvPr id="31" name="Straight Connector 31"/>
                            <wps:cNvCnPr/>
                            <wps:spPr>
                              <a:xfrm flipH="1" flipV="1">
                                <a:off x="14437" y="469633"/>
                                <a:ext cx="1790973" cy="38100"/>
                              </a:xfrm>
                              <a:prstGeom prst="line">
                                <a:avLst/>
                              </a:prstGeom>
                              <a:ln w="12700">
                                <a:prstDash val="dash"/>
                              </a:ln>
                              <a:effectLst/>
                            </wps:spPr>
                            <wps:style>
                              <a:lnRef idx="2">
                                <a:schemeClr val="dk1"/>
                              </a:lnRef>
                              <a:fillRef idx="0">
                                <a:schemeClr val="dk1"/>
                              </a:fillRef>
                              <a:effectRef idx="1">
                                <a:schemeClr val="dk1"/>
                              </a:effectRef>
                              <a:fontRef idx="minor">
                                <a:schemeClr val="tx1"/>
                              </a:fontRef>
                            </wps:style>
                            <wps:bodyPr/>
                          </wps:wsp>
                          <wps:wsp>
                            <wps:cNvPr id="35" name="Straight Connector 35"/>
                            <wps:cNvCnPr/>
                            <wps:spPr>
                              <a:xfrm flipH="1" flipV="1">
                                <a:off x="0" y="830580"/>
                                <a:ext cx="1272077" cy="28486"/>
                              </a:xfrm>
                              <a:prstGeom prst="line">
                                <a:avLst/>
                              </a:prstGeom>
                              <a:ln w="12700">
                                <a:prstDash val="dash"/>
                              </a:ln>
                              <a:effectLst/>
                            </wps:spPr>
                            <wps:style>
                              <a:lnRef idx="2">
                                <a:schemeClr val="dk1"/>
                              </a:lnRef>
                              <a:fillRef idx="0">
                                <a:schemeClr val="dk1"/>
                              </a:fillRef>
                              <a:effectRef idx="1">
                                <a:schemeClr val="dk1"/>
                              </a:effectRef>
                              <a:fontRef idx="minor">
                                <a:schemeClr val="tx1"/>
                              </a:fontRef>
                            </wps:style>
                            <wps:bodyPr/>
                          </wps:wsp>
                        </wpg:grpSp>
                      </wpg:grpSp>
                    </wpg:wgp>
                  </a:graphicData>
                </a:graphic>
              </wp:anchor>
            </w:drawing>
          </mc:Choice>
          <mc:Fallback>
            <w:pict>
              <v:group w14:anchorId="070BC431" id="Group 40" o:spid="_x0000_s1039" style="position:absolute;left:0;text-align:left;margin-left:81.8pt;margin-top:7.6pt;width:291.4pt;height:193.2pt;z-index:251869184" coordsize="37009,2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">
                <v:shapetype id="_x0000_t202" coordsize="21600,21600" o:spt="202" path="m,l,21600r21600,l21600,xe">
                  <v:stroke joinstyle="miter"/>
                  <v:path gradientshapeok="t" o:connecttype="rect"/>
                </v:shapetype>
                <v:shape id="Text Box 39" o:spid="_x0000_s1040" type="#_x0000_t202" style="position:absolute;left:18673;top:21560;width:433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05A32BE3" w14:textId="35C3F316" w:rsidR="005F1458" w:rsidRPr="005F1458" w:rsidRDefault="005F1458" w:rsidP="005F1458">
                        <w:pPr>
                          <w:rPr>
                            <w:rFonts w:ascii="Arial" w:hAnsi="Arial" w:cs="Arial"/>
                            <w:sz w:val="22"/>
                            <w:szCs w:val="22"/>
                          </w:rPr>
                        </w:pPr>
                        <w:proofErr w:type="spellStart"/>
                        <w:r>
                          <w:rPr>
                            <w:rFonts w:ascii="Arial" w:hAnsi="Arial" w:cs="Arial"/>
                            <w:sz w:val="22"/>
                            <w:szCs w:val="22"/>
                          </w:rPr>
                          <w:t>Qe</w:t>
                        </w:r>
                        <w:proofErr w:type="spellEnd"/>
                      </w:p>
                    </w:txbxContent>
                  </v:textbox>
                </v:shape>
                <v:shape id="Text Box 34" o:spid="_x0000_s1041" type="#_x0000_t202" style="position:absolute;left:28033;top:20646;width:8976;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1389D610" w14:textId="7A6FD6D3" w:rsidR="005F1458" w:rsidRPr="005F1458" w:rsidRDefault="005F1458">
                        <w:pPr>
                          <w:rPr>
                            <w:rFonts w:ascii="Arial" w:hAnsi="Arial" w:cs="Arial"/>
                            <w:sz w:val="22"/>
                            <w:szCs w:val="22"/>
                          </w:rPr>
                        </w:pPr>
                        <w:r w:rsidRPr="005F1458">
                          <w:rPr>
                            <w:rFonts w:ascii="Arial" w:hAnsi="Arial" w:cs="Arial"/>
                            <w:sz w:val="22"/>
                            <w:szCs w:val="22"/>
                          </w:rPr>
                          <w:t>Quantity</w:t>
                        </w:r>
                      </w:p>
                    </w:txbxContent>
                  </v:textbox>
                </v:shape>
                <v:shape id="Text Box 36" o:spid="_x0000_s1042" type="#_x0000_t202" style="position:absolute;width:5438;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71xQAAANsAAAAPAAAAZHJzL2Rvd25yZXYueG1sRI9Ba8JA&#10;FITvBf/D8gRvdWML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Bwxk71xQAAANsAAAAP&#10;AAAAAAAAAAAAAAAAAAcCAABkcnMvZG93bnJldi54bWxQSwUGAAAAAAMAAwC3AAAA+QIAAAAA&#10;" fillcolor="window" stroked="f" strokeweight=".5pt">
                  <v:textbox>
                    <w:txbxContent>
                      <w:p w14:paraId="55EB0DDB" w14:textId="3BB051D4" w:rsidR="005F1458" w:rsidRPr="005F1458" w:rsidRDefault="005F1458" w:rsidP="005F1458">
                        <w:pPr>
                          <w:rPr>
                            <w:rFonts w:ascii="Arial" w:hAnsi="Arial" w:cs="Arial"/>
                            <w:sz w:val="22"/>
                            <w:szCs w:val="22"/>
                          </w:rPr>
                        </w:pPr>
                        <w:r>
                          <w:rPr>
                            <w:rFonts w:ascii="Arial" w:hAnsi="Arial" w:cs="Arial"/>
                            <w:sz w:val="22"/>
                            <w:szCs w:val="22"/>
                          </w:rPr>
                          <w:t>Price</w:t>
                        </w:r>
                      </w:p>
                    </w:txbxContent>
                  </v:textbox>
                </v:shape>
                <v:line id="Straight Connector 25" o:spid="_x0000_s1043" style="position:absolute;visibility:visible;mso-wrap-style:square" from="2550,2213" to="26810,1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" strokecolor="black [3200]" strokeweight="2pt"/>
                <v:group id="Group 33" o:spid="_x0000_s1044" style="position:absolute;left:2133;top:1993;width:28287;height:20025" coordorigin="-120" coordsize="28286,2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Straight Connector 32" o:spid="_x0000_s1045" style="position:absolute;flip:x;visibility:visible;mso-wrap-style:square" from="8,12348" to="18057,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" strokecolor="black [3200]" strokeweight="1pt">
                    <v:stroke dashstyle="dash"/>
                  </v:line>
                  <v:group id="Group 3" o:spid="_x0000_s1046" style="position:absolute;left:-120;width:28286;height:20025" coordorigin="-120" coordsize="28286,20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32" coordsize="21600,21600" o:spt="32" o:oned="t" path="m,l21600,21600e" filled="f">
                      <v:path arrowok="t" fillok="f" o:connecttype="none"/>
                      <o:lock v:ext="edit" shapetype="t"/>
                    </v:shapetype>
                    <v:shape id="Straight Arrow Connector 23" o:spid="_x0000_s1047" type="#_x0000_t32" style="position:absolute;left:16;width:0;height:200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" strokecolor="black [3200]" strokeweight="2pt">
                      <v:stroke endarrow="block"/>
                    </v:shape>
                    <v:shape id="Straight Arrow Connector 24" o:spid="_x0000_s1048" type="#_x0000_t32" style="position:absolute;left:-120;top:20025;width:264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" strokecolor="black [3213]" strokeweight="2pt">
                      <v:stroke endarrow="block"/>
                    </v:shape>
                    <v:line id="Straight Connector 26" o:spid="_x0000_s1049" style="position:absolute;flip:y;visibility:visible;mso-wrap-style:square" from="433,2506" to="22128,17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" strokecolor="black [3200]" strokeweight="2pt"/>
                    <v:line id="Straight Connector 27" o:spid="_x0000_s1050" style="position:absolute;flip:y;visibility:visible;mso-wrap-style:square" from="10419,4696" to="28166,18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" strokecolor="black [3200]" strokeweight="2pt"/>
                    <v:line id="Straight Connector 30" o:spid="_x0000_s1051" style="position:absolute;flip:y;visibility:visible;mso-wrap-style:square" from="18071,5201" to="18293,1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" strokecolor="black [3200]" strokeweight="1pt">
                      <v:stroke dashstyle="dash"/>
                    </v:line>
                    <v:line id="Straight Connector 31" o:spid="_x0000_s1052" style="position:absolute;flip:x y;visibility:visible;mso-wrap-style:square" from="144,4696" to="18054,5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" strokecolor="black [3200]" strokeweight="1pt">
                      <v:stroke dashstyle="dash"/>
                    </v:line>
                    <v:line id="Straight Connector 35" o:spid="_x0000_s1053" style="position:absolute;flip:x y;visibility:visible;mso-wrap-style:square" from="0,8305" to="12720,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" strokecolor="black [3200]" strokeweight="1pt">
                      <v:stroke dashstyle="dash"/>
                    </v:line>
                  </v:group>
                </v:group>
              </v:group>
            </w:pict>
          </mc:Fallback>
        </mc:AlternateContent>
      </w:r>
    </w:p>
    <w:p w14:paraId="625AE401" w14:textId="59163E56" w:rsidR="00A6479E" w:rsidRPr="0073593C" w:rsidRDefault="00A6479E" w:rsidP="006756DF">
      <w:pPr>
        <w:pStyle w:val="ListParagraph"/>
        <w:ind w:left="1440"/>
        <w:rPr>
          <w:rFonts w:ascii="Arial" w:hAnsi="Arial" w:cs="Arial"/>
          <w:sz w:val="22"/>
          <w:szCs w:val="22"/>
        </w:rPr>
      </w:pPr>
    </w:p>
    <w:p w14:paraId="58FC8D0B" w14:textId="6C0DE20D" w:rsidR="00EA15B6" w:rsidRPr="0073593C" w:rsidRDefault="006756DF" w:rsidP="00A6479E">
      <w:pPr>
        <w:pStyle w:val="ListParagraph"/>
        <w:ind w:left="567"/>
        <w:jc w:val="center"/>
        <w:rPr>
          <w:rFonts w:ascii="Arial" w:hAnsi="Arial" w:cs="Arial"/>
          <w:noProof/>
          <w:sz w:val="22"/>
          <w:szCs w:val="22"/>
        </w:rPr>
      </w:pPr>
      <w:r w:rsidRPr="0073593C">
        <w:rPr>
          <w:rFonts w:ascii="Arial" w:hAnsi="Arial" w:cs="Arial"/>
          <w:noProof/>
          <w:sz w:val="22"/>
          <w:szCs w:val="22"/>
        </w:rPr>
        <w:t xml:space="preserve">           </w:t>
      </w:r>
      <w:r w:rsidR="00AC037B">
        <w:rPr>
          <w:rFonts w:ascii="Arial" w:hAnsi="Arial" w:cs="Arial"/>
          <w:noProof/>
          <w:sz w:val="22"/>
          <w:szCs w:val="22"/>
        </w:rPr>
        <w:t xml:space="preserve">     </w:t>
      </w:r>
      <w:r w:rsidRPr="0073593C">
        <w:rPr>
          <w:rFonts w:ascii="Arial" w:hAnsi="Arial" w:cs="Arial"/>
          <w:noProof/>
          <w:sz w:val="22"/>
          <w:szCs w:val="22"/>
        </w:rPr>
        <w:t>S (Supply)</w:t>
      </w:r>
    </w:p>
    <w:p w14:paraId="67F3A851" w14:textId="177774CA" w:rsidR="00730324" w:rsidRPr="0073593C" w:rsidRDefault="00890569" w:rsidP="00890569">
      <w:pPr>
        <w:pStyle w:val="ListParagraph"/>
        <w:ind w:left="567"/>
        <w:rPr>
          <w:rFonts w:ascii="Arial" w:hAnsi="Arial" w:cs="Arial"/>
          <w:noProof/>
          <w:sz w:val="22"/>
          <w:szCs w:val="22"/>
        </w:rPr>
      </w:pP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t>A</w:t>
      </w:r>
    </w:p>
    <w:p w14:paraId="55FAD72E" w14:textId="71709740" w:rsidR="00730324" w:rsidRPr="0073593C" w:rsidRDefault="006756DF" w:rsidP="006756DF">
      <w:pPr>
        <w:pStyle w:val="ListParagraph"/>
        <w:ind w:left="567"/>
        <w:rPr>
          <w:rFonts w:ascii="Arial" w:hAnsi="Arial" w:cs="Arial"/>
          <w:noProof/>
          <w:sz w:val="22"/>
          <w:szCs w:val="22"/>
        </w:rPr>
      </w:pPr>
      <w:r w:rsidRPr="0073593C">
        <w:rPr>
          <w:rFonts w:ascii="Arial" w:hAnsi="Arial" w:cs="Arial"/>
          <w:noProof/>
          <w:sz w:val="22"/>
          <w:szCs w:val="22"/>
        </w:rPr>
        <w:tab/>
      </w:r>
      <w:r w:rsidRPr="0073593C">
        <w:rPr>
          <w:rFonts w:ascii="Arial" w:hAnsi="Arial" w:cs="Arial"/>
          <w:noProof/>
          <w:sz w:val="22"/>
          <w:szCs w:val="22"/>
        </w:rPr>
        <w:tab/>
      </w:r>
      <w:r w:rsidR="0073593C">
        <w:rPr>
          <w:rFonts w:ascii="Arial" w:hAnsi="Arial" w:cs="Arial"/>
          <w:noProof/>
          <w:sz w:val="22"/>
          <w:szCs w:val="22"/>
        </w:rPr>
        <w:t xml:space="preserve">   </w:t>
      </w:r>
      <w:r w:rsidRPr="0073593C">
        <w:rPr>
          <w:rFonts w:ascii="Arial" w:hAnsi="Arial" w:cs="Arial"/>
          <w:noProof/>
          <w:sz w:val="22"/>
          <w:szCs w:val="22"/>
        </w:rPr>
        <w:t>P</w:t>
      </w:r>
      <w:r w:rsidR="005319A5" w:rsidRPr="0073593C">
        <w:rPr>
          <w:rFonts w:ascii="Arial" w:hAnsi="Arial" w:cs="Arial"/>
          <w:noProof/>
          <w:sz w:val="22"/>
          <w:szCs w:val="22"/>
          <w:vertAlign w:val="subscript"/>
        </w:rPr>
        <w:t>2</w:t>
      </w: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sidR="0073593C">
        <w:rPr>
          <w:rFonts w:ascii="Arial" w:hAnsi="Arial" w:cs="Arial"/>
          <w:noProof/>
          <w:sz w:val="22"/>
          <w:szCs w:val="22"/>
        </w:rPr>
        <w:t xml:space="preserve">         </w:t>
      </w:r>
      <w:r w:rsidR="00AC037B">
        <w:rPr>
          <w:rFonts w:ascii="Arial" w:hAnsi="Arial" w:cs="Arial"/>
          <w:noProof/>
          <w:sz w:val="22"/>
          <w:szCs w:val="22"/>
        </w:rPr>
        <w:t xml:space="preserve">   </w:t>
      </w:r>
      <w:r w:rsidRPr="0073593C">
        <w:rPr>
          <w:rFonts w:ascii="Arial" w:hAnsi="Arial" w:cs="Arial"/>
          <w:noProof/>
          <w:sz w:val="22"/>
          <w:szCs w:val="22"/>
        </w:rPr>
        <w:t>S</w:t>
      </w:r>
      <w:r w:rsidRPr="0073593C">
        <w:rPr>
          <w:rFonts w:ascii="Arial" w:hAnsi="Arial" w:cs="Arial"/>
          <w:noProof/>
          <w:sz w:val="22"/>
          <w:szCs w:val="22"/>
          <w:vertAlign w:val="subscript"/>
        </w:rPr>
        <w:t xml:space="preserve">1 </w:t>
      </w:r>
      <w:r w:rsidRPr="0073593C">
        <w:rPr>
          <w:rFonts w:ascii="Arial" w:hAnsi="Arial" w:cs="Arial"/>
          <w:noProof/>
          <w:sz w:val="22"/>
          <w:szCs w:val="22"/>
        </w:rPr>
        <w:t>(Supply + Subsidy)</w:t>
      </w:r>
    </w:p>
    <w:p w14:paraId="7E82A19C" w14:textId="17E5540B" w:rsidR="00730324" w:rsidRPr="0073593C" w:rsidRDefault="00890569" w:rsidP="0073593C">
      <w:pPr>
        <w:pStyle w:val="ListParagraph"/>
        <w:tabs>
          <w:tab w:val="left" w:pos="3969"/>
        </w:tabs>
        <w:ind w:left="567" w:firstLine="1593"/>
        <w:rPr>
          <w:rFonts w:ascii="Arial" w:hAnsi="Arial" w:cs="Arial"/>
          <w:noProof/>
          <w:sz w:val="22"/>
          <w:szCs w:val="22"/>
        </w:rPr>
      </w:pPr>
      <w:r w:rsidRPr="0073593C">
        <w:rPr>
          <w:rFonts w:ascii="Arial" w:hAnsi="Arial" w:cs="Arial"/>
          <w:noProof/>
          <w:sz w:val="22"/>
          <w:szCs w:val="22"/>
        </w:rPr>
        <w:t>B</w:t>
      </w:r>
      <w:r w:rsidRPr="0073593C">
        <w:rPr>
          <w:rFonts w:ascii="Arial" w:hAnsi="Arial" w:cs="Arial"/>
          <w:noProof/>
          <w:sz w:val="22"/>
          <w:szCs w:val="22"/>
        </w:rPr>
        <w:tab/>
      </w:r>
      <w:r w:rsidR="00A10FFB">
        <w:rPr>
          <w:rFonts w:ascii="Arial" w:hAnsi="Arial" w:cs="Arial"/>
          <w:noProof/>
          <w:sz w:val="22"/>
          <w:szCs w:val="22"/>
        </w:rPr>
        <w:t>C</w:t>
      </w:r>
      <w:r w:rsidRPr="0073593C">
        <w:rPr>
          <w:rFonts w:ascii="Arial" w:hAnsi="Arial" w:cs="Arial"/>
          <w:noProof/>
          <w:sz w:val="22"/>
          <w:szCs w:val="22"/>
        </w:rPr>
        <w:tab/>
      </w:r>
    </w:p>
    <w:p w14:paraId="432C5F73" w14:textId="07FB8FFD" w:rsidR="00730324" w:rsidRPr="0073593C" w:rsidRDefault="000332B8" w:rsidP="000332B8">
      <w:pPr>
        <w:pStyle w:val="ListParagraph"/>
        <w:ind w:left="567"/>
        <w:rPr>
          <w:rFonts w:ascii="Arial" w:hAnsi="Arial" w:cs="Arial"/>
          <w:noProof/>
          <w:sz w:val="22"/>
          <w:szCs w:val="22"/>
          <w:vertAlign w:val="subscript"/>
        </w:rPr>
      </w:pPr>
      <w:r w:rsidRPr="0073593C">
        <w:rPr>
          <w:rFonts w:ascii="Arial" w:hAnsi="Arial" w:cs="Arial"/>
          <w:noProof/>
          <w:sz w:val="22"/>
          <w:szCs w:val="22"/>
        </w:rPr>
        <w:tab/>
      </w:r>
      <w:r w:rsidRPr="0073593C">
        <w:rPr>
          <w:rFonts w:ascii="Arial" w:hAnsi="Arial" w:cs="Arial"/>
          <w:noProof/>
          <w:sz w:val="22"/>
          <w:szCs w:val="22"/>
        </w:rPr>
        <w:tab/>
      </w:r>
      <w:r w:rsidR="0073593C">
        <w:rPr>
          <w:rFonts w:ascii="Arial" w:hAnsi="Arial" w:cs="Arial"/>
          <w:noProof/>
          <w:sz w:val="22"/>
          <w:szCs w:val="22"/>
        </w:rPr>
        <w:t xml:space="preserve">   </w:t>
      </w:r>
      <w:r w:rsidRPr="0073593C">
        <w:rPr>
          <w:rFonts w:ascii="Arial" w:hAnsi="Arial" w:cs="Arial"/>
          <w:noProof/>
          <w:sz w:val="22"/>
          <w:szCs w:val="22"/>
        </w:rPr>
        <w:t>P</w:t>
      </w:r>
      <w:r w:rsidRPr="0073593C">
        <w:rPr>
          <w:rFonts w:ascii="Arial" w:hAnsi="Arial" w:cs="Arial"/>
          <w:noProof/>
          <w:sz w:val="22"/>
          <w:szCs w:val="22"/>
          <w:vertAlign w:val="subscript"/>
        </w:rPr>
        <w:t>e</w:t>
      </w:r>
      <w:r w:rsidR="0073593C" w:rsidRPr="0073593C">
        <w:rPr>
          <w:rFonts w:ascii="Arial" w:hAnsi="Arial" w:cs="Arial"/>
          <w:noProof/>
          <w:sz w:val="22"/>
          <w:szCs w:val="22"/>
          <w:vertAlign w:val="subscript"/>
        </w:rPr>
        <w:tab/>
      </w:r>
      <w:r w:rsidR="0073593C" w:rsidRPr="0073593C">
        <w:rPr>
          <w:rFonts w:ascii="Arial" w:hAnsi="Arial" w:cs="Arial"/>
          <w:noProof/>
          <w:sz w:val="22"/>
          <w:szCs w:val="22"/>
          <w:vertAlign w:val="subscript"/>
        </w:rPr>
        <w:tab/>
      </w:r>
      <w:r w:rsidR="0073593C" w:rsidRPr="0073593C">
        <w:rPr>
          <w:rFonts w:ascii="Arial" w:hAnsi="Arial" w:cs="Arial"/>
          <w:noProof/>
          <w:sz w:val="22"/>
          <w:szCs w:val="22"/>
          <w:vertAlign w:val="subscript"/>
        </w:rPr>
        <w:tab/>
      </w:r>
      <w:r w:rsidR="0073593C" w:rsidRPr="0073593C">
        <w:rPr>
          <w:rFonts w:ascii="Arial" w:hAnsi="Arial" w:cs="Arial"/>
          <w:noProof/>
          <w:sz w:val="22"/>
          <w:szCs w:val="22"/>
          <w:vertAlign w:val="subscript"/>
        </w:rPr>
        <w:tab/>
        <w:t xml:space="preserve">   </w:t>
      </w:r>
      <w:r w:rsidR="0073593C" w:rsidRPr="0073593C">
        <w:rPr>
          <w:rFonts w:ascii="Arial" w:hAnsi="Arial" w:cs="Arial"/>
          <w:noProof/>
          <w:sz w:val="22"/>
          <w:szCs w:val="22"/>
        </w:rPr>
        <w:t xml:space="preserve"> </w:t>
      </w:r>
      <w:r w:rsidR="0073593C" w:rsidRPr="0073593C">
        <w:rPr>
          <w:rFonts w:ascii="Arial" w:hAnsi="Arial" w:cs="Arial"/>
          <w:noProof/>
          <w:sz w:val="22"/>
          <w:szCs w:val="22"/>
          <w:vertAlign w:val="subscript"/>
        </w:rPr>
        <w:tab/>
      </w:r>
      <w:r w:rsidR="00890569" w:rsidRPr="0073593C">
        <w:rPr>
          <w:rFonts w:ascii="Arial" w:hAnsi="Arial" w:cs="Arial"/>
          <w:noProof/>
          <w:sz w:val="22"/>
          <w:szCs w:val="22"/>
          <w:vertAlign w:val="subscript"/>
        </w:rPr>
        <w:tab/>
      </w:r>
    </w:p>
    <w:p w14:paraId="4B1E8E9B" w14:textId="38211839" w:rsidR="00730324" w:rsidRPr="0073593C" w:rsidRDefault="0073593C" w:rsidP="0073593C">
      <w:pPr>
        <w:pStyle w:val="ListParagraph"/>
        <w:ind w:left="567"/>
        <w:rPr>
          <w:rFonts w:ascii="Arial" w:hAnsi="Arial" w:cs="Arial"/>
          <w:noProof/>
          <w:sz w:val="22"/>
          <w:szCs w:val="22"/>
        </w:rPr>
      </w:pP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sidR="00A10FFB">
        <w:rPr>
          <w:rFonts w:ascii="Arial" w:hAnsi="Arial" w:cs="Arial"/>
          <w:noProof/>
          <w:sz w:val="22"/>
          <w:szCs w:val="22"/>
        </w:rPr>
        <w:t>E</w:t>
      </w:r>
    </w:p>
    <w:p w14:paraId="5112A1C8" w14:textId="73802838" w:rsidR="00730324" w:rsidRPr="0073593C" w:rsidRDefault="0073593C" w:rsidP="00421439">
      <w:pPr>
        <w:tabs>
          <w:tab w:val="left" w:pos="720"/>
          <w:tab w:val="left" w:pos="1440"/>
          <w:tab w:val="left" w:pos="2160"/>
          <w:tab w:val="left" w:pos="4046"/>
        </w:tabs>
        <w:rPr>
          <w:rFonts w:ascii="Arial" w:hAnsi="Arial" w:cs="Arial"/>
          <w:noProof/>
          <w:sz w:val="22"/>
          <w:szCs w:val="22"/>
        </w:rPr>
      </w:pP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sidR="00A10FFB">
        <w:rPr>
          <w:rFonts w:ascii="Arial" w:hAnsi="Arial" w:cs="Arial"/>
          <w:noProof/>
          <w:sz w:val="22"/>
          <w:szCs w:val="22"/>
        </w:rPr>
        <w:t>D</w:t>
      </w:r>
      <w:r w:rsidR="00C92ED4">
        <w:rPr>
          <w:rFonts w:ascii="Arial" w:hAnsi="Arial" w:cs="Arial"/>
          <w:noProof/>
          <w:sz w:val="22"/>
          <w:szCs w:val="22"/>
        </w:rPr>
        <w:tab/>
        <w:t>F</w:t>
      </w:r>
    </w:p>
    <w:p w14:paraId="5E51760C" w14:textId="1F931FEF" w:rsidR="00730324" w:rsidRPr="0073593C" w:rsidRDefault="005319A5" w:rsidP="005319A5">
      <w:pPr>
        <w:rPr>
          <w:rFonts w:ascii="Arial" w:hAnsi="Arial" w:cs="Arial"/>
          <w:noProof/>
          <w:sz w:val="22"/>
          <w:szCs w:val="22"/>
          <w:vertAlign w:val="subscript"/>
        </w:rPr>
      </w:pPr>
      <w:r w:rsidRPr="0073593C">
        <w:rPr>
          <w:rFonts w:ascii="Arial" w:hAnsi="Arial" w:cs="Arial"/>
          <w:noProof/>
          <w:sz w:val="22"/>
          <w:szCs w:val="22"/>
        </w:rPr>
        <w:tab/>
      </w:r>
      <w:r w:rsidRPr="0073593C">
        <w:rPr>
          <w:rFonts w:ascii="Arial" w:hAnsi="Arial" w:cs="Arial"/>
          <w:noProof/>
          <w:sz w:val="22"/>
          <w:szCs w:val="22"/>
        </w:rPr>
        <w:tab/>
      </w:r>
      <w:r w:rsidR="0073593C">
        <w:rPr>
          <w:rFonts w:ascii="Arial" w:hAnsi="Arial" w:cs="Arial"/>
          <w:noProof/>
          <w:sz w:val="22"/>
          <w:szCs w:val="22"/>
        </w:rPr>
        <w:t xml:space="preserve">   </w:t>
      </w:r>
      <w:r w:rsidRPr="0073593C">
        <w:rPr>
          <w:rFonts w:ascii="Arial" w:hAnsi="Arial" w:cs="Arial"/>
          <w:noProof/>
          <w:sz w:val="22"/>
          <w:szCs w:val="22"/>
        </w:rPr>
        <w:t>P</w:t>
      </w:r>
      <w:r w:rsidR="00890569" w:rsidRPr="0073593C">
        <w:rPr>
          <w:rFonts w:ascii="Arial" w:hAnsi="Arial" w:cs="Arial"/>
          <w:noProof/>
          <w:sz w:val="22"/>
          <w:szCs w:val="22"/>
          <w:vertAlign w:val="subscript"/>
        </w:rPr>
        <w:t>1</w:t>
      </w:r>
    </w:p>
    <w:p w14:paraId="589724C4" w14:textId="0F4A329D" w:rsidR="00730324" w:rsidRPr="0073593C" w:rsidRDefault="00C92ED4" w:rsidP="00C92ED4">
      <w:pPr>
        <w:pStyle w:val="ListParagraph"/>
        <w:tabs>
          <w:tab w:val="left" w:pos="1745"/>
        </w:tabs>
        <w:ind w:left="567"/>
        <w:rPr>
          <w:rFonts w:ascii="Arial" w:hAnsi="Arial" w:cs="Arial"/>
          <w:noProof/>
          <w:sz w:val="22"/>
          <w:szCs w:val="22"/>
        </w:rPr>
      </w:pPr>
      <w:r>
        <w:rPr>
          <w:rFonts w:ascii="Arial" w:hAnsi="Arial" w:cs="Arial"/>
          <w:noProof/>
          <w:sz w:val="22"/>
          <w:szCs w:val="22"/>
        </w:rPr>
        <w:tab/>
      </w:r>
      <w:r>
        <w:rPr>
          <w:rFonts w:ascii="Arial" w:hAnsi="Arial" w:cs="Arial"/>
          <w:noProof/>
          <w:sz w:val="22"/>
          <w:szCs w:val="22"/>
        </w:rPr>
        <w:tab/>
        <w:t>G</w:t>
      </w:r>
    </w:p>
    <w:p w14:paraId="40D7D11D" w14:textId="4F01F1FC" w:rsidR="00730324" w:rsidRPr="0073593C" w:rsidRDefault="00730324" w:rsidP="00A6479E">
      <w:pPr>
        <w:pStyle w:val="ListParagraph"/>
        <w:ind w:left="567"/>
        <w:jc w:val="center"/>
        <w:rPr>
          <w:rFonts w:ascii="Arial" w:hAnsi="Arial" w:cs="Arial"/>
          <w:noProof/>
          <w:sz w:val="22"/>
          <w:szCs w:val="22"/>
        </w:rPr>
      </w:pPr>
    </w:p>
    <w:p w14:paraId="2A3EC64B" w14:textId="5B234A65" w:rsidR="00730324" w:rsidRPr="0073593C" w:rsidRDefault="006756DF" w:rsidP="00A6479E">
      <w:pPr>
        <w:pStyle w:val="ListParagraph"/>
        <w:ind w:left="567"/>
        <w:jc w:val="center"/>
        <w:rPr>
          <w:rFonts w:ascii="Arial" w:hAnsi="Arial" w:cs="Arial"/>
          <w:noProof/>
          <w:sz w:val="22"/>
          <w:szCs w:val="22"/>
        </w:rPr>
      </w:pP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sidRPr="0073593C">
        <w:rPr>
          <w:rFonts w:ascii="Arial" w:hAnsi="Arial" w:cs="Arial"/>
          <w:noProof/>
          <w:sz w:val="22"/>
          <w:szCs w:val="22"/>
        </w:rPr>
        <w:tab/>
      </w:r>
      <w:r w:rsidR="00AC037B">
        <w:rPr>
          <w:rFonts w:ascii="Arial" w:hAnsi="Arial" w:cs="Arial"/>
          <w:noProof/>
          <w:sz w:val="22"/>
          <w:szCs w:val="22"/>
        </w:rPr>
        <w:t xml:space="preserve"> </w:t>
      </w:r>
      <w:r w:rsidRPr="0073593C">
        <w:rPr>
          <w:rFonts w:ascii="Arial" w:hAnsi="Arial" w:cs="Arial"/>
          <w:noProof/>
          <w:sz w:val="22"/>
          <w:szCs w:val="22"/>
        </w:rPr>
        <w:t>Demand</w:t>
      </w:r>
    </w:p>
    <w:p w14:paraId="3F4B215C" w14:textId="2573F400" w:rsidR="00730324" w:rsidRPr="0073593C" w:rsidRDefault="00730324" w:rsidP="00A6479E">
      <w:pPr>
        <w:pStyle w:val="ListParagraph"/>
        <w:ind w:left="567"/>
        <w:jc w:val="center"/>
        <w:rPr>
          <w:rFonts w:ascii="Arial" w:hAnsi="Arial" w:cs="Arial"/>
          <w:noProof/>
          <w:sz w:val="22"/>
          <w:szCs w:val="22"/>
        </w:rPr>
      </w:pPr>
    </w:p>
    <w:p w14:paraId="30DFB58C" w14:textId="02323B50" w:rsidR="00730324" w:rsidRPr="0073593C" w:rsidRDefault="00421439" w:rsidP="005F1458">
      <w:pPr>
        <w:pStyle w:val="ListParagraph"/>
        <w:tabs>
          <w:tab w:val="left" w:pos="2683"/>
          <w:tab w:val="left" w:pos="4820"/>
          <w:tab w:val="center" w:pos="5100"/>
        </w:tabs>
        <w:ind w:left="43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80C05">
        <w:rPr>
          <w:rFonts w:ascii="Arial" w:hAnsi="Arial" w:cs="Arial"/>
          <w:noProof/>
          <w:sz w:val="22"/>
          <w:szCs w:val="22"/>
        </w:rPr>
        <w:t xml:space="preserve">   </w:t>
      </w:r>
      <w:r>
        <w:rPr>
          <w:rFonts w:ascii="Arial" w:hAnsi="Arial" w:cs="Arial"/>
          <w:sz w:val="22"/>
          <w:szCs w:val="22"/>
        </w:rPr>
        <w:tab/>
      </w:r>
      <w:r w:rsidR="007F4B47">
        <w:rPr>
          <w:rFonts w:ascii="Arial" w:hAnsi="Arial" w:cs="Arial"/>
          <w:sz w:val="22"/>
          <w:szCs w:val="22"/>
        </w:rPr>
        <w:tab/>
      </w:r>
      <w:r w:rsidR="007F4B47">
        <w:rPr>
          <w:rFonts w:ascii="Arial" w:hAnsi="Arial" w:cs="Arial"/>
          <w:sz w:val="22"/>
          <w:szCs w:val="22"/>
        </w:rPr>
        <w:tab/>
      </w:r>
      <w:r w:rsidR="00480C05">
        <w:rPr>
          <w:rFonts w:ascii="Arial" w:hAnsi="Arial" w:cs="Arial"/>
          <w:sz w:val="22"/>
          <w:szCs w:val="22"/>
        </w:rPr>
        <w:t xml:space="preserve">                                  </w:t>
      </w:r>
      <w:r w:rsidR="006756DF" w:rsidRPr="0073593C">
        <w:rPr>
          <w:rFonts w:ascii="Arial" w:hAnsi="Arial" w:cs="Arial"/>
          <w:sz w:val="22"/>
          <w:szCs w:val="22"/>
        </w:rPr>
        <w:tab/>
      </w:r>
      <w:r w:rsidR="006756DF" w:rsidRPr="0073593C">
        <w:rPr>
          <w:rFonts w:ascii="Arial" w:hAnsi="Arial" w:cs="Arial"/>
          <w:sz w:val="22"/>
          <w:szCs w:val="22"/>
        </w:rPr>
        <w:tab/>
      </w:r>
      <w:r w:rsidR="006756DF" w:rsidRPr="0073593C">
        <w:rPr>
          <w:rFonts w:ascii="Arial" w:hAnsi="Arial" w:cs="Arial"/>
          <w:sz w:val="22"/>
          <w:szCs w:val="22"/>
        </w:rPr>
        <w:tab/>
      </w:r>
    </w:p>
    <w:p w14:paraId="6BBBCCC4" w14:textId="76BB3934" w:rsidR="00EA15B6" w:rsidRPr="0073593C" w:rsidRDefault="00750CF4"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sidRPr="0073593C">
        <w:rPr>
          <w:rFonts w:ascii="Arial" w:hAnsi="Arial" w:cs="Arial"/>
          <w:color w:val="BFBFBF" w:themeColor="background1" w:themeShade="BF"/>
          <w:sz w:val="22"/>
          <w:szCs w:val="22"/>
          <w:lang w:val="en-GB"/>
        </w:rPr>
        <w:tab/>
      </w:r>
      <w:r w:rsidR="00EA15B6" w:rsidRPr="0073593C">
        <w:rPr>
          <w:rFonts w:ascii="Arial" w:hAnsi="Arial" w:cs="Arial"/>
          <w:color w:val="BFBFBF" w:themeColor="background1" w:themeShade="BF"/>
          <w:sz w:val="22"/>
          <w:szCs w:val="22"/>
          <w:lang w:val="en-GB"/>
        </w:rPr>
        <w:t>__________________________________________________________________________</w:t>
      </w:r>
    </w:p>
    <w:p w14:paraId="1EAB5904" w14:textId="026FB7D8" w:rsidR="00EA15B6" w:rsidRPr="000B2208" w:rsidRDefault="00750CF4"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EA15B6" w:rsidRPr="000B2208">
        <w:rPr>
          <w:rFonts w:ascii="Arial" w:hAnsi="Arial" w:cs="Arial"/>
          <w:color w:val="BFBFBF" w:themeColor="background1" w:themeShade="BF"/>
          <w:sz w:val="22"/>
          <w:szCs w:val="22"/>
          <w:lang w:val="en-GB"/>
        </w:rPr>
        <w:t>__________________________________________________________________________</w:t>
      </w:r>
    </w:p>
    <w:p w14:paraId="2E82B1D1" w14:textId="1460196B" w:rsidR="00EA15B6" w:rsidRPr="000B2208" w:rsidRDefault="00750CF4"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EA15B6" w:rsidRPr="000B2208">
        <w:rPr>
          <w:rFonts w:ascii="Arial" w:hAnsi="Arial" w:cs="Arial"/>
          <w:color w:val="BFBFBF" w:themeColor="background1" w:themeShade="BF"/>
          <w:sz w:val="22"/>
          <w:szCs w:val="22"/>
          <w:lang w:val="en-GB"/>
        </w:rPr>
        <w:t>_________________________________________________________________________</w:t>
      </w:r>
    </w:p>
    <w:p w14:paraId="66EC5DB7" w14:textId="0ADFC34D" w:rsidR="00EA15B6" w:rsidRPr="000B2208" w:rsidRDefault="00750CF4"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EA15B6" w:rsidRPr="000B2208">
        <w:rPr>
          <w:rFonts w:ascii="Arial" w:hAnsi="Arial" w:cs="Arial"/>
          <w:color w:val="BFBFBF" w:themeColor="background1" w:themeShade="BF"/>
          <w:sz w:val="22"/>
          <w:szCs w:val="22"/>
          <w:lang w:val="en-GB"/>
        </w:rPr>
        <w:t>__________________________________________________________________________</w:t>
      </w:r>
    </w:p>
    <w:p w14:paraId="14D41791" w14:textId="7C6745EF" w:rsidR="00EA15B6" w:rsidRPr="000B2208" w:rsidRDefault="00750CF4" w:rsidP="00EA15B6">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EA15B6" w:rsidRPr="000B2208">
        <w:rPr>
          <w:rFonts w:ascii="Arial" w:hAnsi="Arial" w:cs="Arial"/>
          <w:color w:val="BFBFBF" w:themeColor="background1" w:themeShade="BF"/>
          <w:sz w:val="22"/>
          <w:szCs w:val="22"/>
          <w:lang w:val="en-GB"/>
        </w:rPr>
        <w:t>__________________________________________________________________________</w:t>
      </w:r>
    </w:p>
    <w:p w14:paraId="2A139E3B" w14:textId="2C72C47E" w:rsidR="00EA15B6" w:rsidRPr="000B2208" w:rsidRDefault="00750CF4" w:rsidP="005F1458">
      <w:pPr>
        <w:tabs>
          <w:tab w:val="left" w:pos="3686"/>
          <w:tab w:val="left" w:pos="8647"/>
        </w:tabs>
        <w:spacing w:before="280" w:line="480" w:lineRule="auto"/>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EA15B6" w:rsidRPr="000B2208">
        <w:rPr>
          <w:rFonts w:ascii="Arial" w:hAnsi="Arial" w:cs="Arial"/>
          <w:color w:val="BFBFBF" w:themeColor="background1" w:themeShade="BF"/>
          <w:sz w:val="22"/>
          <w:szCs w:val="22"/>
          <w:lang w:val="en-GB"/>
        </w:rPr>
        <w:t>______________________________________________</w:t>
      </w:r>
      <w:r w:rsidR="00EA15B6">
        <w:rPr>
          <w:rFonts w:ascii="Arial" w:hAnsi="Arial" w:cs="Arial"/>
          <w:color w:val="BFBFBF" w:themeColor="background1" w:themeShade="BF"/>
          <w:sz w:val="22"/>
          <w:szCs w:val="22"/>
          <w:lang w:val="en-GB"/>
        </w:rPr>
        <w:t>____________________________</w:t>
      </w:r>
      <w:r w:rsidR="005F1458">
        <w:rPr>
          <w:rFonts w:ascii="Arial" w:hAnsi="Arial" w:cs="Arial"/>
          <w:color w:val="BFBFBF" w:themeColor="background1" w:themeShade="BF"/>
          <w:sz w:val="22"/>
          <w:szCs w:val="22"/>
          <w:lang w:val="en-GB"/>
        </w:rPr>
        <w:t>______________________________________________________________________________________________________________________________________________________________________________________________________________________________</w:t>
      </w:r>
    </w:p>
    <w:p w14:paraId="67E4CF63" w14:textId="04119FAA" w:rsidR="00EA15B6" w:rsidRDefault="00EA15B6" w:rsidP="00EA15B6">
      <w:pPr>
        <w:tabs>
          <w:tab w:val="left" w:pos="8364"/>
        </w:tabs>
        <w:spacing w:after="120"/>
        <w:rPr>
          <w:rFonts w:ascii="Arial" w:hAnsi="Arial" w:cs="Arial"/>
        </w:rPr>
      </w:pPr>
    </w:p>
    <w:p w14:paraId="3326EC7D" w14:textId="774B45EF" w:rsidR="00B06EFD" w:rsidRDefault="00B06EFD" w:rsidP="00EA15B6">
      <w:pPr>
        <w:tabs>
          <w:tab w:val="left" w:pos="8364"/>
        </w:tabs>
        <w:spacing w:after="120"/>
        <w:rPr>
          <w:rFonts w:ascii="Arial" w:hAnsi="Arial" w:cs="Arial"/>
        </w:rPr>
      </w:pPr>
    </w:p>
    <w:p w14:paraId="42EA5E20" w14:textId="77777777" w:rsidR="004A3FF5" w:rsidRPr="00851CEF" w:rsidRDefault="004A3FF5" w:rsidP="004A3FF5">
      <w:pPr>
        <w:jc w:val="center"/>
        <w:outlineLvl w:val="0"/>
        <w:rPr>
          <w:rFonts w:ascii="Arial" w:hAnsi="Arial" w:cs="Arial"/>
          <w:i/>
          <w:sz w:val="20"/>
          <w:szCs w:val="20"/>
        </w:rPr>
      </w:pPr>
      <w:r w:rsidRPr="00851CEF">
        <w:rPr>
          <w:rFonts w:ascii="Arial" w:hAnsi="Arial" w:cs="Arial"/>
          <w:b/>
          <w:bCs/>
          <w:i/>
          <w:sz w:val="20"/>
          <w:szCs w:val="20"/>
        </w:rPr>
        <w:t>See next page</w:t>
      </w:r>
    </w:p>
    <w:p w14:paraId="1DC6C974" w14:textId="6E2B22B5" w:rsidR="00B06EFD" w:rsidRDefault="00B06EFD" w:rsidP="00EA15B6">
      <w:pPr>
        <w:tabs>
          <w:tab w:val="left" w:pos="8364"/>
        </w:tabs>
        <w:spacing w:after="120"/>
        <w:rPr>
          <w:rFonts w:ascii="Arial" w:hAnsi="Arial" w:cs="Arial"/>
        </w:rPr>
      </w:pPr>
    </w:p>
    <w:p w14:paraId="07DF631B" w14:textId="1FE9C546" w:rsidR="00B06EFD" w:rsidRDefault="00B06EFD" w:rsidP="00EA15B6">
      <w:pPr>
        <w:tabs>
          <w:tab w:val="left" w:pos="8364"/>
        </w:tabs>
        <w:spacing w:after="120"/>
        <w:rPr>
          <w:rFonts w:ascii="Arial" w:hAnsi="Arial" w:cs="Arial"/>
        </w:rPr>
      </w:pPr>
    </w:p>
    <w:p w14:paraId="6641C653" w14:textId="04624B54" w:rsidR="00B06EFD" w:rsidRDefault="00B06EFD" w:rsidP="00EA15B6">
      <w:pPr>
        <w:tabs>
          <w:tab w:val="left" w:pos="8364"/>
        </w:tabs>
        <w:spacing w:after="120"/>
        <w:rPr>
          <w:rFonts w:ascii="Arial" w:hAnsi="Arial" w:cs="Arial"/>
        </w:rPr>
      </w:pPr>
    </w:p>
    <w:p w14:paraId="49F07B94" w14:textId="29C1C119" w:rsidR="00B06EFD" w:rsidRDefault="00B06EFD" w:rsidP="00EA15B6">
      <w:pPr>
        <w:tabs>
          <w:tab w:val="left" w:pos="8364"/>
        </w:tabs>
        <w:spacing w:after="120"/>
        <w:rPr>
          <w:rFonts w:ascii="Arial" w:hAnsi="Arial" w:cs="Arial"/>
        </w:rPr>
      </w:pPr>
    </w:p>
    <w:p w14:paraId="091997E1" w14:textId="35E44444" w:rsidR="00B06EFD" w:rsidRDefault="00B06EFD" w:rsidP="00EA15B6">
      <w:pPr>
        <w:tabs>
          <w:tab w:val="left" w:pos="8364"/>
        </w:tabs>
        <w:spacing w:after="120"/>
        <w:rPr>
          <w:rFonts w:ascii="Arial" w:hAnsi="Arial" w:cs="Arial"/>
        </w:rPr>
      </w:pPr>
    </w:p>
    <w:p w14:paraId="111BC105" w14:textId="70C887E6" w:rsidR="00B06EFD" w:rsidRDefault="00B06EFD" w:rsidP="00EA15B6">
      <w:pPr>
        <w:tabs>
          <w:tab w:val="left" w:pos="8364"/>
        </w:tabs>
        <w:spacing w:after="120"/>
        <w:rPr>
          <w:rFonts w:ascii="Arial" w:hAnsi="Arial" w:cs="Arial"/>
        </w:rPr>
      </w:pPr>
    </w:p>
    <w:p w14:paraId="58126D67" w14:textId="55FBE328" w:rsidR="00B06EFD" w:rsidRDefault="00B06EFD" w:rsidP="00EA15B6">
      <w:pPr>
        <w:tabs>
          <w:tab w:val="left" w:pos="8364"/>
        </w:tabs>
        <w:spacing w:after="120"/>
        <w:rPr>
          <w:rFonts w:ascii="Arial" w:hAnsi="Arial" w:cs="Arial"/>
        </w:rPr>
      </w:pPr>
    </w:p>
    <w:p w14:paraId="3B464E19" w14:textId="132EE363" w:rsidR="00B06EFD" w:rsidRDefault="00B06EFD" w:rsidP="00EA15B6">
      <w:pPr>
        <w:tabs>
          <w:tab w:val="left" w:pos="8364"/>
        </w:tabs>
        <w:spacing w:after="120"/>
        <w:rPr>
          <w:rFonts w:ascii="Arial" w:hAnsi="Arial" w:cs="Arial"/>
        </w:rPr>
      </w:pPr>
    </w:p>
    <w:p w14:paraId="3C1F366B" w14:textId="65254BD0" w:rsidR="003043A5" w:rsidRPr="003043A5" w:rsidRDefault="00275B13" w:rsidP="00D97537">
      <w:pPr>
        <w:pStyle w:val="ListParagraph"/>
        <w:numPr>
          <w:ilvl w:val="0"/>
          <w:numId w:val="43"/>
        </w:numPr>
        <w:ind w:left="567" w:hanging="567"/>
        <w:rPr>
          <w:rFonts w:ascii="Arial" w:hAnsi="Arial" w:cs="Arial"/>
          <w:sz w:val="22"/>
          <w:szCs w:val="22"/>
        </w:rPr>
      </w:pPr>
      <w:r>
        <w:rPr>
          <w:rFonts w:ascii="Arial" w:hAnsi="Arial" w:cs="Arial"/>
          <w:sz w:val="22"/>
          <w:szCs w:val="22"/>
        </w:rPr>
        <w:t xml:space="preserve">Demonstrate and explain why </w:t>
      </w:r>
      <w:r w:rsidR="00292A87">
        <w:rPr>
          <w:rFonts w:ascii="Arial" w:hAnsi="Arial" w:cs="Arial"/>
          <w:sz w:val="22"/>
          <w:szCs w:val="22"/>
        </w:rPr>
        <w:t>a price floor will cause market inefficiency.</w:t>
      </w:r>
      <w:r>
        <w:rPr>
          <w:rFonts w:ascii="Arial" w:hAnsi="Arial" w:cs="Arial"/>
          <w:sz w:val="22"/>
          <w:szCs w:val="22"/>
        </w:rPr>
        <w:t xml:space="preserve">              </w:t>
      </w:r>
      <w:r w:rsidR="00292A87">
        <w:rPr>
          <w:rFonts w:ascii="Arial" w:hAnsi="Arial" w:cs="Arial"/>
          <w:sz w:val="22"/>
          <w:szCs w:val="22"/>
        </w:rPr>
        <w:t>(5 marks)</w:t>
      </w:r>
      <w:r>
        <w:rPr>
          <w:rFonts w:ascii="Arial" w:hAnsi="Arial" w:cs="Arial"/>
          <w:sz w:val="22"/>
          <w:szCs w:val="22"/>
        </w:rPr>
        <w:t xml:space="preserve">  </w:t>
      </w:r>
    </w:p>
    <w:p w14:paraId="14778668" w14:textId="31E8E1DA" w:rsidR="003043A5" w:rsidRDefault="003043A5" w:rsidP="003043A5">
      <w:pPr>
        <w:spacing w:line="360" w:lineRule="auto"/>
        <w:rPr>
          <w:rFonts w:ascii="Arial" w:hAnsi="Arial" w:cs="Arial"/>
          <w:sz w:val="22"/>
          <w:szCs w:val="22"/>
        </w:rPr>
      </w:pPr>
    </w:p>
    <w:p w14:paraId="486C0DF6" w14:textId="506E327F" w:rsidR="003043A5" w:rsidRPr="00A3324C" w:rsidRDefault="003043A5" w:rsidP="00D97537">
      <w:pPr>
        <w:spacing w:line="360" w:lineRule="auto"/>
        <w:ind w:firstLine="567"/>
        <w:rPr>
          <w:rFonts w:ascii="Arial" w:hAnsi="Arial" w:cs="Arial"/>
          <w:sz w:val="22"/>
          <w:szCs w:val="22"/>
        </w:rPr>
      </w:pPr>
      <w:r w:rsidRPr="00A3324C">
        <w:rPr>
          <w:rFonts w:ascii="Arial" w:hAnsi="Arial" w:cs="Arial"/>
          <w:sz w:val="22"/>
          <w:szCs w:val="22"/>
        </w:rPr>
        <w:t>Diagram:</w:t>
      </w:r>
      <w:r w:rsidR="00B06EFD" w:rsidRPr="00B06EFD">
        <w:rPr>
          <w:rFonts w:ascii="Arial" w:hAnsi="Arial" w:cs="Arial"/>
          <w:noProof/>
          <w:sz w:val="22"/>
          <w:szCs w:val="22"/>
        </w:rPr>
        <w:t xml:space="preserve"> </w:t>
      </w:r>
    </w:p>
    <w:p w14:paraId="65CC8954" w14:textId="2E94230E" w:rsidR="003043A5" w:rsidRDefault="00B06EFD" w:rsidP="003043A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71232" behindDoc="0" locked="0" layoutInCell="1" allowOverlap="1" wp14:anchorId="34AADA3A" wp14:editId="4AB7C13C">
                <wp:simplePos x="0" y="0"/>
                <wp:positionH relativeFrom="column">
                  <wp:posOffset>838200</wp:posOffset>
                </wp:positionH>
                <wp:positionV relativeFrom="paragraph">
                  <wp:posOffset>58738</wp:posOffset>
                </wp:positionV>
                <wp:extent cx="4484052" cy="2698115"/>
                <wp:effectExtent l="0" t="0" r="12065" b="26035"/>
                <wp:wrapNone/>
                <wp:docPr id="22" name="Rectangle 22"/>
                <wp:cNvGraphicFramePr/>
                <a:graphic xmlns:a="http://schemas.openxmlformats.org/drawingml/2006/main">
                  <a:graphicData uri="http://schemas.microsoft.com/office/word/2010/wordprocessingShape">
                    <wps:wsp>
                      <wps:cNvSpPr/>
                      <wps:spPr>
                        <a:xfrm>
                          <a:off x="0" y="0"/>
                          <a:ext cx="4484052" cy="2698115"/>
                        </a:xfrm>
                        <a:prstGeom prst="rect">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54710" id="Rectangle 22" o:spid="_x0000_s1026" style="position:absolute;margin-left:66pt;margin-top:4.65pt;width:353.05pt;height:212.4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" filled="f" strokecolor="black [3213]"/>
            </w:pict>
          </mc:Fallback>
        </mc:AlternateContent>
      </w:r>
    </w:p>
    <w:p w14:paraId="6235B8E4" w14:textId="77777777" w:rsidR="003043A5" w:rsidRDefault="003043A5" w:rsidP="003043A5">
      <w:pPr>
        <w:rPr>
          <w:rFonts w:ascii="Arial" w:hAnsi="Arial" w:cs="Arial"/>
          <w:sz w:val="22"/>
          <w:szCs w:val="22"/>
        </w:rPr>
      </w:pPr>
    </w:p>
    <w:p w14:paraId="030C1B78" w14:textId="77777777" w:rsidR="003043A5" w:rsidRDefault="003043A5" w:rsidP="003043A5">
      <w:pPr>
        <w:rPr>
          <w:rFonts w:ascii="Arial" w:hAnsi="Arial" w:cs="Arial"/>
          <w:sz w:val="22"/>
          <w:szCs w:val="22"/>
        </w:rPr>
      </w:pPr>
    </w:p>
    <w:p w14:paraId="7CEFC697" w14:textId="77777777" w:rsidR="003043A5" w:rsidRDefault="003043A5" w:rsidP="003043A5">
      <w:pPr>
        <w:rPr>
          <w:rFonts w:ascii="Arial" w:hAnsi="Arial" w:cs="Arial"/>
          <w:sz w:val="22"/>
          <w:szCs w:val="22"/>
        </w:rPr>
      </w:pPr>
    </w:p>
    <w:p w14:paraId="15ECD213" w14:textId="77777777" w:rsidR="003043A5" w:rsidRDefault="003043A5" w:rsidP="003043A5">
      <w:pPr>
        <w:rPr>
          <w:rFonts w:ascii="Arial" w:hAnsi="Arial" w:cs="Arial"/>
          <w:sz w:val="22"/>
          <w:szCs w:val="22"/>
        </w:rPr>
      </w:pPr>
    </w:p>
    <w:p w14:paraId="7A0E3E36" w14:textId="77777777" w:rsidR="003043A5" w:rsidRDefault="003043A5" w:rsidP="003043A5">
      <w:pPr>
        <w:rPr>
          <w:rFonts w:ascii="Arial" w:hAnsi="Arial" w:cs="Arial"/>
          <w:sz w:val="22"/>
          <w:szCs w:val="22"/>
        </w:rPr>
      </w:pPr>
    </w:p>
    <w:p w14:paraId="2AB65B2F" w14:textId="77777777" w:rsidR="003043A5" w:rsidRDefault="003043A5" w:rsidP="003043A5">
      <w:pPr>
        <w:rPr>
          <w:rFonts w:ascii="Arial" w:hAnsi="Arial" w:cs="Arial"/>
          <w:sz w:val="22"/>
          <w:szCs w:val="22"/>
        </w:rPr>
      </w:pPr>
    </w:p>
    <w:p w14:paraId="7125F1A3" w14:textId="77777777" w:rsidR="003043A5" w:rsidRDefault="003043A5" w:rsidP="003043A5">
      <w:pPr>
        <w:rPr>
          <w:rFonts w:ascii="Arial" w:hAnsi="Arial" w:cs="Arial"/>
          <w:sz w:val="22"/>
          <w:szCs w:val="22"/>
        </w:rPr>
      </w:pPr>
    </w:p>
    <w:p w14:paraId="2FA60084" w14:textId="77777777" w:rsidR="003043A5" w:rsidRDefault="003043A5" w:rsidP="003043A5">
      <w:pPr>
        <w:rPr>
          <w:rFonts w:ascii="Arial" w:hAnsi="Arial" w:cs="Arial"/>
          <w:sz w:val="22"/>
          <w:szCs w:val="22"/>
        </w:rPr>
      </w:pPr>
    </w:p>
    <w:p w14:paraId="453EDA8C" w14:textId="77777777" w:rsidR="003043A5" w:rsidRDefault="003043A5" w:rsidP="003043A5">
      <w:pPr>
        <w:rPr>
          <w:rFonts w:ascii="Arial" w:hAnsi="Arial" w:cs="Arial"/>
          <w:sz w:val="22"/>
          <w:szCs w:val="22"/>
        </w:rPr>
      </w:pPr>
    </w:p>
    <w:p w14:paraId="67C1AC5C" w14:textId="77777777" w:rsidR="003043A5" w:rsidRDefault="003043A5" w:rsidP="003043A5">
      <w:pPr>
        <w:rPr>
          <w:rFonts w:ascii="Arial" w:hAnsi="Arial" w:cs="Arial"/>
          <w:sz w:val="22"/>
          <w:szCs w:val="22"/>
        </w:rPr>
      </w:pPr>
    </w:p>
    <w:p w14:paraId="332C8F08" w14:textId="77777777" w:rsidR="003043A5" w:rsidRDefault="003043A5" w:rsidP="003043A5">
      <w:pPr>
        <w:rPr>
          <w:rFonts w:ascii="Arial" w:hAnsi="Arial" w:cs="Arial"/>
          <w:sz w:val="22"/>
          <w:szCs w:val="22"/>
        </w:rPr>
      </w:pPr>
    </w:p>
    <w:p w14:paraId="4A616B22" w14:textId="657D3A2C" w:rsidR="003043A5" w:rsidRDefault="003043A5" w:rsidP="003043A5">
      <w:pPr>
        <w:rPr>
          <w:rFonts w:ascii="Arial" w:hAnsi="Arial" w:cs="Arial"/>
          <w:sz w:val="22"/>
          <w:szCs w:val="22"/>
        </w:rPr>
      </w:pPr>
    </w:p>
    <w:p w14:paraId="102DA6D1" w14:textId="42656AEE" w:rsidR="00D64F67" w:rsidRDefault="00D64F67" w:rsidP="003043A5">
      <w:pPr>
        <w:rPr>
          <w:rFonts w:ascii="Arial" w:hAnsi="Arial" w:cs="Arial"/>
          <w:sz w:val="22"/>
          <w:szCs w:val="22"/>
        </w:rPr>
      </w:pPr>
    </w:p>
    <w:p w14:paraId="47C3FF7B" w14:textId="452CF56A" w:rsidR="00D64F67" w:rsidRDefault="00D64F67" w:rsidP="003043A5">
      <w:pPr>
        <w:rPr>
          <w:rFonts w:ascii="Arial" w:hAnsi="Arial" w:cs="Arial"/>
          <w:sz w:val="22"/>
          <w:szCs w:val="22"/>
        </w:rPr>
      </w:pPr>
    </w:p>
    <w:p w14:paraId="68CFB447" w14:textId="77777777" w:rsidR="00D64F67" w:rsidRDefault="00D64F67" w:rsidP="003043A5">
      <w:pPr>
        <w:rPr>
          <w:rFonts w:ascii="Arial" w:hAnsi="Arial" w:cs="Arial"/>
          <w:sz w:val="22"/>
          <w:szCs w:val="22"/>
        </w:rPr>
      </w:pPr>
    </w:p>
    <w:p w14:paraId="01AD0CCD" w14:textId="4F7804EA" w:rsidR="00275B13" w:rsidRPr="003043A5" w:rsidRDefault="00275B13" w:rsidP="003043A5">
      <w:pPr>
        <w:rPr>
          <w:rFonts w:ascii="Arial" w:hAnsi="Arial" w:cs="Arial"/>
          <w:sz w:val="22"/>
          <w:szCs w:val="22"/>
        </w:rPr>
      </w:pPr>
      <w:r w:rsidRPr="003043A5">
        <w:rPr>
          <w:rFonts w:ascii="Arial" w:hAnsi="Arial" w:cs="Arial"/>
          <w:sz w:val="22"/>
          <w:szCs w:val="22"/>
        </w:rPr>
        <w:t xml:space="preserve">                                                  </w:t>
      </w:r>
      <w:r w:rsidR="00292A87" w:rsidRPr="003043A5">
        <w:rPr>
          <w:rFonts w:ascii="Arial" w:hAnsi="Arial" w:cs="Arial"/>
          <w:sz w:val="22"/>
          <w:szCs w:val="22"/>
        </w:rPr>
        <w:t xml:space="preserve">             </w:t>
      </w:r>
    </w:p>
    <w:p w14:paraId="66D0C805" w14:textId="0A4DD19E" w:rsidR="00275B13" w:rsidRPr="000B2208" w:rsidRDefault="00925FBB"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275B13" w:rsidRPr="000B2208">
        <w:rPr>
          <w:rFonts w:ascii="Arial" w:hAnsi="Arial" w:cs="Arial"/>
          <w:color w:val="BFBFBF" w:themeColor="background1" w:themeShade="BF"/>
          <w:sz w:val="22"/>
          <w:szCs w:val="22"/>
          <w:lang w:val="en-GB"/>
        </w:rPr>
        <w:t>__________________________________________________________________________</w:t>
      </w:r>
    </w:p>
    <w:p w14:paraId="729666D2" w14:textId="73069AF4" w:rsidR="00275B13" w:rsidRPr="000B2208" w:rsidRDefault="00925FBB"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275B13" w:rsidRPr="000B2208">
        <w:rPr>
          <w:rFonts w:ascii="Arial" w:hAnsi="Arial" w:cs="Arial"/>
          <w:color w:val="BFBFBF" w:themeColor="background1" w:themeShade="BF"/>
          <w:sz w:val="22"/>
          <w:szCs w:val="22"/>
          <w:lang w:val="en-GB"/>
        </w:rPr>
        <w:t>__________________________________________________________________________</w:t>
      </w:r>
    </w:p>
    <w:p w14:paraId="0EF37290" w14:textId="78FC0ABC" w:rsidR="00275B13" w:rsidRPr="000B2208" w:rsidRDefault="00925FBB"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275B13" w:rsidRPr="000B2208">
        <w:rPr>
          <w:rFonts w:ascii="Arial" w:hAnsi="Arial" w:cs="Arial"/>
          <w:color w:val="BFBFBF" w:themeColor="background1" w:themeShade="BF"/>
          <w:sz w:val="22"/>
          <w:szCs w:val="22"/>
          <w:lang w:val="en-GB"/>
        </w:rPr>
        <w:t>__________________________________________________________________________</w:t>
      </w:r>
    </w:p>
    <w:p w14:paraId="2C7EC3EC" w14:textId="415FEA5A" w:rsidR="00275B13" w:rsidRPr="000B2208" w:rsidRDefault="00925FBB"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275B13" w:rsidRPr="000B2208">
        <w:rPr>
          <w:rFonts w:ascii="Arial" w:hAnsi="Arial" w:cs="Arial"/>
          <w:color w:val="BFBFBF" w:themeColor="background1" w:themeShade="BF"/>
          <w:sz w:val="22"/>
          <w:szCs w:val="22"/>
          <w:lang w:val="en-GB"/>
        </w:rPr>
        <w:t>__________________________________________________________________________</w:t>
      </w:r>
    </w:p>
    <w:p w14:paraId="162F04C3" w14:textId="67D9F161" w:rsidR="00275B13" w:rsidRPr="000B2208" w:rsidRDefault="00925FBB"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275B13" w:rsidRPr="000B2208">
        <w:rPr>
          <w:rFonts w:ascii="Arial" w:hAnsi="Arial" w:cs="Arial"/>
          <w:color w:val="BFBFBF" w:themeColor="background1" w:themeShade="BF"/>
          <w:sz w:val="22"/>
          <w:szCs w:val="22"/>
          <w:lang w:val="en-GB"/>
        </w:rPr>
        <w:t>__________________________________________________________________________</w:t>
      </w:r>
    </w:p>
    <w:p w14:paraId="4F2E559D" w14:textId="0CC14415" w:rsidR="00275B13" w:rsidRPr="000B2208" w:rsidRDefault="00925FBB" w:rsidP="00275B13">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00275B13" w:rsidRPr="000B2208">
        <w:rPr>
          <w:rFonts w:ascii="Arial" w:hAnsi="Arial" w:cs="Arial"/>
          <w:color w:val="BFBFBF" w:themeColor="background1" w:themeShade="BF"/>
          <w:sz w:val="22"/>
          <w:szCs w:val="22"/>
          <w:lang w:val="en-GB"/>
        </w:rPr>
        <w:t>______________________________________________</w:t>
      </w:r>
      <w:r w:rsidR="00275B13">
        <w:rPr>
          <w:rFonts w:ascii="Arial" w:hAnsi="Arial" w:cs="Arial"/>
          <w:color w:val="BFBFBF" w:themeColor="background1" w:themeShade="BF"/>
          <w:sz w:val="22"/>
          <w:szCs w:val="22"/>
          <w:lang w:val="en-GB"/>
        </w:rPr>
        <w:t>____________________________</w:t>
      </w:r>
    </w:p>
    <w:p w14:paraId="44F6973F" w14:textId="4A82B15C" w:rsidR="00857380" w:rsidRDefault="00857380" w:rsidP="00B06EFD">
      <w:pPr>
        <w:tabs>
          <w:tab w:val="left" w:pos="3686"/>
          <w:tab w:val="left" w:pos="8647"/>
        </w:tabs>
        <w:spacing w:before="280" w:line="360" w:lineRule="auto"/>
        <w:ind w:left="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w:t>
      </w:r>
    </w:p>
    <w:p w14:paraId="453AC0AF" w14:textId="64218400" w:rsidR="00B06EFD" w:rsidRPr="000B2208" w:rsidRDefault="00B06EFD" w:rsidP="00B06EFD">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79FEE445" w14:textId="77777777" w:rsidR="00B06EFD" w:rsidRPr="000B2208" w:rsidRDefault="00B06EFD" w:rsidP="00B06EFD">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42881E15" w14:textId="77777777" w:rsidR="00B06EFD" w:rsidRPr="000B2208" w:rsidRDefault="00B06EFD" w:rsidP="00B06EFD">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7AF6DE92" w14:textId="77777777" w:rsidR="00B06EFD" w:rsidRPr="000B2208" w:rsidRDefault="00B06EFD" w:rsidP="00B06EFD">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__________________________________________________________________________</w:t>
      </w:r>
    </w:p>
    <w:p w14:paraId="6BC58A29" w14:textId="77777777" w:rsidR="00B06EFD" w:rsidRPr="000B2208" w:rsidRDefault="00B06EFD" w:rsidP="00B06EFD">
      <w:pPr>
        <w:tabs>
          <w:tab w:val="left" w:pos="3686"/>
          <w:tab w:val="left" w:pos="8647"/>
        </w:tabs>
        <w:spacing w:before="280"/>
        <w:ind w:left="567" w:hanging="567"/>
        <w:rPr>
          <w:rFonts w:ascii="Arial" w:hAnsi="Arial" w:cs="Arial"/>
          <w:color w:val="BFBFBF" w:themeColor="background1" w:themeShade="BF"/>
          <w:sz w:val="22"/>
          <w:szCs w:val="22"/>
          <w:lang w:val="en-GB"/>
        </w:rPr>
      </w:pPr>
      <w:r>
        <w:rPr>
          <w:rFonts w:ascii="Arial" w:hAnsi="Arial" w:cs="Arial"/>
          <w:color w:val="BFBFBF" w:themeColor="background1" w:themeShade="BF"/>
          <w:sz w:val="22"/>
          <w:szCs w:val="22"/>
          <w:lang w:val="en-GB"/>
        </w:rPr>
        <w:tab/>
      </w:r>
      <w:r w:rsidRPr="000B2208">
        <w:rPr>
          <w:rFonts w:ascii="Arial" w:hAnsi="Arial" w:cs="Arial"/>
          <w:color w:val="BFBFBF" w:themeColor="background1" w:themeShade="BF"/>
          <w:sz w:val="22"/>
          <w:szCs w:val="22"/>
          <w:lang w:val="en-GB"/>
        </w:rPr>
        <w:t>______________________________________________</w:t>
      </w:r>
      <w:r>
        <w:rPr>
          <w:rFonts w:ascii="Arial" w:hAnsi="Arial" w:cs="Arial"/>
          <w:color w:val="BFBFBF" w:themeColor="background1" w:themeShade="BF"/>
          <w:sz w:val="22"/>
          <w:szCs w:val="22"/>
          <w:lang w:val="en-GB"/>
        </w:rPr>
        <w:t>____________________________</w:t>
      </w:r>
    </w:p>
    <w:p w14:paraId="1452424E" w14:textId="77777777" w:rsidR="00B06EFD" w:rsidRDefault="00B06EFD" w:rsidP="00B06EFD">
      <w:pPr>
        <w:tabs>
          <w:tab w:val="left" w:pos="3686"/>
          <w:tab w:val="left" w:pos="8647"/>
        </w:tabs>
        <w:spacing w:before="280" w:line="360" w:lineRule="auto"/>
        <w:ind w:left="567"/>
        <w:rPr>
          <w:rFonts w:ascii="Arial" w:hAnsi="Arial" w:cs="Arial"/>
          <w:color w:val="BFBFBF" w:themeColor="background1" w:themeShade="BF"/>
          <w:sz w:val="22"/>
          <w:szCs w:val="22"/>
          <w:lang w:val="en-GB"/>
        </w:rPr>
      </w:pPr>
      <w:r w:rsidRPr="000B2208">
        <w:rPr>
          <w:rFonts w:ascii="Arial" w:hAnsi="Arial" w:cs="Arial"/>
          <w:color w:val="BFBFBF" w:themeColor="background1" w:themeShade="BF"/>
          <w:sz w:val="22"/>
          <w:szCs w:val="22"/>
          <w:lang w:val="en-GB"/>
        </w:rPr>
        <w:t>__________________________________________________________________________</w:t>
      </w:r>
    </w:p>
    <w:p w14:paraId="12DAFA4E" w14:textId="77777777" w:rsidR="00B06EFD" w:rsidRPr="000B2208" w:rsidRDefault="00B06EFD" w:rsidP="00B06EFD">
      <w:pPr>
        <w:tabs>
          <w:tab w:val="left" w:pos="3686"/>
          <w:tab w:val="left" w:pos="8647"/>
        </w:tabs>
        <w:spacing w:before="280" w:line="360" w:lineRule="auto"/>
        <w:ind w:left="567"/>
        <w:rPr>
          <w:rFonts w:ascii="Arial" w:hAnsi="Arial" w:cs="Arial"/>
          <w:color w:val="BFBFBF" w:themeColor="background1" w:themeShade="BF"/>
          <w:sz w:val="22"/>
          <w:szCs w:val="22"/>
          <w:lang w:val="en-GB"/>
        </w:rPr>
      </w:pPr>
    </w:p>
    <w:p w14:paraId="2AC310B8" w14:textId="77777777" w:rsidR="00275B13" w:rsidRPr="00857380" w:rsidRDefault="00275B13" w:rsidP="00857380">
      <w:pPr>
        <w:rPr>
          <w:rFonts w:ascii="Arial" w:hAnsi="Arial" w:cs="Arial"/>
          <w:sz w:val="22"/>
          <w:szCs w:val="22"/>
        </w:rPr>
      </w:pPr>
    </w:p>
    <w:p w14:paraId="21AC8851" w14:textId="12640708" w:rsidR="00D03F39" w:rsidRPr="003043A5" w:rsidRDefault="00037D65" w:rsidP="003043A5">
      <w:pPr>
        <w:jc w:val="center"/>
        <w:rPr>
          <w:rFonts w:ascii="Arial" w:hAnsi="Arial" w:cs="Arial"/>
          <w:b/>
          <w:i/>
          <w:sz w:val="20"/>
          <w:szCs w:val="20"/>
        </w:rPr>
      </w:pPr>
      <w:r w:rsidRPr="00476E77">
        <w:rPr>
          <w:rFonts w:ascii="Arial" w:hAnsi="Arial" w:cs="Arial"/>
          <w:b/>
          <w:i/>
          <w:sz w:val="20"/>
          <w:szCs w:val="20"/>
        </w:rPr>
        <w:t xml:space="preserve">End of Section </w:t>
      </w:r>
      <w:r>
        <w:rPr>
          <w:rFonts w:ascii="Arial" w:hAnsi="Arial" w:cs="Arial"/>
          <w:b/>
          <w:i/>
          <w:sz w:val="20"/>
          <w:szCs w:val="20"/>
        </w:rPr>
        <w:t>Two</w:t>
      </w:r>
    </w:p>
    <w:p w14:paraId="61B4A4A2" w14:textId="78FE8EDE" w:rsidR="00D03F39" w:rsidRDefault="00D03F39" w:rsidP="00292A87">
      <w:pPr>
        <w:jc w:val="center"/>
        <w:rPr>
          <w:rFonts w:ascii="Arial" w:hAnsi="Arial" w:cs="Arial"/>
          <w:b/>
          <w:bCs/>
          <w:i/>
          <w:sz w:val="20"/>
          <w:szCs w:val="20"/>
        </w:rPr>
      </w:pPr>
      <w:bookmarkStart w:id="1" w:name="_Hlk73607788"/>
      <w:r w:rsidRPr="00476E77">
        <w:rPr>
          <w:rFonts w:ascii="Arial" w:hAnsi="Arial" w:cs="Arial"/>
          <w:b/>
          <w:bCs/>
          <w:i/>
          <w:sz w:val="20"/>
          <w:szCs w:val="20"/>
        </w:rPr>
        <w:t>See next page</w:t>
      </w:r>
    </w:p>
    <w:bookmarkEnd w:id="1"/>
    <w:p w14:paraId="3C48669C" w14:textId="71F7D03E" w:rsidR="003578F7" w:rsidRDefault="003578F7" w:rsidP="00D17B59">
      <w:pPr>
        <w:spacing w:after="200"/>
        <w:rPr>
          <w:rFonts w:ascii="Arial" w:hAnsi="Arial" w:cs="Arial"/>
          <w:b/>
          <w:bCs/>
          <w:lang w:eastAsia="ja-JP"/>
        </w:rPr>
      </w:pPr>
    </w:p>
    <w:p w14:paraId="430EAD40" w14:textId="2E79308F" w:rsidR="006F08A0" w:rsidRPr="00D17B59" w:rsidRDefault="006F08A0" w:rsidP="00D17B59">
      <w:pPr>
        <w:spacing w:after="200"/>
        <w:rPr>
          <w:rFonts w:ascii="Arial" w:hAnsi="Arial" w:cs="Arial"/>
          <w:b/>
          <w:bCs/>
          <w:lang w:eastAsia="ja-JP"/>
        </w:rPr>
      </w:pPr>
      <w:r w:rsidRPr="000D4320">
        <w:rPr>
          <w:rFonts w:ascii="Arial" w:hAnsi="Arial" w:cs="Arial"/>
          <w:b/>
          <w:bCs/>
          <w:lang w:eastAsia="ja-JP"/>
        </w:rPr>
        <w:t>S</w:t>
      </w:r>
      <w:r w:rsidR="008C1F89">
        <w:rPr>
          <w:rFonts w:ascii="Arial" w:hAnsi="Arial" w:cs="Arial"/>
          <w:b/>
          <w:bCs/>
          <w:lang w:eastAsia="ja-JP"/>
        </w:rPr>
        <w:t xml:space="preserve">ection Three: Extended </w:t>
      </w:r>
      <w:r w:rsidR="00EC412A">
        <w:rPr>
          <w:rFonts w:ascii="Arial" w:hAnsi="Arial" w:cs="Arial"/>
          <w:b/>
          <w:bCs/>
          <w:lang w:eastAsia="ja-JP"/>
        </w:rPr>
        <w:t>answer</w:t>
      </w:r>
      <w:r w:rsidRPr="000D4320">
        <w:rPr>
          <w:rFonts w:ascii="Arial" w:hAnsi="Arial" w:cs="Arial"/>
          <w:b/>
          <w:bCs/>
          <w:lang w:eastAsia="ja-JP"/>
        </w:rPr>
        <w:tab/>
      </w:r>
      <w:r w:rsidR="00D17B59">
        <w:rPr>
          <w:rFonts w:ascii="Arial" w:hAnsi="Arial" w:cs="Arial"/>
          <w:b/>
          <w:bCs/>
          <w:lang w:eastAsia="ja-JP"/>
        </w:rPr>
        <w:tab/>
      </w:r>
      <w:r w:rsidR="00D17B59">
        <w:rPr>
          <w:rFonts w:ascii="Arial" w:hAnsi="Arial" w:cs="Arial"/>
          <w:b/>
          <w:bCs/>
          <w:lang w:eastAsia="ja-JP"/>
        </w:rPr>
        <w:tab/>
      </w:r>
      <w:r w:rsidR="00D17B59">
        <w:rPr>
          <w:rFonts w:ascii="Arial" w:hAnsi="Arial" w:cs="Arial"/>
          <w:b/>
          <w:bCs/>
          <w:lang w:eastAsia="ja-JP"/>
        </w:rPr>
        <w:tab/>
      </w:r>
      <w:r w:rsidR="00D17B59">
        <w:rPr>
          <w:rFonts w:ascii="Arial" w:hAnsi="Arial" w:cs="Arial"/>
          <w:b/>
          <w:bCs/>
          <w:lang w:eastAsia="ja-JP"/>
        </w:rPr>
        <w:tab/>
        <w:t xml:space="preserve">          </w:t>
      </w:r>
      <w:r w:rsidRPr="000D4320">
        <w:rPr>
          <w:rFonts w:ascii="Arial" w:hAnsi="Arial" w:cs="Arial"/>
          <w:b/>
          <w:bCs/>
          <w:lang w:eastAsia="ja-JP"/>
        </w:rPr>
        <w:t xml:space="preserve">40% (40 </w:t>
      </w:r>
      <w:r w:rsidR="00C025A9" w:rsidRPr="000D4320">
        <w:rPr>
          <w:rFonts w:ascii="Arial" w:hAnsi="Arial" w:cs="Arial"/>
          <w:b/>
          <w:bCs/>
          <w:lang w:eastAsia="ja-JP"/>
        </w:rPr>
        <w:t>M</w:t>
      </w:r>
      <w:r w:rsidRPr="000D4320">
        <w:rPr>
          <w:rFonts w:ascii="Arial" w:hAnsi="Arial" w:cs="Arial"/>
          <w:b/>
          <w:bCs/>
          <w:lang w:eastAsia="ja-JP"/>
        </w:rPr>
        <w:t>arks</w:t>
      </w:r>
      <w:r w:rsidR="005071C3" w:rsidRPr="000D4320">
        <w:rPr>
          <w:rFonts w:ascii="Arial" w:hAnsi="Arial" w:cs="Arial"/>
          <w:b/>
          <w:bCs/>
          <w:lang w:eastAsia="ja-JP"/>
        </w:rPr>
        <w:t>)</w:t>
      </w:r>
    </w:p>
    <w:p w14:paraId="667A7A9E" w14:textId="622A8F57" w:rsidR="00AF5A49" w:rsidRDefault="00AF5A49" w:rsidP="00AF5A49">
      <w:pPr>
        <w:rPr>
          <w:rFonts w:ascii="Arial" w:hAnsi="Arial" w:cs="Arial"/>
          <w:color w:val="000000" w:themeColor="text1"/>
          <w:sz w:val="22"/>
          <w:szCs w:val="22"/>
          <w:lang w:val="en-GB" w:eastAsia="ja-JP"/>
        </w:rPr>
      </w:pPr>
      <w:r w:rsidRPr="00474BC0">
        <w:rPr>
          <w:rFonts w:ascii="Arial" w:hAnsi="Arial" w:cs="Arial"/>
          <w:color w:val="000000" w:themeColor="text1"/>
          <w:sz w:val="22"/>
          <w:szCs w:val="22"/>
          <w:lang w:val="en-GB" w:eastAsia="ja-JP"/>
        </w:rPr>
        <w:t xml:space="preserve">This section contains </w:t>
      </w:r>
      <w:r w:rsidR="00A6421E">
        <w:rPr>
          <w:rFonts w:ascii="Arial" w:hAnsi="Arial" w:cs="Arial"/>
          <w:b/>
          <w:bCs/>
          <w:color w:val="000000" w:themeColor="text1"/>
          <w:sz w:val="22"/>
          <w:szCs w:val="22"/>
          <w:lang w:val="en-GB" w:eastAsia="ja-JP"/>
        </w:rPr>
        <w:t>Four</w:t>
      </w:r>
      <w:r w:rsidRPr="00474BC0">
        <w:rPr>
          <w:rFonts w:ascii="Arial" w:hAnsi="Arial" w:cs="Arial"/>
          <w:b/>
          <w:bCs/>
          <w:color w:val="000000" w:themeColor="text1"/>
          <w:sz w:val="22"/>
          <w:szCs w:val="22"/>
          <w:lang w:val="en-GB" w:eastAsia="ja-JP"/>
        </w:rPr>
        <w:t xml:space="preserve"> (</w:t>
      </w:r>
      <w:r w:rsidR="00D74948">
        <w:rPr>
          <w:rFonts w:ascii="Arial" w:hAnsi="Arial" w:cs="Arial"/>
          <w:b/>
          <w:bCs/>
          <w:color w:val="000000" w:themeColor="text1"/>
          <w:sz w:val="22"/>
          <w:szCs w:val="22"/>
          <w:lang w:val="en-GB" w:eastAsia="ja-JP"/>
        </w:rPr>
        <w:t>4</w:t>
      </w:r>
      <w:r w:rsidRPr="00474BC0">
        <w:rPr>
          <w:rFonts w:ascii="Arial" w:hAnsi="Arial" w:cs="Arial"/>
          <w:b/>
          <w:bCs/>
          <w:color w:val="000000" w:themeColor="text1"/>
          <w:sz w:val="22"/>
          <w:szCs w:val="22"/>
          <w:lang w:val="en-GB" w:eastAsia="ja-JP"/>
        </w:rPr>
        <w:t xml:space="preserve">) </w:t>
      </w:r>
      <w:r w:rsidRPr="00474BC0">
        <w:rPr>
          <w:rFonts w:ascii="Arial" w:hAnsi="Arial" w:cs="Arial"/>
          <w:color w:val="000000" w:themeColor="text1"/>
          <w:sz w:val="22"/>
          <w:szCs w:val="22"/>
          <w:lang w:val="en-GB" w:eastAsia="ja-JP"/>
        </w:rPr>
        <w:t xml:space="preserve">questions. Answer </w:t>
      </w:r>
      <w:r w:rsidRPr="00474BC0">
        <w:rPr>
          <w:rFonts w:ascii="Arial" w:hAnsi="Arial" w:cs="Arial"/>
          <w:b/>
          <w:bCs/>
          <w:color w:val="000000" w:themeColor="text1"/>
          <w:sz w:val="22"/>
          <w:szCs w:val="22"/>
          <w:lang w:val="en-GB" w:eastAsia="ja-JP"/>
        </w:rPr>
        <w:t xml:space="preserve">two (2) </w:t>
      </w:r>
      <w:r w:rsidRPr="00474BC0">
        <w:rPr>
          <w:rFonts w:ascii="Arial" w:hAnsi="Arial" w:cs="Arial"/>
          <w:color w:val="000000" w:themeColor="text1"/>
          <w:sz w:val="22"/>
          <w:szCs w:val="22"/>
          <w:lang w:val="en-GB" w:eastAsia="ja-JP"/>
        </w:rPr>
        <w:t>questions. Write your answers in the</w:t>
      </w:r>
      <w:r>
        <w:rPr>
          <w:rFonts w:ascii="Arial" w:hAnsi="Arial" w:cs="Arial"/>
          <w:color w:val="000000" w:themeColor="text1"/>
          <w:sz w:val="22"/>
          <w:szCs w:val="22"/>
          <w:lang w:val="en-GB" w:eastAsia="ja-JP"/>
        </w:rPr>
        <w:t xml:space="preserve"> </w:t>
      </w:r>
      <w:r w:rsidR="000204AC">
        <w:rPr>
          <w:rFonts w:ascii="Arial" w:hAnsi="Arial" w:cs="Arial"/>
          <w:color w:val="000000" w:themeColor="text1"/>
          <w:sz w:val="22"/>
          <w:szCs w:val="22"/>
          <w:lang w:val="en-GB" w:eastAsia="ja-JP"/>
        </w:rPr>
        <w:t>answer booklets</w:t>
      </w:r>
      <w:r w:rsidRPr="00474BC0">
        <w:rPr>
          <w:rFonts w:ascii="Arial" w:hAnsi="Arial" w:cs="Arial"/>
          <w:color w:val="000000" w:themeColor="text1"/>
          <w:sz w:val="22"/>
          <w:szCs w:val="22"/>
          <w:lang w:val="en-GB" w:eastAsia="ja-JP"/>
        </w:rPr>
        <w:t xml:space="preserve"> provided and number your answers clearly.</w:t>
      </w:r>
    </w:p>
    <w:p w14:paraId="15C9E98E" w14:textId="77777777" w:rsidR="00424740" w:rsidRPr="00474BC0" w:rsidRDefault="00424740" w:rsidP="00AF5A49">
      <w:pPr>
        <w:rPr>
          <w:rFonts w:ascii="Arial" w:hAnsi="Arial" w:cs="Arial"/>
          <w:color w:val="000000" w:themeColor="text1"/>
          <w:sz w:val="22"/>
          <w:szCs w:val="22"/>
          <w:lang w:val="en-GB" w:eastAsia="ja-JP"/>
        </w:rPr>
      </w:pPr>
    </w:p>
    <w:p w14:paraId="50B6F03F" w14:textId="77777777" w:rsidR="00AF5A49" w:rsidRPr="00EE6B63" w:rsidRDefault="00AF5A49" w:rsidP="00AF5A49">
      <w:pPr>
        <w:spacing w:before="120"/>
        <w:ind w:left="425" w:hanging="425"/>
        <w:rPr>
          <w:rFonts w:ascii="Arial" w:hAnsi="Arial" w:cs="Arial"/>
          <w:color w:val="000000" w:themeColor="text1"/>
          <w:sz w:val="22"/>
          <w:szCs w:val="22"/>
        </w:rPr>
      </w:pPr>
      <w:r w:rsidRPr="00EE6B63">
        <w:rPr>
          <w:rFonts w:ascii="Arial" w:hAnsi="Arial" w:cs="Arial"/>
          <w:color w:val="000000" w:themeColor="text1"/>
          <w:sz w:val="22"/>
          <w:szCs w:val="22"/>
          <w:lang w:eastAsia="ja-JP"/>
        </w:rPr>
        <w:t>Suggested working time: 80 minutes.</w:t>
      </w:r>
    </w:p>
    <w:p w14:paraId="56E89E44" w14:textId="5109888C" w:rsidR="006F08A0" w:rsidRPr="00A97D59" w:rsidRDefault="008D10AD" w:rsidP="00756527">
      <w:pPr>
        <w:tabs>
          <w:tab w:val="left" w:pos="567"/>
          <w:tab w:val="left" w:pos="7655"/>
        </w:tabs>
        <w:spacing w:before="120"/>
        <w:rPr>
          <w:rFonts w:ascii="Arial" w:hAnsi="Arial" w:cs="Arial"/>
          <w:sz w:val="22"/>
          <w:szCs w:val="22"/>
        </w:rPr>
      </w:pPr>
      <w:r w:rsidRPr="00A97D59">
        <w:rPr>
          <w:rFonts w:ascii="Arial" w:hAnsi="Arial" w:cs="Arial"/>
          <w:sz w:val="22"/>
          <w:szCs w:val="22"/>
        </w:rPr>
        <w:t>_</w:t>
      </w:r>
      <w:r w:rsidR="006F08A0" w:rsidRPr="00A97D59">
        <w:rPr>
          <w:rFonts w:ascii="Arial" w:hAnsi="Arial" w:cs="Arial"/>
          <w:sz w:val="22"/>
          <w:szCs w:val="22"/>
        </w:rPr>
        <w:t>___</w:t>
      </w:r>
      <w:r w:rsidR="00AD431D" w:rsidRPr="00A97D59">
        <w:rPr>
          <w:rFonts w:ascii="Arial" w:hAnsi="Arial" w:cs="Arial"/>
          <w:sz w:val="22"/>
          <w:szCs w:val="22"/>
        </w:rPr>
        <w:t>________</w:t>
      </w:r>
      <w:r w:rsidR="002B27E8" w:rsidRPr="00A97D59">
        <w:rPr>
          <w:rFonts w:ascii="Arial" w:hAnsi="Arial" w:cs="Arial"/>
          <w:sz w:val="22"/>
          <w:szCs w:val="22"/>
        </w:rPr>
        <w:t>___</w:t>
      </w:r>
      <w:r w:rsidR="006F08A0" w:rsidRPr="00A97D59">
        <w:rPr>
          <w:rFonts w:ascii="Arial" w:hAnsi="Arial" w:cs="Arial"/>
          <w:sz w:val="22"/>
          <w:szCs w:val="22"/>
        </w:rPr>
        <w:t>_______________________________</w:t>
      </w:r>
      <w:r w:rsidR="003E22F9" w:rsidRPr="00A97D59">
        <w:rPr>
          <w:rFonts w:ascii="Arial" w:hAnsi="Arial" w:cs="Arial"/>
          <w:sz w:val="22"/>
          <w:szCs w:val="22"/>
        </w:rPr>
        <w:t>___</w:t>
      </w:r>
      <w:r w:rsidR="006F08A0" w:rsidRPr="00A97D59">
        <w:rPr>
          <w:rFonts w:ascii="Arial" w:hAnsi="Arial" w:cs="Arial"/>
          <w:sz w:val="22"/>
          <w:szCs w:val="22"/>
        </w:rPr>
        <w:t>_________</w:t>
      </w:r>
      <w:r w:rsidR="001C26F8" w:rsidRPr="00A97D59">
        <w:rPr>
          <w:rFonts w:ascii="Arial" w:hAnsi="Arial" w:cs="Arial"/>
          <w:sz w:val="22"/>
          <w:szCs w:val="22"/>
        </w:rPr>
        <w:t>__</w:t>
      </w:r>
      <w:r w:rsidR="00A97D59">
        <w:rPr>
          <w:rFonts w:ascii="Arial" w:hAnsi="Arial" w:cs="Arial"/>
          <w:sz w:val="22"/>
          <w:szCs w:val="22"/>
        </w:rPr>
        <w:t>__</w:t>
      </w:r>
      <w:r w:rsidR="00B174A5" w:rsidRPr="00A97D59">
        <w:rPr>
          <w:rFonts w:ascii="Arial" w:hAnsi="Arial" w:cs="Arial"/>
          <w:sz w:val="22"/>
          <w:szCs w:val="22"/>
        </w:rPr>
        <w:t>___</w:t>
      </w:r>
      <w:r w:rsidR="00A6421E">
        <w:rPr>
          <w:rFonts w:ascii="Arial" w:hAnsi="Arial" w:cs="Arial"/>
          <w:sz w:val="22"/>
          <w:szCs w:val="22"/>
        </w:rPr>
        <w:t>_____________</w:t>
      </w:r>
    </w:p>
    <w:p w14:paraId="44AE23E0" w14:textId="4BA9A994" w:rsidR="00680C2C" w:rsidRDefault="00680C2C" w:rsidP="00680C2C">
      <w:pPr>
        <w:tabs>
          <w:tab w:val="left" w:pos="567"/>
          <w:tab w:val="left" w:pos="8505"/>
        </w:tabs>
        <w:ind w:left="993" w:hanging="993"/>
        <w:rPr>
          <w:rFonts w:ascii="Arial" w:hAnsi="Arial" w:cs="Arial"/>
          <w:b/>
          <w:sz w:val="22"/>
          <w:szCs w:val="22"/>
        </w:rPr>
      </w:pPr>
    </w:p>
    <w:p w14:paraId="07414CC9" w14:textId="4876A954" w:rsidR="00F96886" w:rsidRPr="00873CFE" w:rsidRDefault="00F96886" w:rsidP="00A66E25">
      <w:pPr>
        <w:tabs>
          <w:tab w:val="left" w:pos="567"/>
          <w:tab w:val="left" w:pos="8505"/>
        </w:tabs>
        <w:rPr>
          <w:rFonts w:ascii="Arial" w:hAnsi="Arial" w:cs="Arial"/>
          <w:sz w:val="22"/>
          <w:szCs w:val="22"/>
        </w:rPr>
      </w:pPr>
      <w:r w:rsidRPr="00873CFE">
        <w:rPr>
          <w:rFonts w:ascii="Arial" w:hAnsi="Arial" w:cs="Arial"/>
          <w:b/>
          <w:sz w:val="22"/>
          <w:szCs w:val="22"/>
        </w:rPr>
        <w:t xml:space="preserve">Question </w:t>
      </w:r>
      <w:r w:rsidR="00A66E25">
        <w:rPr>
          <w:rFonts w:ascii="Arial" w:hAnsi="Arial" w:cs="Arial"/>
          <w:b/>
          <w:sz w:val="22"/>
          <w:szCs w:val="22"/>
        </w:rPr>
        <w:t>28</w:t>
      </w:r>
      <w:r w:rsidRPr="00873CFE">
        <w:rPr>
          <w:rFonts w:ascii="Arial" w:hAnsi="Arial" w:cs="Arial"/>
          <w:sz w:val="22"/>
          <w:szCs w:val="22"/>
        </w:rPr>
        <w:tab/>
      </w:r>
      <w:r w:rsidRPr="00873CFE">
        <w:rPr>
          <w:rFonts w:ascii="Arial" w:hAnsi="Arial" w:cs="Arial"/>
          <w:b/>
          <w:sz w:val="22"/>
          <w:szCs w:val="22"/>
        </w:rPr>
        <w:t>(20 marks)</w:t>
      </w:r>
    </w:p>
    <w:p w14:paraId="1A53A152" w14:textId="75B6FBE8" w:rsidR="007D702D" w:rsidRPr="00EB7EA4" w:rsidRDefault="007D702D" w:rsidP="00A31EE7">
      <w:pPr>
        <w:tabs>
          <w:tab w:val="left" w:pos="567"/>
          <w:tab w:val="left" w:pos="8505"/>
        </w:tabs>
        <w:rPr>
          <w:rFonts w:ascii="Arial" w:hAnsi="Arial" w:cs="Arial"/>
          <w:sz w:val="22"/>
          <w:szCs w:val="22"/>
        </w:rPr>
      </w:pPr>
    </w:p>
    <w:p w14:paraId="32B97DD7" w14:textId="51DB29EF" w:rsidR="007D702D" w:rsidRPr="00EB7EA4" w:rsidRDefault="004E1363" w:rsidP="00535DCC">
      <w:pPr>
        <w:tabs>
          <w:tab w:val="left" w:pos="567"/>
          <w:tab w:val="left" w:pos="8505"/>
        </w:tabs>
        <w:ind w:left="567" w:hanging="567"/>
        <w:rPr>
          <w:rFonts w:ascii="Arial" w:hAnsi="Arial" w:cs="Arial"/>
          <w:sz w:val="22"/>
          <w:szCs w:val="22"/>
        </w:rPr>
      </w:pPr>
      <w:r>
        <w:rPr>
          <w:rFonts w:ascii="Arial" w:hAnsi="Arial" w:cs="Arial"/>
          <w:sz w:val="22"/>
          <w:szCs w:val="22"/>
        </w:rPr>
        <w:t>(a</w:t>
      </w:r>
      <w:r w:rsidR="007D702D" w:rsidRPr="00EB7EA4">
        <w:rPr>
          <w:rFonts w:ascii="Arial" w:hAnsi="Arial" w:cs="Arial"/>
          <w:sz w:val="22"/>
          <w:szCs w:val="22"/>
        </w:rPr>
        <w:t xml:space="preserve">) </w:t>
      </w:r>
      <w:r w:rsidR="007D702D" w:rsidRPr="00EB7EA4">
        <w:rPr>
          <w:rFonts w:ascii="Arial" w:hAnsi="Arial" w:cs="Arial"/>
          <w:sz w:val="22"/>
          <w:szCs w:val="22"/>
        </w:rPr>
        <w:tab/>
      </w:r>
      <w:r w:rsidR="00A66E25" w:rsidRPr="00EB7EA4">
        <w:rPr>
          <w:rFonts w:ascii="Arial" w:hAnsi="Arial" w:cs="Arial"/>
          <w:sz w:val="22"/>
          <w:szCs w:val="22"/>
          <w:lang w:val="en-US"/>
        </w:rPr>
        <w:t>Explain</w:t>
      </w:r>
      <w:r w:rsidR="00A31EE7">
        <w:rPr>
          <w:rFonts w:ascii="Arial" w:hAnsi="Arial" w:cs="Arial"/>
          <w:sz w:val="22"/>
          <w:szCs w:val="22"/>
          <w:lang w:val="en-US"/>
        </w:rPr>
        <w:t>,</w:t>
      </w:r>
      <w:r w:rsidR="00A66E25" w:rsidRPr="00EB7EA4">
        <w:rPr>
          <w:rFonts w:ascii="Arial" w:hAnsi="Arial" w:cs="Arial"/>
          <w:sz w:val="22"/>
          <w:szCs w:val="22"/>
          <w:lang w:val="en-US"/>
        </w:rPr>
        <w:t xml:space="preserve"> with the use of examples</w:t>
      </w:r>
      <w:r w:rsidR="00A31EE7">
        <w:rPr>
          <w:rFonts w:ascii="Arial" w:hAnsi="Arial" w:cs="Arial"/>
          <w:sz w:val="22"/>
          <w:szCs w:val="22"/>
          <w:lang w:val="en-US"/>
        </w:rPr>
        <w:t>,</w:t>
      </w:r>
      <w:r w:rsidR="00A66E25" w:rsidRPr="00EB7EA4">
        <w:rPr>
          <w:rFonts w:ascii="Arial" w:hAnsi="Arial" w:cs="Arial"/>
          <w:sz w:val="22"/>
          <w:szCs w:val="22"/>
          <w:lang w:val="en-US"/>
        </w:rPr>
        <w:t xml:space="preserve"> </w:t>
      </w:r>
      <w:r w:rsidR="00BF7B18" w:rsidRPr="00BF7B18">
        <w:rPr>
          <w:rFonts w:ascii="Arial" w:hAnsi="Arial" w:cs="Arial"/>
          <w:b/>
          <w:bCs/>
          <w:sz w:val="22"/>
          <w:szCs w:val="22"/>
          <w:lang w:val="en-US"/>
        </w:rPr>
        <w:t>five</w:t>
      </w:r>
      <w:r w:rsidR="00A66E25" w:rsidRPr="00EB7EA4">
        <w:rPr>
          <w:rFonts w:ascii="Arial" w:hAnsi="Arial" w:cs="Arial"/>
          <w:sz w:val="22"/>
          <w:szCs w:val="22"/>
          <w:lang w:val="en-US"/>
        </w:rPr>
        <w:t xml:space="preserve"> non-price factors that can affect the level of demand</w:t>
      </w:r>
      <w:r w:rsidR="00225E96" w:rsidRPr="00EB7EA4">
        <w:rPr>
          <w:rFonts w:ascii="Arial" w:hAnsi="Arial" w:cs="Arial"/>
          <w:sz w:val="22"/>
          <w:szCs w:val="22"/>
        </w:rPr>
        <w:tab/>
      </w:r>
      <w:r w:rsidR="00A66E25" w:rsidRPr="00EB7EA4">
        <w:rPr>
          <w:rFonts w:ascii="Arial" w:hAnsi="Arial" w:cs="Arial"/>
          <w:sz w:val="22"/>
          <w:szCs w:val="22"/>
        </w:rPr>
        <w:t xml:space="preserve"> (</w:t>
      </w:r>
      <w:r w:rsidR="002A406B">
        <w:rPr>
          <w:rFonts w:ascii="Arial" w:hAnsi="Arial" w:cs="Arial"/>
          <w:sz w:val="22"/>
          <w:szCs w:val="22"/>
        </w:rPr>
        <w:t>10</w:t>
      </w:r>
      <w:r w:rsidR="005A2D1F" w:rsidRPr="00EB7EA4">
        <w:rPr>
          <w:rFonts w:ascii="Arial" w:hAnsi="Arial" w:cs="Arial"/>
          <w:sz w:val="22"/>
          <w:szCs w:val="22"/>
        </w:rPr>
        <w:t xml:space="preserve"> marks) </w:t>
      </w:r>
    </w:p>
    <w:p w14:paraId="67A3D238" w14:textId="0DDAA087" w:rsidR="004E1363" w:rsidRDefault="004E1363" w:rsidP="00A31EE7">
      <w:pPr>
        <w:tabs>
          <w:tab w:val="left" w:pos="567"/>
          <w:tab w:val="left" w:pos="7655"/>
        </w:tabs>
        <w:spacing w:before="240" w:after="240"/>
        <w:ind w:left="567" w:hanging="567"/>
        <w:rPr>
          <w:rFonts w:ascii="Arial" w:hAnsi="Arial" w:cs="Arial"/>
          <w:sz w:val="22"/>
          <w:szCs w:val="22"/>
        </w:rPr>
      </w:pPr>
      <w:r w:rsidRPr="004E1363">
        <w:rPr>
          <w:rFonts w:ascii="Arial" w:hAnsi="Arial" w:cs="Arial"/>
          <w:sz w:val="22"/>
          <w:szCs w:val="22"/>
        </w:rPr>
        <w:t>(</w:t>
      </w:r>
      <w:r w:rsidR="00A31EE7">
        <w:rPr>
          <w:rFonts w:ascii="Arial" w:hAnsi="Arial" w:cs="Arial"/>
          <w:sz w:val="22"/>
          <w:szCs w:val="22"/>
        </w:rPr>
        <w:t>b</w:t>
      </w:r>
      <w:r w:rsidRPr="004E1363">
        <w:rPr>
          <w:rFonts w:ascii="Arial" w:hAnsi="Arial" w:cs="Arial"/>
          <w:sz w:val="22"/>
          <w:szCs w:val="22"/>
        </w:rPr>
        <w:t xml:space="preserve">)     </w:t>
      </w:r>
      <w:r w:rsidR="00734BBF">
        <w:rPr>
          <w:rFonts w:ascii="Arial" w:hAnsi="Arial" w:cs="Arial"/>
          <w:sz w:val="22"/>
          <w:szCs w:val="22"/>
        </w:rPr>
        <w:t xml:space="preserve">Explain, using examples, the concepts of consumer and producer surplus.  </w:t>
      </w:r>
      <w:r w:rsidR="00734BBF" w:rsidRPr="004E1363">
        <w:rPr>
          <w:rFonts w:ascii="Arial" w:hAnsi="Arial" w:cs="Arial"/>
          <w:sz w:val="22"/>
          <w:szCs w:val="22"/>
        </w:rPr>
        <w:t xml:space="preserve">Use a demand/supply model to demonstrate and </w:t>
      </w:r>
      <w:r w:rsidR="00734BBF" w:rsidRPr="004E1363">
        <w:rPr>
          <w:rFonts w:ascii="Arial" w:hAnsi="Arial" w:cs="Arial"/>
          <w:color w:val="211D1E"/>
          <w:sz w:val="22"/>
          <w:szCs w:val="22"/>
        </w:rPr>
        <w:t>explain why a market operating at equilibrium is efficient.</w:t>
      </w:r>
      <w:r w:rsidR="00A31EE7">
        <w:rPr>
          <w:rFonts w:ascii="Arial" w:hAnsi="Arial" w:cs="Arial"/>
          <w:color w:val="211D1E"/>
          <w:sz w:val="22"/>
          <w:szCs w:val="22"/>
        </w:rPr>
        <w:tab/>
        <w:t xml:space="preserve">               </w:t>
      </w:r>
      <w:r w:rsidR="002A406B">
        <w:rPr>
          <w:rFonts w:ascii="Arial" w:hAnsi="Arial" w:cs="Arial"/>
          <w:color w:val="211D1E"/>
          <w:sz w:val="22"/>
          <w:szCs w:val="22"/>
        </w:rPr>
        <w:t>(10</w:t>
      </w:r>
      <w:r w:rsidR="00A31EE7">
        <w:rPr>
          <w:rFonts w:ascii="Arial" w:hAnsi="Arial" w:cs="Arial"/>
          <w:color w:val="211D1E"/>
          <w:sz w:val="22"/>
          <w:szCs w:val="22"/>
        </w:rPr>
        <w:t xml:space="preserve"> marks)</w:t>
      </w:r>
    </w:p>
    <w:p w14:paraId="2EECCF6C" w14:textId="5F07DF36" w:rsidR="00F96886" w:rsidRPr="00A66E25" w:rsidRDefault="00797603" w:rsidP="004E1363">
      <w:pPr>
        <w:tabs>
          <w:tab w:val="left" w:pos="567"/>
          <w:tab w:val="left" w:pos="7655"/>
        </w:tabs>
        <w:ind w:left="567" w:hanging="567"/>
        <w:rPr>
          <w:rFonts w:ascii="Arial" w:hAnsi="Arial" w:cs="Arial"/>
          <w:sz w:val="22"/>
          <w:szCs w:val="22"/>
        </w:rPr>
      </w:pPr>
      <w:r w:rsidRPr="00873CFE">
        <w:rPr>
          <w:rFonts w:ascii="Arial" w:hAnsi="Arial" w:cs="Arial"/>
          <w:sz w:val="22"/>
          <w:szCs w:val="22"/>
        </w:rPr>
        <w:t>________________________________________________________________</w:t>
      </w:r>
      <w:r>
        <w:rPr>
          <w:rFonts w:ascii="Arial" w:hAnsi="Arial" w:cs="Arial"/>
          <w:sz w:val="22"/>
          <w:szCs w:val="22"/>
        </w:rPr>
        <w:t>_</w:t>
      </w:r>
      <w:r w:rsidRPr="00873CFE">
        <w:rPr>
          <w:rFonts w:ascii="Arial" w:hAnsi="Arial" w:cs="Arial"/>
          <w:sz w:val="22"/>
          <w:szCs w:val="22"/>
        </w:rPr>
        <w:t>__</w:t>
      </w:r>
      <w:r>
        <w:rPr>
          <w:rFonts w:ascii="Arial" w:hAnsi="Arial" w:cs="Arial"/>
          <w:sz w:val="22"/>
          <w:szCs w:val="22"/>
        </w:rPr>
        <w:t>__</w:t>
      </w:r>
      <w:r w:rsidR="004E1363">
        <w:rPr>
          <w:rFonts w:ascii="Arial" w:hAnsi="Arial" w:cs="Arial"/>
          <w:sz w:val="22"/>
          <w:szCs w:val="22"/>
        </w:rPr>
        <w:t>_________</w:t>
      </w:r>
    </w:p>
    <w:p w14:paraId="35CF271F" w14:textId="77777777" w:rsidR="00A66E25" w:rsidRDefault="00A66E25" w:rsidP="00365A68">
      <w:pPr>
        <w:tabs>
          <w:tab w:val="left" w:pos="567"/>
          <w:tab w:val="left" w:pos="8505"/>
        </w:tabs>
        <w:ind w:left="992" w:hanging="992"/>
        <w:rPr>
          <w:rFonts w:ascii="Arial" w:hAnsi="Arial" w:cs="Arial"/>
          <w:b/>
          <w:sz w:val="22"/>
          <w:szCs w:val="22"/>
        </w:rPr>
      </w:pPr>
    </w:p>
    <w:p w14:paraId="35ED9029" w14:textId="7F92979C" w:rsidR="00653042" w:rsidRDefault="00653042" w:rsidP="00365A68">
      <w:pPr>
        <w:tabs>
          <w:tab w:val="left" w:pos="567"/>
          <w:tab w:val="left" w:pos="8505"/>
        </w:tabs>
        <w:ind w:left="992" w:hanging="992"/>
        <w:rPr>
          <w:rFonts w:ascii="Arial" w:hAnsi="Arial" w:cs="Arial"/>
          <w:b/>
          <w:sz w:val="22"/>
          <w:szCs w:val="22"/>
        </w:rPr>
      </w:pPr>
      <w:r w:rsidRPr="00873CFE">
        <w:rPr>
          <w:rFonts w:ascii="Arial" w:hAnsi="Arial" w:cs="Arial"/>
          <w:b/>
          <w:sz w:val="22"/>
          <w:szCs w:val="22"/>
        </w:rPr>
        <w:t xml:space="preserve">Question </w:t>
      </w:r>
      <w:r w:rsidR="00A66E25">
        <w:rPr>
          <w:rFonts w:ascii="Arial" w:hAnsi="Arial" w:cs="Arial"/>
          <w:b/>
          <w:sz w:val="22"/>
          <w:szCs w:val="22"/>
        </w:rPr>
        <w:t>29</w:t>
      </w:r>
      <w:r w:rsidRPr="00873CFE">
        <w:rPr>
          <w:rFonts w:ascii="Arial" w:hAnsi="Arial" w:cs="Arial"/>
          <w:sz w:val="22"/>
          <w:szCs w:val="22"/>
        </w:rPr>
        <w:tab/>
      </w:r>
      <w:r w:rsidRPr="00873CFE">
        <w:rPr>
          <w:rFonts w:ascii="Arial" w:hAnsi="Arial" w:cs="Arial"/>
          <w:b/>
          <w:sz w:val="22"/>
          <w:szCs w:val="22"/>
        </w:rPr>
        <w:t>(20 marks)</w:t>
      </w:r>
    </w:p>
    <w:p w14:paraId="6886A09E" w14:textId="501E4BED" w:rsidR="00D17B59" w:rsidRPr="00D17B59" w:rsidRDefault="00D17B59" w:rsidP="00D17B59">
      <w:pPr>
        <w:tabs>
          <w:tab w:val="right" w:pos="9360"/>
        </w:tabs>
        <w:rPr>
          <w:rFonts w:ascii="Arial" w:hAnsi="Arial" w:cs="Arial"/>
          <w:sz w:val="22"/>
          <w:szCs w:val="22"/>
        </w:rPr>
      </w:pPr>
    </w:p>
    <w:p w14:paraId="74558DE8" w14:textId="30138034" w:rsidR="00FD620E" w:rsidRDefault="00D17B59" w:rsidP="00601956">
      <w:pPr>
        <w:tabs>
          <w:tab w:val="right" w:pos="9633"/>
        </w:tabs>
        <w:ind w:left="567" w:hanging="567"/>
        <w:rPr>
          <w:rFonts w:ascii="Arial" w:hAnsi="Arial" w:cs="Arial"/>
          <w:sz w:val="22"/>
          <w:szCs w:val="22"/>
        </w:rPr>
      </w:pPr>
      <w:r w:rsidRPr="00D17B59">
        <w:rPr>
          <w:rFonts w:ascii="Arial" w:hAnsi="Arial" w:cs="Arial"/>
          <w:sz w:val="22"/>
          <w:szCs w:val="22"/>
        </w:rPr>
        <w:t>(a)</w:t>
      </w:r>
      <w:r w:rsidRPr="00D17B59">
        <w:rPr>
          <w:rFonts w:ascii="Arial" w:hAnsi="Arial" w:cs="Arial"/>
          <w:sz w:val="22"/>
          <w:szCs w:val="22"/>
        </w:rPr>
        <w:tab/>
      </w:r>
      <w:r w:rsidR="00DA039F">
        <w:rPr>
          <w:rFonts w:ascii="Arial" w:hAnsi="Arial" w:cs="Arial"/>
          <w:sz w:val="22"/>
          <w:szCs w:val="22"/>
        </w:rPr>
        <w:t>U</w:t>
      </w:r>
      <w:r w:rsidR="00FD620E">
        <w:rPr>
          <w:rFonts w:ascii="Arial" w:hAnsi="Arial" w:cs="Arial"/>
          <w:sz w:val="22"/>
          <w:szCs w:val="22"/>
        </w:rPr>
        <w:t>sing examples</w:t>
      </w:r>
      <w:r w:rsidR="00DA039F">
        <w:rPr>
          <w:rFonts w:ascii="Arial" w:hAnsi="Arial" w:cs="Arial"/>
          <w:sz w:val="22"/>
          <w:szCs w:val="22"/>
        </w:rPr>
        <w:t xml:space="preserve"> and diagrams</w:t>
      </w:r>
      <w:r w:rsidR="00FD620E">
        <w:rPr>
          <w:rFonts w:ascii="Arial" w:hAnsi="Arial" w:cs="Arial"/>
          <w:sz w:val="22"/>
          <w:szCs w:val="22"/>
        </w:rPr>
        <w:t xml:space="preserve">, </w:t>
      </w:r>
      <w:r w:rsidR="00DA039F">
        <w:rPr>
          <w:rFonts w:ascii="Arial" w:hAnsi="Arial" w:cs="Arial"/>
          <w:sz w:val="22"/>
          <w:szCs w:val="22"/>
        </w:rPr>
        <w:t xml:space="preserve">explain </w:t>
      </w:r>
      <w:r w:rsidR="00FD620E">
        <w:rPr>
          <w:rFonts w:ascii="Arial" w:hAnsi="Arial" w:cs="Arial"/>
          <w:sz w:val="22"/>
          <w:szCs w:val="22"/>
        </w:rPr>
        <w:t>the difference bet</w:t>
      </w:r>
      <w:r w:rsidR="006319A6">
        <w:rPr>
          <w:rFonts w:ascii="Arial" w:hAnsi="Arial" w:cs="Arial"/>
          <w:sz w:val="22"/>
          <w:szCs w:val="22"/>
        </w:rPr>
        <w:t>ween negative production externalities and positive consumption externalities</w:t>
      </w:r>
      <w:r w:rsidR="006D7051">
        <w:rPr>
          <w:rFonts w:ascii="Arial" w:hAnsi="Arial" w:cs="Arial"/>
          <w:sz w:val="22"/>
          <w:szCs w:val="22"/>
        </w:rPr>
        <w:t>.</w:t>
      </w:r>
      <w:r w:rsidR="006D7051">
        <w:rPr>
          <w:rFonts w:ascii="Arial" w:hAnsi="Arial" w:cs="Arial"/>
          <w:sz w:val="22"/>
          <w:szCs w:val="22"/>
        </w:rPr>
        <w:tab/>
      </w:r>
      <w:r w:rsidR="00F91D3F">
        <w:rPr>
          <w:rFonts w:ascii="Arial" w:hAnsi="Arial" w:cs="Arial"/>
          <w:sz w:val="22"/>
          <w:szCs w:val="22"/>
        </w:rPr>
        <w:t>(8 marks)</w:t>
      </w:r>
    </w:p>
    <w:p w14:paraId="2897C00E" w14:textId="77777777" w:rsidR="005F1458" w:rsidRDefault="005F1458" w:rsidP="005F1458">
      <w:pPr>
        <w:pStyle w:val="ListParagraph"/>
        <w:tabs>
          <w:tab w:val="right" w:pos="9633"/>
        </w:tabs>
        <w:ind w:left="567"/>
        <w:rPr>
          <w:rFonts w:ascii="Arial" w:hAnsi="Arial" w:cs="Arial"/>
          <w:i/>
          <w:iCs/>
          <w:sz w:val="22"/>
          <w:szCs w:val="22"/>
        </w:rPr>
      </w:pPr>
    </w:p>
    <w:p w14:paraId="686CD87C" w14:textId="3954F97B" w:rsidR="00AC037B" w:rsidRPr="00601956" w:rsidRDefault="00AC037B" w:rsidP="00601956">
      <w:pPr>
        <w:pStyle w:val="ListParagraph"/>
        <w:numPr>
          <w:ilvl w:val="0"/>
          <w:numId w:val="44"/>
        </w:numPr>
        <w:tabs>
          <w:tab w:val="right" w:pos="9633"/>
        </w:tabs>
        <w:ind w:left="567" w:hanging="567"/>
        <w:rPr>
          <w:rFonts w:ascii="Arial" w:hAnsi="Arial" w:cs="Arial"/>
          <w:sz w:val="22"/>
          <w:szCs w:val="22"/>
        </w:rPr>
      </w:pPr>
      <w:r w:rsidRPr="00601956">
        <w:rPr>
          <w:rFonts w:ascii="Arial" w:hAnsi="Arial" w:cs="Arial"/>
          <w:i/>
          <w:iCs/>
          <w:sz w:val="22"/>
          <w:szCs w:val="22"/>
        </w:rPr>
        <w:t>‘Electric Vehicles provide significant external benefits to the economy’</w:t>
      </w:r>
      <w:r w:rsidRPr="00601956">
        <w:rPr>
          <w:rFonts w:ascii="Arial" w:hAnsi="Arial" w:cs="Arial"/>
          <w:sz w:val="22"/>
          <w:szCs w:val="22"/>
        </w:rPr>
        <w:t xml:space="preserve">. Outline any </w:t>
      </w:r>
      <w:r w:rsidRPr="00601956">
        <w:rPr>
          <w:rFonts w:ascii="Arial" w:hAnsi="Arial" w:cs="Arial"/>
          <w:b/>
          <w:bCs/>
          <w:sz w:val="22"/>
          <w:szCs w:val="22"/>
        </w:rPr>
        <w:t>two</w:t>
      </w:r>
      <w:r w:rsidR="00601956">
        <w:rPr>
          <w:rFonts w:ascii="Arial" w:hAnsi="Arial" w:cs="Arial"/>
          <w:sz w:val="22"/>
          <w:szCs w:val="22"/>
        </w:rPr>
        <w:t xml:space="preserve"> </w:t>
      </w:r>
      <w:r w:rsidR="00C10AD6">
        <w:rPr>
          <w:rFonts w:ascii="Arial" w:hAnsi="Arial" w:cs="Arial"/>
          <w:sz w:val="22"/>
          <w:szCs w:val="22"/>
        </w:rPr>
        <w:t xml:space="preserve">positive consumption externalities </w:t>
      </w:r>
      <w:r w:rsidRPr="00601956">
        <w:rPr>
          <w:rFonts w:ascii="Arial" w:hAnsi="Arial" w:cs="Arial"/>
          <w:sz w:val="22"/>
          <w:szCs w:val="22"/>
        </w:rPr>
        <w:t>an</w:t>
      </w:r>
      <w:r w:rsidR="00601956" w:rsidRPr="00601956">
        <w:rPr>
          <w:rFonts w:ascii="Arial" w:hAnsi="Arial" w:cs="Arial"/>
          <w:sz w:val="22"/>
          <w:szCs w:val="22"/>
        </w:rPr>
        <w:t>d,</w:t>
      </w:r>
      <w:r w:rsidR="00601956">
        <w:rPr>
          <w:rFonts w:ascii="Arial" w:hAnsi="Arial" w:cs="Arial"/>
          <w:sz w:val="22"/>
          <w:szCs w:val="22"/>
        </w:rPr>
        <w:t xml:space="preserve"> </w:t>
      </w:r>
      <w:r w:rsidR="00601956" w:rsidRPr="00601956">
        <w:rPr>
          <w:rFonts w:ascii="Arial" w:hAnsi="Arial" w:cs="Arial"/>
          <w:sz w:val="22"/>
          <w:szCs w:val="22"/>
        </w:rPr>
        <w:t xml:space="preserve">using a model, </w:t>
      </w:r>
      <w:r w:rsidR="00F61CDD" w:rsidRPr="00601956">
        <w:rPr>
          <w:rFonts w:ascii="Arial" w:hAnsi="Arial" w:cs="Arial"/>
          <w:sz w:val="22"/>
          <w:szCs w:val="22"/>
        </w:rPr>
        <w:t>explain how a subsidy</w:t>
      </w:r>
      <w:r w:rsidRPr="00601956">
        <w:rPr>
          <w:rFonts w:ascii="Arial" w:hAnsi="Arial" w:cs="Arial"/>
          <w:sz w:val="22"/>
          <w:szCs w:val="22"/>
        </w:rPr>
        <w:t xml:space="preserve"> </w:t>
      </w:r>
      <w:r w:rsidR="00601956">
        <w:rPr>
          <w:rFonts w:ascii="Arial" w:hAnsi="Arial" w:cs="Arial"/>
          <w:sz w:val="22"/>
          <w:szCs w:val="22"/>
        </w:rPr>
        <w:t xml:space="preserve">to consumers </w:t>
      </w:r>
      <w:r w:rsidRPr="00601956">
        <w:rPr>
          <w:rFonts w:ascii="Arial" w:hAnsi="Arial" w:cs="Arial"/>
          <w:sz w:val="22"/>
          <w:szCs w:val="22"/>
        </w:rPr>
        <w:t xml:space="preserve">may correct the market failure associated </w:t>
      </w:r>
      <w:r w:rsidR="00C10AD6">
        <w:rPr>
          <w:rFonts w:ascii="Arial" w:hAnsi="Arial" w:cs="Arial"/>
          <w:sz w:val="22"/>
          <w:szCs w:val="22"/>
        </w:rPr>
        <w:t>with electric vehicles</w:t>
      </w:r>
      <w:r w:rsidR="00601956">
        <w:rPr>
          <w:rFonts w:ascii="Arial" w:hAnsi="Arial" w:cs="Arial"/>
          <w:sz w:val="22"/>
          <w:szCs w:val="22"/>
        </w:rPr>
        <w:t>.</w:t>
      </w:r>
      <w:r w:rsidRPr="00601956">
        <w:rPr>
          <w:rFonts w:ascii="Arial" w:hAnsi="Arial" w:cs="Arial"/>
          <w:sz w:val="22"/>
          <w:szCs w:val="22"/>
        </w:rPr>
        <w:tab/>
        <w:t>(8 marks)</w:t>
      </w:r>
    </w:p>
    <w:p w14:paraId="2EF2AD3F" w14:textId="77777777" w:rsidR="009D6692" w:rsidRPr="006B6B22" w:rsidRDefault="009D6692" w:rsidP="009D6692">
      <w:pPr>
        <w:pStyle w:val="ListParagraph"/>
        <w:tabs>
          <w:tab w:val="right" w:pos="9633"/>
        </w:tabs>
        <w:ind w:left="567"/>
        <w:rPr>
          <w:rFonts w:ascii="Arial" w:hAnsi="Arial" w:cs="Arial"/>
          <w:sz w:val="22"/>
          <w:szCs w:val="22"/>
        </w:rPr>
      </w:pPr>
    </w:p>
    <w:p w14:paraId="444C8411" w14:textId="6EAF9441" w:rsidR="006C5F0D" w:rsidRPr="00FD620E" w:rsidRDefault="003564C7" w:rsidP="00C75C99">
      <w:pPr>
        <w:pStyle w:val="ListParagraph"/>
        <w:numPr>
          <w:ilvl w:val="0"/>
          <w:numId w:val="44"/>
        </w:numPr>
        <w:tabs>
          <w:tab w:val="right" w:pos="9633"/>
        </w:tabs>
        <w:ind w:left="567" w:hanging="567"/>
        <w:jc w:val="both"/>
        <w:rPr>
          <w:rFonts w:ascii="Arial" w:hAnsi="Arial" w:cs="Arial"/>
          <w:sz w:val="22"/>
          <w:szCs w:val="22"/>
        </w:rPr>
      </w:pPr>
      <w:r>
        <w:rPr>
          <w:rFonts w:ascii="Arial" w:hAnsi="Arial" w:cs="Arial"/>
          <w:sz w:val="22"/>
          <w:szCs w:val="22"/>
        </w:rPr>
        <w:t xml:space="preserve">Other than a subsidy, discuss </w:t>
      </w:r>
      <w:r w:rsidRPr="006B6B22">
        <w:rPr>
          <w:rFonts w:ascii="Arial" w:hAnsi="Arial" w:cs="Arial"/>
          <w:b/>
          <w:bCs/>
          <w:sz w:val="22"/>
          <w:szCs w:val="22"/>
        </w:rPr>
        <w:t>t</w:t>
      </w:r>
      <w:r w:rsidR="006B6B22" w:rsidRPr="006B6B22">
        <w:rPr>
          <w:rFonts w:ascii="Arial" w:hAnsi="Arial" w:cs="Arial"/>
          <w:b/>
          <w:bCs/>
          <w:sz w:val="22"/>
          <w:szCs w:val="22"/>
        </w:rPr>
        <w:t>wo</w:t>
      </w:r>
      <w:r>
        <w:rPr>
          <w:rFonts w:ascii="Arial" w:hAnsi="Arial" w:cs="Arial"/>
          <w:sz w:val="22"/>
          <w:szCs w:val="22"/>
        </w:rPr>
        <w:t xml:space="preserve"> other optio</w:t>
      </w:r>
      <w:r w:rsidR="008708D1">
        <w:rPr>
          <w:rFonts w:ascii="Arial" w:hAnsi="Arial" w:cs="Arial"/>
          <w:sz w:val="22"/>
          <w:szCs w:val="22"/>
        </w:rPr>
        <w:t>n</w:t>
      </w:r>
      <w:r>
        <w:rPr>
          <w:rFonts w:ascii="Arial" w:hAnsi="Arial" w:cs="Arial"/>
          <w:sz w:val="22"/>
          <w:szCs w:val="22"/>
        </w:rPr>
        <w:t xml:space="preserve">s that could be used to encourage </w:t>
      </w:r>
      <w:r w:rsidR="00C75C99">
        <w:rPr>
          <w:rFonts w:ascii="Arial" w:hAnsi="Arial" w:cs="Arial"/>
          <w:sz w:val="22"/>
          <w:szCs w:val="22"/>
        </w:rPr>
        <w:t>consumers to purchase an electric vehicle.</w:t>
      </w:r>
      <w:r w:rsidR="00D07A70">
        <w:rPr>
          <w:rFonts w:ascii="Arial" w:hAnsi="Arial" w:cs="Arial"/>
          <w:sz w:val="22"/>
          <w:szCs w:val="22"/>
        </w:rPr>
        <w:t xml:space="preserve">                                                                                       </w:t>
      </w:r>
      <w:r w:rsidR="00C75C99">
        <w:rPr>
          <w:rFonts w:ascii="Arial" w:hAnsi="Arial" w:cs="Arial"/>
          <w:sz w:val="22"/>
          <w:szCs w:val="22"/>
        </w:rPr>
        <w:t>(4 marks)</w:t>
      </w:r>
      <w:r w:rsidR="00C75C99">
        <w:rPr>
          <w:rFonts w:ascii="Arial" w:hAnsi="Arial" w:cs="Arial"/>
          <w:sz w:val="22"/>
          <w:szCs w:val="22"/>
        </w:rPr>
        <w:tab/>
      </w:r>
    </w:p>
    <w:p w14:paraId="305DB520" w14:textId="663ADFB1" w:rsidR="00654E27" w:rsidRDefault="005B5220" w:rsidP="0006077D">
      <w:pPr>
        <w:tabs>
          <w:tab w:val="right" w:pos="9633"/>
        </w:tabs>
        <w:ind w:left="720" w:hanging="720"/>
        <w:rPr>
          <w:rFonts w:ascii="Arial" w:hAnsi="Arial" w:cs="Arial"/>
          <w:sz w:val="22"/>
          <w:szCs w:val="22"/>
        </w:rPr>
      </w:pPr>
      <w:r>
        <w:rPr>
          <w:rFonts w:ascii="Arial" w:hAnsi="Arial" w:cs="Arial"/>
          <w:sz w:val="22"/>
          <w:szCs w:val="22"/>
        </w:rPr>
        <w:t>_____________________________________________________________________________</w:t>
      </w:r>
    </w:p>
    <w:p w14:paraId="3EC45CBC" w14:textId="0E2674FD" w:rsidR="00654E27" w:rsidRDefault="00654E27" w:rsidP="0006077D">
      <w:pPr>
        <w:tabs>
          <w:tab w:val="right" w:pos="9633"/>
        </w:tabs>
        <w:ind w:left="720" w:hanging="720"/>
        <w:rPr>
          <w:rFonts w:ascii="Arial" w:hAnsi="Arial" w:cs="Arial"/>
          <w:sz w:val="22"/>
          <w:szCs w:val="22"/>
        </w:rPr>
      </w:pPr>
    </w:p>
    <w:p w14:paraId="7462B578" w14:textId="1EE1380F" w:rsidR="00654E27" w:rsidRPr="00654E27" w:rsidRDefault="00654E27" w:rsidP="00CF367C">
      <w:pPr>
        <w:tabs>
          <w:tab w:val="left" w:pos="8505"/>
        </w:tabs>
        <w:ind w:left="567" w:right="-6" w:hanging="567"/>
        <w:rPr>
          <w:rFonts w:ascii="Arial" w:hAnsi="Arial" w:cs="Arial"/>
          <w:b/>
          <w:bCs/>
          <w:sz w:val="22"/>
          <w:szCs w:val="22"/>
        </w:rPr>
      </w:pPr>
      <w:r w:rsidRPr="00654E27">
        <w:rPr>
          <w:rFonts w:ascii="Arial" w:hAnsi="Arial" w:cs="Arial"/>
          <w:b/>
          <w:bCs/>
          <w:sz w:val="22"/>
          <w:szCs w:val="22"/>
        </w:rPr>
        <w:t>Question 30</w:t>
      </w:r>
      <w:r w:rsidR="005B5220">
        <w:rPr>
          <w:rFonts w:ascii="Arial" w:hAnsi="Arial" w:cs="Arial"/>
          <w:b/>
          <w:bCs/>
          <w:sz w:val="22"/>
          <w:szCs w:val="22"/>
        </w:rPr>
        <w:tab/>
      </w:r>
      <w:r w:rsidR="00F57477">
        <w:rPr>
          <w:rFonts w:ascii="Arial" w:hAnsi="Arial" w:cs="Arial"/>
          <w:b/>
          <w:bCs/>
          <w:sz w:val="22"/>
          <w:szCs w:val="22"/>
        </w:rPr>
        <w:t>(20 marks)</w:t>
      </w:r>
      <w:r w:rsidR="005B5220">
        <w:rPr>
          <w:rFonts w:ascii="Arial" w:hAnsi="Arial" w:cs="Arial"/>
          <w:b/>
          <w:bCs/>
          <w:sz w:val="22"/>
          <w:szCs w:val="22"/>
        </w:rPr>
        <w:tab/>
      </w:r>
      <w:r w:rsidR="005B5220">
        <w:rPr>
          <w:rFonts w:ascii="Arial" w:hAnsi="Arial" w:cs="Arial"/>
          <w:b/>
          <w:bCs/>
          <w:sz w:val="22"/>
          <w:szCs w:val="22"/>
        </w:rPr>
        <w:tab/>
      </w:r>
    </w:p>
    <w:p w14:paraId="7E4FD2EC" w14:textId="5D84F6E8" w:rsidR="00652241" w:rsidRDefault="00652241" w:rsidP="00983015">
      <w:pPr>
        <w:pStyle w:val="ListParagraph"/>
        <w:numPr>
          <w:ilvl w:val="0"/>
          <w:numId w:val="47"/>
        </w:numPr>
        <w:ind w:left="567" w:right="-6" w:hanging="567"/>
        <w:rPr>
          <w:rFonts w:ascii="Arial" w:hAnsi="Arial" w:cs="Arial"/>
          <w:sz w:val="22"/>
          <w:szCs w:val="22"/>
        </w:rPr>
      </w:pPr>
      <w:r>
        <w:rPr>
          <w:rFonts w:ascii="Arial" w:hAnsi="Arial" w:cs="Arial"/>
          <w:sz w:val="22"/>
          <w:szCs w:val="22"/>
        </w:rPr>
        <w:t>Outline</w:t>
      </w:r>
      <w:r w:rsidRPr="006B6B22">
        <w:rPr>
          <w:rFonts w:ascii="Arial" w:hAnsi="Arial" w:cs="Arial"/>
          <w:b/>
          <w:bCs/>
          <w:sz w:val="22"/>
          <w:szCs w:val="22"/>
        </w:rPr>
        <w:t xml:space="preserve"> two </w:t>
      </w:r>
      <w:r>
        <w:rPr>
          <w:rFonts w:ascii="Arial" w:hAnsi="Arial" w:cs="Arial"/>
          <w:sz w:val="22"/>
          <w:szCs w:val="22"/>
        </w:rPr>
        <w:t>reasons why governments provide public goods.</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B6B22">
        <w:rPr>
          <w:rFonts w:ascii="Arial" w:hAnsi="Arial" w:cs="Arial"/>
          <w:sz w:val="22"/>
          <w:szCs w:val="22"/>
        </w:rPr>
        <w:t xml:space="preserve"> </w:t>
      </w:r>
      <w:r>
        <w:rPr>
          <w:rFonts w:ascii="Arial" w:hAnsi="Arial" w:cs="Arial"/>
          <w:sz w:val="22"/>
          <w:szCs w:val="22"/>
        </w:rPr>
        <w:t>(</w:t>
      </w:r>
      <w:r w:rsidR="00E53DFA">
        <w:rPr>
          <w:rFonts w:ascii="Arial" w:hAnsi="Arial" w:cs="Arial"/>
          <w:sz w:val="22"/>
          <w:szCs w:val="22"/>
        </w:rPr>
        <w:t>4 marks)</w:t>
      </w:r>
    </w:p>
    <w:p w14:paraId="55020B69" w14:textId="77777777" w:rsidR="00652241" w:rsidRDefault="00652241" w:rsidP="00652241">
      <w:pPr>
        <w:pStyle w:val="ListParagraph"/>
        <w:ind w:left="567" w:right="-6"/>
        <w:rPr>
          <w:rFonts w:ascii="Arial" w:hAnsi="Arial" w:cs="Arial"/>
          <w:sz w:val="22"/>
          <w:szCs w:val="22"/>
        </w:rPr>
      </w:pPr>
    </w:p>
    <w:p w14:paraId="1E3A3AE9" w14:textId="2B3B478D" w:rsidR="00CD586B" w:rsidRPr="009D6692" w:rsidRDefault="00E64D0F" w:rsidP="009D6692">
      <w:pPr>
        <w:pStyle w:val="ListParagraph"/>
        <w:numPr>
          <w:ilvl w:val="0"/>
          <w:numId w:val="47"/>
        </w:numPr>
        <w:ind w:left="567" w:right="-6" w:hanging="567"/>
        <w:rPr>
          <w:rFonts w:ascii="Arial" w:hAnsi="Arial" w:cs="Arial"/>
          <w:sz w:val="22"/>
          <w:szCs w:val="22"/>
        </w:rPr>
      </w:pPr>
      <w:r>
        <w:rPr>
          <w:rFonts w:ascii="Arial" w:hAnsi="Arial" w:cs="Arial"/>
          <w:sz w:val="22"/>
          <w:szCs w:val="22"/>
        </w:rPr>
        <w:t>Ex</w:t>
      </w:r>
      <w:r w:rsidR="006014B8">
        <w:rPr>
          <w:rFonts w:ascii="Arial" w:hAnsi="Arial" w:cs="Arial"/>
          <w:sz w:val="22"/>
          <w:szCs w:val="22"/>
        </w:rPr>
        <w:t xml:space="preserve">plain the difference between </w:t>
      </w:r>
      <w:r w:rsidR="007260EB">
        <w:rPr>
          <w:rFonts w:ascii="Arial" w:hAnsi="Arial" w:cs="Arial"/>
          <w:sz w:val="22"/>
          <w:szCs w:val="22"/>
        </w:rPr>
        <w:t xml:space="preserve">common resources and </w:t>
      </w:r>
      <w:r w:rsidR="00490F75">
        <w:rPr>
          <w:rFonts w:ascii="Arial" w:hAnsi="Arial" w:cs="Arial"/>
          <w:sz w:val="22"/>
          <w:szCs w:val="22"/>
        </w:rPr>
        <w:t xml:space="preserve">public goods.  </w:t>
      </w:r>
      <w:r w:rsidR="00CD586B">
        <w:rPr>
          <w:rFonts w:ascii="Arial" w:hAnsi="Arial" w:cs="Arial"/>
          <w:sz w:val="22"/>
          <w:szCs w:val="22"/>
        </w:rPr>
        <w:tab/>
      </w:r>
      <w:r w:rsidR="00983015">
        <w:rPr>
          <w:rFonts w:ascii="Arial" w:hAnsi="Arial" w:cs="Arial"/>
          <w:sz w:val="22"/>
          <w:szCs w:val="22"/>
        </w:rPr>
        <w:tab/>
      </w:r>
      <w:r w:rsidR="006B6B22">
        <w:rPr>
          <w:rFonts w:ascii="Arial" w:hAnsi="Arial" w:cs="Arial"/>
          <w:sz w:val="22"/>
          <w:szCs w:val="22"/>
        </w:rPr>
        <w:t xml:space="preserve"> </w:t>
      </w:r>
      <w:r w:rsidR="00983015">
        <w:rPr>
          <w:rFonts w:ascii="Arial" w:hAnsi="Arial" w:cs="Arial"/>
          <w:sz w:val="22"/>
          <w:szCs w:val="22"/>
        </w:rPr>
        <w:t>(</w:t>
      </w:r>
      <w:r w:rsidR="00652241">
        <w:rPr>
          <w:rFonts w:ascii="Arial" w:hAnsi="Arial" w:cs="Arial"/>
          <w:sz w:val="22"/>
          <w:szCs w:val="22"/>
        </w:rPr>
        <w:t>8</w:t>
      </w:r>
      <w:r w:rsidR="00983015">
        <w:rPr>
          <w:rFonts w:ascii="Arial" w:hAnsi="Arial" w:cs="Arial"/>
          <w:sz w:val="22"/>
          <w:szCs w:val="22"/>
        </w:rPr>
        <w:t xml:space="preserve"> marks)</w:t>
      </w:r>
      <w:r w:rsidR="00983015" w:rsidRPr="00652241">
        <w:rPr>
          <w:rFonts w:ascii="Arial" w:hAnsi="Arial" w:cs="Arial"/>
          <w:sz w:val="22"/>
          <w:szCs w:val="22"/>
        </w:rPr>
        <w:tab/>
      </w:r>
    </w:p>
    <w:p w14:paraId="4027D1FE" w14:textId="4B7DA508" w:rsidR="00756527" w:rsidRPr="001327B4" w:rsidRDefault="0006077D" w:rsidP="001327B4">
      <w:pPr>
        <w:pStyle w:val="ListParagraph"/>
        <w:numPr>
          <w:ilvl w:val="0"/>
          <w:numId w:val="47"/>
        </w:numPr>
        <w:tabs>
          <w:tab w:val="right" w:pos="9633"/>
        </w:tabs>
        <w:ind w:left="567" w:hanging="567"/>
        <w:rPr>
          <w:rFonts w:ascii="Arial" w:hAnsi="Arial" w:cs="Arial"/>
          <w:sz w:val="22"/>
          <w:szCs w:val="22"/>
        </w:rPr>
      </w:pPr>
      <w:r w:rsidRPr="00DF6437">
        <w:rPr>
          <w:rFonts w:ascii="Arial" w:hAnsi="Arial" w:cs="Arial"/>
          <w:sz w:val="22"/>
          <w:szCs w:val="22"/>
        </w:rPr>
        <w:t xml:space="preserve">Discuss </w:t>
      </w:r>
      <w:r w:rsidR="004363C9" w:rsidRPr="004363C9">
        <w:rPr>
          <w:rFonts w:ascii="Arial" w:hAnsi="Arial" w:cs="Arial"/>
          <w:b/>
          <w:bCs/>
          <w:sz w:val="22"/>
          <w:szCs w:val="22"/>
        </w:rPr>
        <w:t>four</w:t>
      </w:r>
      <w:r w:rsidRPr="00DF6437">
        <w:rPr>
          <w:rFonts w:ascii="Arial" w:hAnsi="Arial" w:cs="Arial"/>
          <w:sz w:val="22"/>
          <w:szCs w:val="22"/>
        </w:rPr>
        <w:t xml:space="preserve"> policy options available to the government to deal with the market failure a</w:t>
      </w:r>
      <w:r w:rsidR="00745531" w:rsidRPr="00DF6437">
        <w:rPr>
          <w:rFonts w:ascii="Arial" w:hAnsi="Arial" w:cs="Arial"/>
          <w:sz w:val="22"/>
          <w:szCs w:val="22"/>
        </w:rPr>
        <w:t xml:space="preserve">ssociated </w:t>
      </w:r>
      <w:r w:rsidR="00490F75" w:rsidRPr="00DF6437">
        <w:rPr>
          <w:rFonts w:ascii="Arial" w:hAnsi="Arial" w:cs="Arial"/>
          <w:sz w:val="22"/>
          <w:szCs w:val="22"/>
        </w:rPr>
        <w:t xml:space="preserve">with </w:t>
      </w:r>
      <w:r w:rsidRPr="00DF6437">
        <w:rPr>
          <w:rFonts w:ascii="Arial" w:hAnsi="Arial" w:cs="Arial"/>
          <w:sz w:val="22"/>
          <w:szCs w:val="22"/>
        </w:rPr>
        <w:t>common resources</w:t>
      </w:r>
      <w:r w:rsidR="00745531" w:rsidRPr="00DF6437">
        <w:rPr>
          <w:rFonts w:ascii="Arial" w:hAnsi="Arial" w:cs="Arial"/>
          <w:sz w:val="22"/>
          <w:szCs w:val="22"/>
        </w:rPr>
        <w:t>.</w:t>
      </w:r>
      <w:r w:rsidR="005D0F07">
        <w:rPr>
          <w:rFonts w:ascii="Arial" w:hAnsi="Arial" w:cs="Arial"/>
          <w:sz w:val="22"/>
          <w:szCs w:val="22"/>
        </w:rPr>
        <w:tab/>
      </w:r>
      <w:r w:rsidR="00745531" w:rsidRPr="00E53DFA">
        <w:rPr>
          <w:rFonts w:ascii="Arial" w:hAnsi="Arial" w:cs="Arial"/>
          <w:sz w:val="22"/>
          <w:szCs w:val="22"/>
        </w:rPr>
        <w:t>(8</w:t>
      </w:r>
      <w:r w:rsidRPr="00E53DFA">
        <w:rPr>
          <w:rFonts w:ascii="Arial" w:hAnsi="Arial" w:cs="Arial"/>
          <w:sz w:val="22"/>
          <w:szCs w:val="22"/>
        </w:rPr>
        <w:t xml:space="preserve"> marks)</w:t>
      </w:r>
    </w:p>
    <w:p w14:paraId="5A64CEB0" w14:textId="1DC51155" w:rsidR="00D17B59" w:rsidRDefault="00B71C67" w:rsidP="00B71C67">
      <w:pPr>
        <w:tabs>
          <w:tab w:val="left" w:pos="567"/>
          <w:tab w:val="left" w:pos="7655"/>
        </w:tabs>
        <w:spacing w:before="240"/>
        <w:rPr>
          <w:rFonts w:ascii="Arial" w:hAnsi="Arial" w:cs="Arial"/>
          <w:sz w:val="22"/>
          <w:szCs w:val="22"/>
        </w:rPr>
      </w:pPr>
      <w:r>
        <w:rPr>
          <w:rFonts w:ascii="Arial" w:hAnsi="Arial" w:cs="Arial"/>
          <w:sz w:val="22"/>
          <w:szCs w:val="22"/>
        </w:rPr>
        <w:t>____</w:t>
      </w:r>
      <w:r w:rsidR="0006077D" w:rsidRPr="00873CFE">
        <w:rPr>
          <w:rFonts w:ascii="Arial" w:hAnsi="Arial" w:cs="Arial"/>
          <w:sz w:val="22"/>
          <w:szCs w:val="22"/>
        </w:rPr>
        <w:t>_____________________________________________________________</w:t>
      </w:r>
      <w:r w:rsidR="0006077D">
        <w:rPr>
          <w:rFonts w:ascii="Arial" w:hAnsi="Arial" w:cs="Arial"/>
          <w:sz w:val="22"/>
          <w:szCs w:val="22"/>
        </w:rPr>
        <w:t>_</w:t>
      </w:r>
      <w:r w:rsidR="0006077D" w:rsidRPr="00873CFE">
        <w:rPr>
          <w:rFonts w:ascii="Arial" w:hAnsi="Arial" w:cs="Arial"/>
          <w:sz w:val="22"/>
          <w:szCs w:val="22"/>
        </w:rPr>
        <w:t>__</w:t>
      </w:r>
      <w:r w:rsidR="0006077D">
        <w:rPr>
          <w:rFonts w:ascii="Arial" w:hAnsi="Arial" w:cs="Arial"/>
          <w:sz w:val="22"/>
          <w:szCs w:val="22"/>
        </w:rPr>
        <w:t>__________</w:t>
      </w:r>
    </w:p>
    <w:p w14:paraId="2C36B52F" w14:textId="0512E720" w:rsidR="00B71C67" w:rsidRDefault="00B71C67" w:rsidP="00B71C67">
      <w:pPr>
        <w:tabs>
          <w:tab w:val="left" w:pos="567"/>
          <w:tab w:val="left" w:pos="7655"/>
        </w:tabs>
        <w:spacing w:before="240"/>
        <w:ind w:left="992" w:hanging="992"/>
        <w:rPr>
          <w:rFonts w:ascii="Arial" w:hAnsi="Arial" w:cs="Arial"/>
          <w:sz w:val="22"/>
          <w:szCs w:val="22"/>
        </w:rPr>
      </w:pPr>
    </w:p>
    <w:p w14:paraId="4139624F" w14:textId="517D4691" w:rsidR="00B71C67" w:rsidRDefault="00B71C67" w:rsidP="00B71C67">
      <w:pPr>
        <w:tabs>
          <w:tab w:val="left" w:pos="567"/>
          <w:tab w:val="left" w:pos="7655"/>
        </w:tabs>
        <w:spacing w:before="240"/>
        <w:ind w:left="992" w:hanging="992"/>
        <w:rPr>
          <w:rFonts w:ascii="Arial" w:hAnsi="Arial" w:cs="Arial"/>
          <w:sz w:val="22"/>
          <w:szCs w:val="22"/>
        </w:rPr>
      </w:pPr>
    </w:p>
    <w:p w14:paraId="4E0908A9" w14:textId="4B9E0905" w:rsidR="00B71C67" w:rsidRDefault="00B71C67" w:rsidP="00B71C67">
      <w:pPr>
        <w:tabs>
          <w:tab w:val="left" w:pos="567"/>
          <w:tab w:val="left" w:pos="7655"/>
        </w:tabs>
        <w:spacing w:before="240"/>
        <w:ind w:left="992" w:hanging="992"/>
        <w:rPr>
          <w:rFonts w:ascii="Arial" w:hAnsi="Arial" w:cs="Arial"/>
          <w:sz w:val="22"/>
          <w:szCs w:val="22"/>
        </w:rPr>
      </w:pPr>
    </w:p>
    <w:p w14:paraId="24ED33B3" w14:textId="12DDAFE7" w:rsidR="003578F7" w:rsidRPr="0096647F" w:rsidRDefault="0096647F" w:rsidP="003578F7">
      <w:pPr>
        <w:jc w:val="center"/>
        <w:rPr>
          <w:rFonts w:ascii="Arial" w:hAnsi="Arial" w:cs="Arial"/>
          <w:b/>
          <w:bCs/>
          <w:i/>
          <w:sz w:val="20"/>
          <w:szCs w:val="20"/>
          <w:u w:val="single"/>
        </w:rPr>
      </w:pPr>
      <w:r w:rsidRPr="0096647F">
        <w:rPr>
          <w:rFonts w:ascii="Arial" w:hAnsi="Arial" w:cs="Arial"/>
          <w:b/>
          <w:bCs/>
          <w:i/>
          <w:sz w:val="20"/>
          <w:szCs w:val="20"/>
          <w:u w:val="single"/>
        </w:rPr>
        <w:t xml:space="preserve">Question 31: </w:t>
      </w:r>
      <w:r w:rsidR="003578F7" w:rsidRPr="0096647F">
        <w:rPr>
          <w:rFonts w:ascii="Arial" w:hAnsi="Arial" w:cs="Arial"/>
          <w:b/>
          <w:bCs/>
          <w:i/>
          <w:sz w:val="20"/>
          <w:szCs w:val="20"/>
          <w:u w:val="single"/>
        </w:rPr>
        <w:t>See next page</w:t>
      </w:r>
    </w:p>
    <w:p w14:paraId="08CCE58D" w14:textId="378F18CE" w:rsidR="00B71C67" w:rsidRDefault="00B71C67" w:rsidP="00B71C67">
      <w:pPr>
        <w:tabs>
          <w:tab w:val="left" w:pos="567"/>
          <w:tab w:val="left" w:pos="7655"/>
        </w:tabs>
        <w:spacing w:before="240"/>
        <w:ind w:left="992" w:hanging="992"/>
        <w:rPr>
          <w:rFonts w:ascii="Arial" w:hAnsi="Arial" w:cs="Arial"/>
          <w:sz w:val="22"/>
          <w:szCs w:val="22"/>
        </w:rPr>
      </w:pPr>
    </w:p>
    <w:p w14:paraId="07B774BA" w14:textId="2405A78A" w:rsidR="00B71C67" w:rsidRDefault="00B71C67" w:rsidP="00B71C67">
      <w:pPr>
        <w:tabs>
          <w:tab w:val="left" w:pos="567"/>
          <w:tab w:val="left" w:pos="7655"/>
        </w:tabs>
        <w:spacing w:before="240"/>
        <w:ind w:left="992" w:hanging="992"/>
        <w:rPr>
          <w:rFonts w:ascii="Arial" w:hAnsi="Arial" w:cs="Arial"/>
          <w:sz w:val="22"/>
          <w:szCs w:val="22"/>
        </w:rPr>
      </w:pPr>
    </w:p>
    <w:p w14:paraId="07F913CE" w14:textId="77777777" w:rsidR="00B71C67" w:rsidRPr="00B71C67" w:rsidRDefault="00B71C67" w:rsidP="00B71C67">
      <w:pPr>
        <w:tabs>
          <w:tab w:val="left" w:pos="567"/>
          <w:tab w:val="left" w:pos="7655"/>
        </w:tabs>
        <w:spacing w:before="240"/>
        <w:ind w:left="992" w:hanging="992"/>
        <w:rPr>
          <w:rFonts w:ascii="Arial" w:hAnsi="Arial" w:cs="Arial"/>
          <w:sz w:val="22"/>
          <w:szCs w:val="22"/>
        </w:rPr>
      </w:pPr>
    </w:p>
    <w:p w14:paraId="10DBE081" w14:textId="0575EFFE" w:rsidR="0006077D" w:rsidRPr="005130D8" w:rsidRDefault="0006077D" w:rsidP="00B71C67">
      <w:pPr>
        <w:rPr>
          <w:rFonts w:ascii="Arial" w:hAnsi="Arial" w:cs="Arial"/>
          <w:b/>
          <w:bCs/>
          <w:i/>
          <w:sz w:val="20"/>
          <w:szCs w:val="20"/>
        </w:rPr>
      </w:pPr>
      <w:r w:rsidRPr="0006077D">
        <w:rPr>
          <w:rFonts w:ascii="Arial" w:hAnsi="Arial" w:cs="Arial"/>
          <w:b/>
        </w:rPr>
        <w:t>Question 3</w:t>
      </w:r>
      <w:r w:rsidR="00A5416D">
        <w:rPr>
          <w:rFonts w:ascii="Arial" w:hAnsi="Arial" w:cs="Arial"/>
          <w:b/>
        </w:rPr>
        <w:t>1</w:t>
      </w:r>
      <w:r w:rsidR="00E16E5D">
        <w:rPr>
          <w:rFonts w:ascii="Arial" w:hAnsi="Arial" w:cs="Arial"/>
          <w:b/>
        </w:rPr>
        <w:tab/>
      </w:r>
      <w:r w:rsidR="0096647F">
        <w:rPr>
          <w:rFonts w:ascii="Arial" w:hAnsi="Arial" w:cs="Arial"/>
          <w:b/>
        </w:rPr>
        <w:tab/>
      </w:r>
      <w:r w:rsidR="0096647F">
        <w:rPr>
          <w:rFonts w:ascii="Arial" w:hAnsi="Arial" w:cs="Arial"/>
          <w:b/>
        </w:rPr>
        <w:tab/>
      </w:r>
      <w:r w:rsidR="0096647F">
        <w:rPr>
          <w:rFonts w:ascii="Arial" w:hAnsi="Arial" w:cs="Arial"/>
          <w:b/>
        </w:rPr>
        <w:tab/>
      </w:r>
      <w:r w:rsidR="0096647F">
        <w:rPr>
          <w:rFonts w:ascii="Arial" w:hAnsi="Arial" w:cs="Arial"/>
          <w:b/>
        </w:rPr>
        <w:tab/>
      </w:r>
      <w:r w:rsidR="0096647F">
        <w:rPr>
          <w:rFonts w:ascii="Arial" w:hAnsi="Arial" w:cs="Arial"/>
          <w:b/>
        </w:rPr>
        <w:tab/>
      </w:r>
      <w:r w:rsidR="0096647F">
        <w:rPr>
          <w:rFonts w:ascii="Arial" w:hAnsi="Arial" w:cs="Arial"/>
          <w:b/>
        </w:rPr>
        <w:tab/>
      </w:r>
      <w:r w:rsidR="0096647F">
        <w:rPr>
          <w:rFonts w:ascii="Arial" w:hAnsi="Arial" w:cs="Arial"/>
          <w:b/>
        </w:rPr>
        <w:tab/>
      </w:r>
      <w:r w:rsidR="0096647F">
        <w:rPr>
          <w:rFonts w:ascii="Arial" w:hAnsi="Arial" w:cs="Arial"/>
          <w:b/>
        </w:rPr>
        <w:tab/>
      </w:r>
      <w:r w:rsidR="0096647F">
        <w:rPr>
          <w:rFonts w:ascii="Arial" w:hAnsi="Arial" w:cs="Arial"/>
          <w:b/>
        </w:rPr>
        <w:tab/>
      </w:r>
      <w:r w:rsidR="00E16E5D">
        <w:rPr>
          <w:rFonts w:ascii="Arial" w:hAnsi="Arial" w:cs="Arial"/>
          <w:b/>
        </w:rPr>
        <w:t>(20 marks)</w:t>
      </w:r>
    </w:p>
    <w:p w14:paraId="37D73111" w14:textId="1A0309C5" w:rsidR="00F2296D" w:rsidRDefault="00F2296D" w:rsidP="00680C2C">
      <w:pPr>
        <w:pStyle w:val="qsm"/>
        <w:tabs>
          <w:tab w:val="left" w:pos="0"/>
          <w:tab w:val="left" w:pos="8647"/>
        </w:tabs>
        <w:spacing w:before="0"/>
        <w:ind w:left="0" w:firstLine="0"/>
        <w:jc w:val="left"/>
        <w:rPr>
          <w:rFonts w:ascii="Arial" w:hAnsi="Arial" w:cs="Arial"/>
        </w:rPr>
      </w:pPr>
    </w:p>
    <w:p w14:paraId="70E96A08" w14:textId="2D0AC853" w:rsidR="005F6F83" w:rsidRDefault="00EB7EA4" w:rsidP="00D97537">
      <w:pPr>
        <w:pStyle w:val="qsm"/>
        <w:numPr>
          <w:ilvl w:val="0"/>
          <w:numId w:val="35"/>
        </w:numPr>
        <w:tabs>
          <w:tab w:val="left" w:pos="0"/>
          <w:tab w:val="left" w:pos="8647"/>
        </w:tabs>
        <w:spacing w:before="0"/>
        <w:ind w:left="567" w:hanging="567"/>
        <w:jc w:val="left"/>
        <w:rPr>
          <w:rFonts w:ascii="Arial" w:hAnsi="Arial" w:cs="Arial"/>
        </w:rPr>
      </w:pPr>
      <w:r>
        <w:rPr>
          <w:rFonts w:ascii="Arial" w:hAnsi="Arial" w:cs="Arial"/>
        </w:rPr>
        <w:t>Describe</w:t>
      </w:r>
      <w:r w:rsidR="00F2296D">
        <w:rPr>
          <w:rFonts w:ascii="Arial" w:hAnsi="Arial" w:cs="Arial"/>
        </w:rPr>
        <w:t>, with the use of Australi</w:t>
      </w:r>
      <w:r w:rsidR="00066BD0">
        <w:rPr>
          <w:rFonts w:ascii="Arial" w:hAnsi="Arial" w:cs="Arial"/>
        </w:rPr>
        <w:t xml:space="preserve">an examples, </w:t>
      </w:r>
      <w:r w:rsidR="000458AB" w:rsidRPr="000458AB">
        <w:rPr>
          <w:rFonts w:ascii="Arial" w:hAnsi="Arial" w:cs="Arial"/>
          <w:b/>
          <w:bCs/>
        </w:rPr>
        <w:t>four</w:t>
      </w:r>
      <w:r w:rsidR="00066BD0">
        <w:rPr>
          <w:rFonts w:ascii="Arial" w:hAnsi="Arial" w:cs="Arial"/>
        </w:rPr>
        <w:t xml:space="preserve"> features</w:t>
      </w:r>
      <w:r w:rsidR="00F2296D">
        <w:rPr>
          <w:rFonts w:ascii="Arial" w:hAnsi="Arial" w:cs="Arial"/>
        </w:rPr>
        <w:t xml:space="preserve"> of </w:t>
      </w:r>
      <w:r w:rsidR="005F6F83">
        <w:rPr>
          <w:rFonts w:ascii="Arial" w:hAnsi="Arial" w:cs="Arial"/>
        </w:rPr>
        <w:t xml:space="preserve">oligopolistic </w:t>
      </w:r>
      <w:r w:rsidR="00F2296D">
        <w:rPr>
          <w:rFonts w:ascii="Arial" w:hAnsi="Arial" w:cs="Arial"/>
        </w:rPr>
        <w:t>markets</w:t>
      </w:r>
      <w:r w:rsidR="005F6F83">
        <w:rPr>
          <w:rFonts w:ascii="Arial" w:hAnsi="Arial" w:cs="Arial"/>
        </w:rPr>
        <w:t>.</w:t>
      </w:r>
      <w:r w:rsidR="005F6F83">
        <w:rPr>
          <w:rFonts w:ascii="Arial" w:hAnsi="Arial" w:cs="Arial"/>
        </w:rPr>
        <w:tab/>
      </w:r>
    </w:p>
    <w:p w14:paraId="3C518D8E" w14:textId="276CBDD1" w:rsidR="00F2296D" w:rsidRDefault="005F6F83" w:rsidP="005F6F83">
      <w:pPr>
        <w:pStyle w:val="qsm"/>
        <w:tabs>
          <w:tab w:val="left" w:pos="0"/>
          <w:tab w:val="left" w:pos="8647"/>
        </w:tabs>
        <w:spacing w:before="0"/>
        <w:ind w:left="567" w:firstLine="0"/>
        <w:jc w:val="left"/>
        <w:rPr>
          <w:rFonts w:ascii="Arial" w:hAnsi="Arial" w:cs="Arial"/>
        </w:rPr>
      </w:pPr>
      <w:r>
        <w:rPr>
          <w:rFonts w:ascii="Arial" w:hAnsi="Arial" w:cs="Arial"/>
        </w:rPr>
        <w:tab/>
      </w:r>
      <w:r w:rsidR="00EB7EA4">
        <w:rPr>
          <w:rFonts w:ascii="Arial" w:hAnsi="Arial" w:cs="Arial"/>
        </w:rPr>
        <w:t>(8 marks)</w:t>
      </w:r>
    </w:p>
    <w:p w14:paraId="70854574" w14:textId="77777777" w:rsidR="00F2296D" w:rsidRDefault="00F2296D" w:rsidP="00F2296D">
      <w:pPr>
        <w:pStyle w:val="qsm"/>
        <w:tabs>
          <w:tab w:val="left" w:pos="0"/>
          <w:tab w:val="left" w:pos="8647"/>
        </w:tabs>
        <w:spacing w:before="0"/>
        <w:ind w:left="720" w:firstLine="0"/>
        <w:jc w:val="left"/>
        <w:rPr>
          <w:rFonts w:ascii="Arial" w:hAnsi="Arial" w:cs="Arial"/>
        </w:rPr>
      </w:pPr>
    </w:p>
    <w:p w14:paraId="5269480E" w14:textId="2C2DA8C0" w:rsidR="00EB7EA4" w:rsidRDefault="00065CD8" w:rsidP="00D97537">
      <w:pPr>
        <w:pStyle w:val="qsm"/>
        <w:numPr>
          <w:ilvl w:val="0"/>
          <w:numId w:val="35"/>
        </w:numPr>
        <w:tabs>
          <w:tab w:val="left" w:pos="0"/>
          <w:tab w:val="left" w:pos="8647"/>
        </w:tabs>
        <w:spacing w:before="0"/>
        <w:ind w:left="567" w:hanging="567"/>
        <w:jc w:val="left"/>
        <w:rPr>
          <w:rFonts w:ascii="Arial" w:hAnsi="Arial" w:cs="Arial"/>
        </w:rPr>
      </w:pPr>
      <w:r>
        <w:rPr>
          <w:rFonts w:ascii="Arial" w:hAnsi="Arial" w:cs="Arial"/>
        </w:rPr>
        <w:t xml:space="preserve">Discuss </w:t>
      </w:r>
      <w:r w:rsidR="00745531" w:rsidRPr="00745531">
        <w:rPr>
          <w:rFonts w:ascii="Arial" w:hAnsi="Arial" w:cs="Arial"/>
          <w:b/>
        </w:rPr>
        <w:t>two</w:t>
      </w:r>
      <w:r w:rsidR="00EB7EA4">
        <w:rPr>
          <w:rFonts w:ascii="Arial" w:hAnsi="Arial" w:cs="Arial"/>
        </w:rPr>
        <w:t xml:space="preserve"> anti-</w:t>
      </w:r>
      <w:r w:rsidR="00066BD0">
        <w:rPr>
          <w:rFonts w:ascii="Arial" w:hAnsi="Arial" w:cs="Arial"/>
        </w:rPr>
        <w:t>competitive behaviour</w:t>
      </w:r>
      <w:r w:rsidR="00745531">
        <w:rPr>
          <w:rFonts w:ascii="Arial" w:hAnsi="Arial" w:cs="Arial"/>
        </w:rPr>
        <w:t>s</w:t>
      </w:r>
      <w:r w:rsidR="00066BD0">
        <w:rPr>
          <w:rFonts w:ascii="Arial" w:hAnsi="Arial" w:cs="Arial"/>
        </w:rPr>
        <w:t xml:space="preserve"> </w:t>
      </w:r>
      <w:r w:rsidR="00745531">
        <w:rPr>
          <w:rFonts w:ascii="Arial" w:hAnsi="Arial" w:cs="Arial"/>
        </w:rPr>
        <w:t>used by firms and demonstrate with a model how significant market power can influence market efficiency.</w:t>
      </w:r>
      <w:r w:rsidR="00745531">
        <w:rPr>
          <w:rFonts w:ascii="Arial" w:hAnsi="Arial" w:cs="Arial"/>
        </w:rPr>
        <w:tab/>
        <w:t>(8</w:t>
      </w:r>
      <w:r w:rsidR="00EB7EA4">
        <w:rPr>
          <w:rFonts w:ascii="Arial" w:hAnsi="Arial" w:cs="Arial"/>
        </w:rPr>
        <w:t xml:space="preserve"> marks)</w:t>
      </w:r>
    </w:p>
    <w:p w14:paraId="07739783" w14:textId="77777777" w:rsidR="00EB7EA4" w:rsidRDefault="00EB7EA4" w:rsidP="00EB7EA4">
      <w:pPr>
        <w:pStyle w:val="ListParagraph"/>
        <w:rPr>
          <w:rFonts w:ascii="Arial" w:hAnsi="Arial" w:cs="Arial"/>
        </w:rPr>
      </w:pPr>
    </w:p>
    <w:p w14:paraId="596BAE07" w14:textId="5027FB5E" w:rsidR="005F60B0" w:rsidRPr="00B71C67" w:rsidRDefault="00364F19" w:rsidP="00B71C67">
      <w:pPr>
        <w:pStyle w:val="qsm"/>
        <w:numPr>
          <w:ilvl w:val="0"/>
          <w:numId w:val="35"/>
        </w:numPr>
        <w:tabs>
          <w:tab w:val="left" w:pos="0"/>
          <w:tab w:val="left" w:pos="8647"/>
        </w:tabs>
        <w:spacing w:before="0"/>
        <w:ind w:left="567" w:hanging="567"/>
        <w:jc w:val="left"/>
        <w:rPr>
          <w:rFonts w:ascii="Arial" w:hAnsi="Arial" w:cs="Arial"/>
        </w:rPr>
      </w:pPr>
      <w:r>
        <w:rPr>
          <w:rFonts w:ascii="Arial" w:hAnsi="Arial" w:cs="Arial"/>
        </w:rPr>
        <w:t>Outline</w:t>
      </w:r>
      <w:r w:rsidR="00EB7EA4">
        <w:rPr>
          <w:rFonts w:ascii="Arial" w:hAnsi="Arial" w:cs="Arial"/>
        </w:rPr>
        <w:t xml:space="preserve"> the</w:t>
      </w:r>
      <w:r w:rsidR="000458AB">
        <w:rPr>
          <w:rFonts w:ascii="Arial" w:hAnsi="Arial" w:cs="Arial"/>
        </w:rPr>
        <w:t xml:space="preserve"> </w:t>
      </w:r>
      <w:r w:rsidR="000458AB" w:rsidRPr="000458AB">
        <w:rPr>
          <w:rFonts w:ascii="Arial" w:hAnsi="Arial" w:cs="Arial"/>
          <w:b/>
          <w:bCs/>
        </w:rPr>
        <w:t>four</w:t>
      </w:r>
      <w:r w:rsidR="000458AB">
        <w:rPr>
          <w:rFonts w:ascii="Arial" w:hAnsi="Arial" w:cs="Arial"/>
        </w:rPr>
        <w:t xml:space="preserve"> main</w:t>
      </w:r>
      <w:r w:rsidR="00EB7EA4">
        <w:rPr>
          <w:rFonts w:ascii="Arial" w:hAnsi="Arial" w:cs="Arial"/>
        </w:rPr>
        <w:t xml:space="preserve"> role</w:t>
      </w:r>
      <w:r w:rsidR="000458AB">
        <w:rPr>
          <w:rFonts w:ascii="Arial" w:hAnsi="Arial" w:cs="Arial"/>
        </w:rPr>
        <w:t>s</w:t>
      </w:r>
      <w:r w:rsidR="00EB7EA4">
        <w:rPr>
          <w:rFonts w:ascii="Arial" w:hAnsi="Arial" w:cs="Arial"/>
        </w:rPr>
        <w:t xml:space="preserve"> of </w:t>
      </w:r>
      <w:r w:rsidR="000F3C4A">
        <w:rPr>
          <w:rFonts w:ascii="Arial" w:hAnsi="Arial" w:cs="Arial"/>
        </w:rPr>
        <w:t xml:space="preserve">the </w:t>
      </w:r>
      <w:r w:rsidR="00EB7EA4">
        <w:rPr>
          <w:rFonts w:ascii="Arial" w:hAnsi="Arial" w:cs="Arial"/>
        </w:rPr>
        <w:t>Australian Competition and Consumer Commission (ACCC) in ensuring greater market efficiency</w:t>
      </w:r>
      <w:r w:rsidR="00680C2C">
        <w:rPr>
          <w:rFonts w:ascii="Arial" w:hAnsi="Arial" w:cs="Arial"/>
        </w:rPr>
        <w:t>.</w:t>
      </w:r>
      <w:r w:rsidR="00745531">
        <w:rPr>
          <w:rFonts w:ascii="Arial" w:hAnsi="Arial" w:cs="Arial"/>
        </w:rPr>
        <w:tab/>
        <w:t>(4</w:t>
      </w:r>
      <w:r w:rsidR="00EB7EA4">
        <w:rPr>
          <w:rFonts w:ascii="Arial" w:hAnsi="Arial" w:cs="Arial"/>
        </w:rPr>
        <w:t xml:space="preserve"> mark</w:t>
      </w:r>
      <w:r w:rsidR="00B71C67">
        <w:rPr>
          <w:rFonts w:ascii="Arial" w:hAnsi="Arial" w:cs="Arial"/>
        </w:rPr>
        <w:t>s)</w:t>
      </w:r>
    </w:p>
    <w:p w14:paraId="3A91B759" w14:textId="77777777" w:rsidR="00680C2C" w:rsidRDefault="00680C2C" w:rsidP="00680C2C">
      <w:pPr>
        <w:tabs>
          <w:tab w:val="left" w:pos="567"/>
          <w:tab w:val="left" w:pos="7655"/>
        </w:tabs>
        <w:jc w:val="center"/>
        <w:rPr>
          <w:rFonts w:ascii="Arial" w:hAnsi="Arial" w:cs="Arial"/>
          <w:b/>
          <w:i/>
          <w:sz w:val="20"/>
          <w:szCs w:val="20"/>
        </w:rPr>
      </w:pPr>
    </w:p>
    <w:p w14:paraId="28E4357F" w14:textId="77777777" w:rsidR="003438B0" w:rsidRDefault="003438B0" w:rsidP="00991535">
      <w:pPr>
        <w:tabs>
          <w:tab w:val="left" w:pos="567"/>
          <w:tab w:val="left" w:pos="7655"/>
        </w:tabs>
        <w:rPr>
          <w:rFonts w:ascii="Arial" w:hAnsi="Arial" w:cs="Arial"/>
          <w:b/>
          <w:i/>
          <w:sz w:val="20"/>
          <w:szCs w:val="20"/>
        </w:rPr>
      </w:pPr>
    </w:p>
    <w:p w14:paraId="12E672B7" w14:textId="51C16683" w:rsidR="002B7CC4" w:rsidRDefault="00680C2C" w:rsidP="00991535">
      <w:pPr>
        <w:tabs>
          <w:tab w:val="left" w:pos="567"/>
          <w:tab w:val="left" w:pos="7655"/>
        </w:tabs>
        <w:jc w:val="center"/>
        <w:rPr>
          <w:rFonts w:ascii="Arial" w:hAnsi="Arial" w:cs="Arial"/>
          <w:b/>
          <w:i/>
          <w:sz w:val="20"/>
          <w:szCs w:val="20"/>
        </w:rPr>
      </w:pPr>
      <w:r w:rsidRPr="00D03F39">
        <w:rPr>
          <w:rFonts w:ascii="Arial" w:hAnsi="Arial" w:cs="Arial"/>
          <w:b/>
          <w:i/>
          <w:sz w:val="20"/>
          <w:szCs w:val="20"/>
        </w:rPr>
        <w:t>End of Questions</w:t>
      </w:r>
    </w:p>
    <w:p w14:paraId="0386957F" w14:textId="5D21DDCF" w:rsidR="0034354C" w:rsidRDefault="0034354C" w:rsidP="00991535">
      <w:pPr>
        <w:tabs>
          <w:tab w:val="left" w:pos="567"/>
          <w:tab w:val="left" w:pos="7655"/>
        </w:tabs>
        <w:jc w:val="center"/>
        <w:rPr>
          <w:rFonts w:ascii="Arial" w:hAnsi="Arial" w:cs="Arial"/>
          <w:b/>
          <w:i/>
          <w:sz w:val="20"/>
          <w:szCs w:val="20"/>
        </w:rPr>
      </w:pPr>
    </w:p>
    <w:p w14:paraId="3AA6D447" w14:textId="77777777" w:rsidR="003578F7" w:rsidRDefault="003578F7" w:rsidP="000204AC">
      <w:pPr>
        <w:tabs>
          <w:tab w:val="left" w:pos="567"/>
          <w:tab w:val="left" w:pos="7655"/>
        </w:tabs>
        <w:jc w:val="both"/>
        <w:rPr>
          <w:rFonts w:ascii="Arial" w:hAnsi="Arial" w:cs="Arial"/>
          <w:b/>
          <w:i/>
          <w:sz w:val="20"/>
          <w:szCs w:val="20"/>
        </w:rPr>
      </w:pPr>
    </w:p>
    <w:p w14:paraId="53CFE91B" w14:textId="77777777" w:rsidR="003578F7" w:rsidRDefault="003578F7" w:rsidP="000204AC">
      <w:pPr>
        <w:tabs>
          <w:tab w:val="left" w:pos="567"/>
          <w:tab w:val="left" w:pos="7655"/>
        </w:tabs>
        <w:jc w:val="both"/>
        <w:rPr>
          <w:rFonts w:ascii="Arial" w:hAnsi="Arial" w:cs="Arial"/>
          <w:b/>
          <w:i/>
          <w:sz w:val="20"/>
          <w:szCs w:val="20"/>
        </w:rPr>
      </w:pPr>
    </w:p>
    <w:p w14:paraId="1A6C673B" w14:textId="77777777" w:rsidR="003578F7" w:rsidRDefault="003578F7" w:rsidP="000204AC">
      <w:pPr>
        <w:tabs>
          <w:tab w:val="left" w:pos="567"/>
          <w:tab w:val="left" w:pos="7655"/>
        </w:tabs>
        <w:jc w:val="both"/>
        <w:rPr>
          <w:rFonts w:ascii="Arial" w:hAnsi="Arial" w:cs="Arial"/>
          <w:b/>
          <w:i/>
          <w:sz w:val="20"/>
          <w:szCs w:val="20"/>
        </w:rPr>
      </w:pPr>
    </w:p>
    <w:p w14:paraId="495E0700" w14:textId="77777777" w:rsidR="003578F7" w:rsidRDefault="003578F7" w:rsidP="000204AC">
      <w:pPr>
        <w:tabs>
          <w:tab w:val="left" w:pos="567"/>
          <w:tab w:val="left" w:pos="7655"/>
        </w:tabs>
        <w:jc w:val="both"/>
        <w:rPr>
          <w:rFonts w:ascii="Arial" w:hAnsi="Arial" w:cs="Arial"/>
          <w:b/>
          <w:i/>
          <w:sz w:val="20"/>
          <w:szCs w:val="20"/>
        </w:rPr>
      </w:pPr>
    </w:p>
    <w:p w14:paraId="154EA651" w14:textId="77777777" w:rsidR="003578F7" w:rsidRDefault="003578F7" w:rsidP="000204AC">
      <w:pPr>
        <w:tabs>
          <w:tab w:val="left" w:pos="567"/>
          <w:tab w:val="left" w:pos="7655"/>
        </w:tabs>
        <w:jc w:val="both"/>
        <w:rPr>
          <w:rFonts w:ascii="Arial" w:hAnsi="Arial" w:cs="Arial"/>
          <w:b/>
          <w:i/>
          <w:sz w:val="20"/>
          <w:szCs w:val="20"/>
        </w:rPr>
      </w:pPr>
    </w:p>
    <w:p w14:paraId="3A42E8B5" w14:textId="77777777" w:rsidR="003578F7" w:rsidRDefault="003578F7" w:rsidP="003578F7">
      <w:pPr>
        <w:jc w:val="center"/>
        <w:rPr>
          <w:rFonts w:ascii="Arial" w:hAnsi="Arial" w:cs="Arial"/>
          <w:b/>
          <w:bCs/>
          <w:i/>
          <w:sz w:val="20"/>
          <w:szCs w:val="20"/>
        </w:rPr>
      </w:pPr>
      <w:bookmarkStart w:id="2" w:name="_Hlk73607939"/>
      <w:r w:rsidRPr="00476E77">
        <w:rPr>
          <w:rFonts w:ascii="Arial" w:hAnsi="Arial" w:cs="Arial"/>
          <w:b/>
          <w:bCs/>
          <w:i/>
          <w:sz w:val="20"/>
          <w:szCs w:val="20"/>
        </w:rPr>
        <w:t>See next page</w:t>
      </w:r>
    </w:p>
    <w:bookmarkEnd w:id="2"/>
    <w:p w14:paraId="48BA7E6B" w14:textId="77777777" w:rsidR="003578F7" w:rsidRDefault="003578F7" w:rsidP="000204AC">
      <w:pPr>
        <w:tabs>
          <w:tab w:val="left" w:pos="567"/>
          <w:tab w:val="left" w:pos="7655"/>
        </w:tabs>
        <w:jc w:val="both"/>
        <w:rPr>
          <w:rFonts w:ascii="Arial" w:hAnsi="Arial" w:cs="Arial"/>
          <w:b/>
          <w:i/>
          <w:sz w:val="20"/>
          <w:szCs w:val="20"/>
        </w:rPr>
      </w:pPr>
    </w:p>
    <w:p w14:paraId="07DEF43A" w14:textId="77777777" w:rsidR="003578F7" w:rsidRDefault="003578F7" w:rsidP="000204AC">
      <w:pPr>
        <w:tabs>
          <w:tab w:val="left" w:pos="567"/>
          <w:tab w:val="left" w:pos="7655"/>
        </w:tabs>
        <w:jc w:val="both"/>
        <w:rPr>
          <w:rFonts w:ascii="Arial" w:hAnsi="Arial" w:cs="Arial"/>
          <w:b/>
          <w:i/>
          <w:sz w:val="20"/>
          <w:szCs w:val="20"/>
        </w:rPr>
      </w:pPr>
    </w:p>
    <w:p w14:paraId="72B7371D" w14:textId="77777777" w:rsidR="003578F7" w:rsidRDefault="003578F7" w:rsidP="000204AC">
      <w:pPr>
        <w:tabs>
          <w:tab w:val="left" w:pos="567"/>
          <w:tab w:val="left" w:pos="7655"/>
        </w:tabs>
        <w:jc w:val="both"/>
        <w:rPr>
          <w:rFonts w:ascii="Arial" w:hAnsi="Arial" w:cs="Arial"/>
          <w:b/>
          <w:i/>
          <w:sz w:val="20"/>
          <w:szCs w:val="20"/>
        </w:rPr>
      </w:pPr>
    </w:p>
    <w:p w14:paraId="62C4825A" w14:textId="77777777" w:rsidR="003578F7" w:rsidRDefault="003578F7" w:rsidP="000204AC">
      <w:pPr>
        <w:tabs>
          <w:tab w:val="left" w:pos="567"/>
          <w:tab w:val="left" w:pos="7655"/>
        </w:tabs>
        <w:jc w:val="both"/>
        <w:rPr>
          <w:rFonts w:ascii="Arial" w:hAnsi="Arial" w:cs="Arial"/>
          <w:b/>
          <w:i/>
          <w:sz w:val="20"/>
          <w:szCs w:val="20"/>
        </w:rPr>
      </w:pPr>
    </w:p>
    <w:p w14:paraId="7E7ABE3E" w14:textId="77777777" w:rsidR="003578F7" w:rsidRDefault="003578F7" w:rsidP="000204AC">
      <w:pPr>
        <w:tabs>
          <w:tab w:val="left" w:pos="567"/>
          <w:tab w:val="left" w:pos="7655"/>
        </w:tabs>
        <w:jc w:val="both"/>
        <w:rPr>
          <w:rFonts w:ascii="Arial" w:hAnsi="Arial" w:cs="Arial"/>
          <w:b/>
          <w:i/>
          <w:sz w:val="20"/>
          <w:szCs w:val="20"/>
        </w:rPr>
      </w:pPr>
    </w:p>
    <w:p w14:paraId="7083BA12" w14:textId="77777777" w:rsidR="003578F7" w:rsidRDefault="003578F7" w:rsidP="000204AC">
      <w:pPr>
        <w:tabs>
          <w:tab w:val="left" w:pos="567"/>
          <w:tab w:val="left" w:pos="7655"/>
        </w:tabs>
        <w:jc w:val="both"/>
        <w:rPr>
          <w:rFonts w:ascii="Arial" w:hAnsi="Arial" w:cs="Arial"/>
          <w:b/>
          <w:i/>
          <w:sz w:val="20"/>
          <w:szCs w:val="20"/>
        </w:rPr>
      </w:pPr>
    </w:p>
    <w:p w14:paraId="22EB14A1" w14:textId="77777777" w:rsidR="003578F7" w:rsidRDefault="003578F7" w:rsidP="000204AC">
      <w:pPr>
        <w:tabs>
          <w:tab w:val="left" w:pos="567"/>
          <w:tab w:val="left" w:pos="7655"/>
        </w:tabs>
        <w:jc w:val="both"/>
        <w:rPr>
          <w:rFonts w:ascii="Arial" w:hAnsi="Arial" w:cs="Arial"/>
          <w:b/>
          <w:i/>
          <w:sz w:val="20"/>
          <w:szCs w:val="20"/>
        </w:rPr>
      </w:pPr>
    </w:p>
    <w:p w14:paraId="5834971C" w14:textId="77777777" w:rsidR="003578F7" w:rsidRDefault="003578F7" w:rsidP="000204AC">
      <w:pPr>
        <w:tabs>
          <w:tab w:val="left" w:pos="567"/>
          <w:tab w:val="left" w:pos="7655"/>
        </w:tabs>
        <w:jc w:val="both"/>
        <w:rPr>
          <w:rFonts w:ascii="Arial" w:hAnsi="Arial" w:cs="Arial"/>
          <w:b/>
          <w:i/>
          <w:sz w:val="20"/>
          <w:szCs w:val="20"/>
        </w:rPr>
      </w:pPr>
    </w:p>
    <w:p w14:paraId="38197540" w14:textId="77777777" w:rsidR="003578F7" w:rsidRDefault="003578F7" w:rsidP="000204AC">
      <w:pPr>
        <w:tabs>
          <w:tab w:val="left" w:pos="567"/>
          <w:tab w:val="left" w:pos="7655"/>
        </w:tabs>
        <w:jc w:val="both"/>
        <w:rPr>
          <w:rFonts w:ascii="Arial" w:hAnsi="Arial" w:cs="Arial"/>
          <w:b/>
          <w:i/>
          <w:sz w:val="20"/>
          <w:szCs w:val="20"/>
        </w:rPr>
      </w:pPr>
    </w:p>
    <w:p w14:paraId="692D3018" w14:textId="77777777" w:rsidR="003578F7" w:rsidRDefault="003578F7" w:rsidP="000204AC">
      <w:pPr>
        <w:tabs>
          <w:tab w:val="left" w:pos="567"/>
          <w:tab w:val="left" w:pos="7655"/>
        </w:tabs>
        <w:jc w:val="both"/>
        <w:rPr>
          <w:rFonts w:ascii="Arial" w:hAnsi="Arial" w:cs="Arial"/>
          <w:b/>
          <w:i/>
          <w:sz w:val="20"/>
          <w:szCs w:val="20"/>
        </w:rPr>
      </w:pPr>
    </w:p>
    <w:p w14:paraId="2602EACF" w14:textId="77777777" w:rsidR="003578F7" w:rsidRDefault="003578F7" w:rsidP="000204AC">
      <w:pPr>
        <w:tabs>
          <w:tab w:val="left" w:pos="567"/>
          <w:tab w:val="left" w:pos="7655"/>
        </w:tabs>
        <w:jc w:val="both"/>
        <w:rPr>
          <w:rFonts w:ascii="Arial" w:hAnsi="Arial" w:cs="Arial"/>
          <w:b/>
          <w:i/>
          <w:sz w:val="20"/>
          <w:szCs w:val="20"/>
        </w:rPr>
      </w:pPr>
    </w:p>
    <w:p w14:paraId="0CF9C9CC" w14:textId="77777777" w:rsidR="003578F7" w:rsidRDefault="003578F7" w:rsidP="000204AC">
      <w:pPr>
        <w:tabs>
          <w:tab w:val="left" w:pos="567"/>
          <w:tab w:val="left" w:pos="7655"/>
        </w:tabs>
        <w:jc w:val="both"/>
        <w:rPr>
          <w:rFonts w:ascii="Arial" w:hAnsi="Arial" w:cs="Arial"/>
          <w:b/>
          <w:i/>
          <w:sz w:val="20"/>
          <w:szCs w:val="20"/>
        </w:rPr>
      </w:pPr>
    </w:p>
    <w:p w14:paraId="78ED5385" w14:textId="77777777" w:rsidR="003578F7" w:rsidRDefault="003578F7" w:rsidP="000204AC">
      <w:pPr>
        <w:tabs>
          <w:tab w:val="left" w:pos="567"/>
          <w:tab w:val="left" w:pos="7655"/>
        </w:tabs>
        <w:jc w:val="both"/>
        <w:rPr>
          <w:rFonts w:ascii="Arial" w:hAnsi="Arial" w:cs="Arial"/>
          <w:b/>
          <w:i/>
          <w:sz w:val="20"/>
          <w:szCs w:val="20"/>
        </w:rPr>
      </w:pPr>
    </w:p>
    <w:p w14:paraId="6E396A5F" w14:textId="77777777" w:rsidR="003578F7" w:rsidRDefault="003578F7" w:rsidP="000204AC">
      <w:pPr>
        <w:tabs>
          <w:tab w:val="left" w:pos="567"/>
          <w:tab w:val="left" w:pos="7655"/>
        </w:tabs>
        <w:jc w:val="both"/>
        <w:rPr>
          <w:rFonts w:ascii="Arial" w:hAnsi="Arial" w:cs="Arial"/>
          <w:b/>
          <w:i/>
          <w:sz w:val="20"/>
          <w:szCs w:val="20"/>
        </w:rPr>
      </w:pPr>
    </w:p>
    <w:p w14:paraId="02BE6AA5" w14:textId="77777777" w:rsidR="003578F7" w:rsidRDefault="003578F7" w:rsidP="000204AC">
      <w:pPr>
        <w:tabs>
          <w:tab w:val="left" w:pos="567"/>
          <w:tab w:val="left" w:pos="7655"/>
        </w:tabs>
        <w:jc w:val="both"/>
        <w:rPr>
          <w:rFonts w:ascii="Arial" w:hAnsi="Arial" w:cs="Arial"/>
          <w:b/>
          <w:i/>
          <w:sz w:val="20"/>
          <w:szCs w:val="20"/>
        </w:rPr>
      </w:pPr>
    </w:p>
    <w:p w14:paraId="55706706" w14:textId="77777777" w:rsidR="003578F7" w:rsidRDefault="003578F7" w:rsidP="000204AC">
      <w:pPr>
        <w:tabs>
          <w:tab w:val="left" w:pos="567"/>
          <w:tab w:val="left" w:pos="7655"/>
        </w:tabs>
        <w:jc w:val="both"/>
        <w:rPr>
          <w:rFonts w:ascii="Arial" w:hAnsi="Arial" w:cs="Arial"/>
          <w:b/>
          <w:i/>
          <w:sz w:val="20"/>
          <w:szCs w:val="20"/>
        </w:rPr>
      </w:pPr>
    </w:p>
    <w:p w14:paraId="6268410A" w14:textId="77777777" w:rsidR="003578F7" w:rsidRDefault="003578F7" w:rsidP="000204AC">
      <w:pPr>
        <w:tabs>
          <w:tab w:val="left" w:pos="567"/>
          <w:tab w:val="left" w:pos="7655"/>
        </w:tabs>
        <w:jc w:val="both"/>
        <w:rPr>
          <w:rFonts w:ascii="Arial" w:hAnsi="Arial" w:cs="Arial"/>
          <w:b/>
          <w:i/>
          <w:sz w:val="20"/>
          <w:szCs w:val="20"/>
        </w:rPr>
      </w:pPr>
    </w:p>
    <w:p w14:paraId="4FA1E0BE" w14:textId="77777777" w:rsidR="003578F7" w:rsidRDefault="003578F7" w:rsidP="000204AC">
      <w:pPr>
        <w:tabs>
          <w:tab w:val="left" w:pos="567"/>
          <w:tab w:val="left" w:pos="7655"/>
        </w:tabs>
        <w:jc w:val="both"/>
        <w:rPr>
          <w:rFonts w:ascii="Arial" w:hAnsi="Arial" w:cs="Arial"/>
          <w:b/>
          <w:i/>
          <w:sz w:val="20"/>
          <w:szCs w:val="20"/>
        </w:rPr>
      </w:pPr>
    </w:p>
    <w:p w14:paraId="4609009C" w14:textId="77777777" w:rsidR="003578F7" w:rsidRDefault="003578F7" w:rsidP="000204AC">
      <w:pPr>
        <w:tabs>
          <w:tab w:val="left" w:pos="567"/>
          <w:tab w:val="left" w:pos="7655"/>
        </w:tabs>
        <w:jc w:val="both"/>
        <w:rPr>
          <w:rFonts w:ascii="Arial" w:hAnsi="Arial" w:cs="Arial"/>
          <w:b/>
          <w:i/>
          <w:sz w:val="20"/>
          <w:szCs w:val="20"/>
        </w:rPr>
      </w:pPr>
    </w:p>
    <w:p w14:paraId="7994C9A8" w14:textId="77777777" w:rsidR="003578F7" w:rsidRDefault="003578F7" w:rsidP="000204AC">
      <w:pPr>
        <w:tabs>
          <w:tab w:val="left" w:pos="567"/>
          <w:tab w:val="left" w:pos="7655"/>
        </w:tabs>
        <w:jc w:val="both"/>
        <w:rPr>
          <w:rFonts w:ascii="Arial" w:hAnsi="Arial" w:cs="Arial"/>
          <w:b/>
          <w:i/>
          <w:sz w:val="20"/>
          <w:szCs w:val="20"/>
        </w:rPr>
      </w:pPr>
    </w:p>
    <w:p w14:paraId="65C81156" w14:textId="77777777" w:rsidR="003578F7" w:rsidRDefault="003578F7" w:rsidP="000204AC">
      <w:pPr>
        <w:tabs>
          <w:tab w:val="left" w:pos="567"/>
          <w:tab w:val="left" w:pos="7655"/>
        </w:tabs>
        <w:jc w:val="both"/>
        <w:rPr>
          <w:rFonts w:ascii="Arial" w:hAnsi="Arial" w:cs="Arial"/>
          <w:b/>
          <w:i/>
          <w:sz w:val="20"/>
          <w:szCs w:val="20"/>
        </w:rPr>
      </w:pPr>
    </w:p>
    <w:p w14:paraId="187ADB5B" w14:textId="77777777" w:rsidR="003578F7" w:rsidRDefault="003578F7" w:rsidP="000204AC">
      <w:pPr>
        <w:tabs>
          <w:tab w:val="left" w:pos="567"/>
          <w:tab w:val="left" w:pos="7655"/>
        </w:tabs>
        <w:jc w:val="both"/>
        <w:rPr>
          <w:rFonts w:ascii="Arial" w:hAnsi="Arial" w:cs="Arial"/>
          <w:b/>
          <w:i/>
          <w:sz w:val="20"/>
          <w:szCs w:val="20"/>
        </w:rPr>
      </w:pPr>
    </w:p>
    <w:p w14:paraId="30AC4723" w14:textId="77777777" w:rsidR="003578F7" w:rsidRDefault="003578F7" w:rsidP="000204AC">
      <w:pPr>
        <w:tabs>
          <w:tab w:val="left" w:pos="567"/>
          <w:tab w:val="left" w:pos="7655"/>
        </w:tabs>
        <w:jc w:val="both"/>
        <w:rPr>
          <w:rFonts w:ascii="Arial" w:hAnsi="Arial" w:cs="Arial"/>
          <w:b/>
          <w:i/>
          <w:sz w:val="20"/>
          <w:szCs w:val="20"/>
        </w:rPr>
      </w:pPr>
    </w:p>
    <w:p w14:paraId="7F0246A1" w14:textId="77777777" w:rsidR="003578F7" w:rsidRDefault="003578F7" w:rsidP="000204AC">
      <w:pPr>
        <w:tabs>
          <w:tab w:val="left" w:pos="567"/>
          <w:tab w:val="left" w:pos="7655"/>
        </w:tabs>
        <w:jc w:val="both"/>
        <w:rPr>
          <w:rFonts w:ascii="Arial" w:hAnsi="Arial" w:cs="Arial"/>
          <w:b/>
          <w:i/>
          <w:sz w:val="20"/>
          <w:szCs w:val="20"/>
        </w:rPr>
      </w:pPr>
    </w:p>
    <w:p w14:paraId="18656A4C" w14:textId="77777777" w:rsidR="003578F7" w:rsidRDefault="003578F7" w:rsidP="000204AC">
      <w:pPr>
        <w:tabs>
          <w:tab w:val="left" w:pos="567"/>
          <w:tab w:val="left" w:pos="7655"/>
        </w:tabs>
        <w:jc w:val="both"/>
        <w:rPr>
          <w:rFonts w:ascii="Arial" w:hAnsi="Arial" w:cs="Arial"/>
          <w:b/>
          <w:i/>
          <w:sz w:val="20"/>
          <w:szCs w:val="20"/>
        </w:rPr>
      </w:pPr>
    </w:p>
    <w:p w14:paraId="2610B0A7" w14:textId="77777777" w:rsidR="003578F7" w:rsidRDefault="003578F7" w:rsidP="000204AC">
      <w:pPr>
        <w:tabs>
          <w:tab w:val="left" w:pos="567"/>
          <w:tab w:val="left" w:pos="7655"/>
        </w:tabs>
        <w:jc w:val="both"/>
        <w:rPr>
          <w:rFonts w:ascii="Arial" w:hAnsi="Arial" w:cs="Arial"/>
          <w:b/>
          <w:i/>
          <w:sz w:val="20"/>
          <w:szCs w:val="20"/>
        </w:rPr>
      </w:pPr>
    </w:p>
    <w:p w14:paraId="1AA8CE5C" w14:textId="77777777" w:rsidR="003578F7" w:rsidRDefault="003578F7" w:rsidP="000204AC">
      <w:pPr>
        <w:tabs>
          <w:tab w:val="left" w:pos="567"/>
          <w:tab w:val="left" w:pos="7655"/>
        </w:tabs>
        <w:jc w:val="both"/>
        <w:rPr>
          <w:rFonts w:ascii="Arial" w:hAnsi="Arial" w:cs="Arial"/>
          <w:b/>
          <w:i/>
          <w:sz w:val="20"/>
          <w:szCs w:val="20"/>
        </w:rPr>
      </w:pPr>
    </w:p>
    <w:p w14:paraId="25A792C5" w14:textId="77777777" w:rsidR="003578F7" w:rsidRDefault="003578F7" w:rsidP="000204AC">
      <w:pPr>
        <w:tabs>
          <w:tab w:val="left" w:pos="567"/>
          <w:tab w:val="left" w:pos="7655"/>
        </w:tabs>
        <w:jc w:val="both"/>
        <w:rPr>
          <w:rFonts w:ascii="Arial" w:hAnsi="Arial" w:cs="Arial"/>
          <w:b/>
          <w:i/>
          <w:sz w:val="20"/>
          <w:szCs w:val="20"/>
        </w:rPr>
      </w:pPr>
    </w:p>
    <w:p w14:paraId="735C2CFC" w14:textId="77777777" w:rsidR="003578F7" w:rsidRDefault="003578F7" w:rsidP="000204AC">
      <w:pPr>
        <w:tabs>
          <w:tab w:val="left" w:pos="567"/>
          <w:tab w:val="left" w:pos="7655"/>
        </w:tabs>
        <w:jc w:val="both"/>
        <w:rPr>
          <w:rFonts w:ascii="Arial" w:hAnsi="Arial" w:cs="Arial"/>
          <w:b/>
          <w:i/>
          <w:sz w:val="20"/>
          <w:szCs w:val="20"/>
        </w:rPr>
      </w:pPr>
    </w:p>
    <w:p w14:paraId="770E3599" w14:textId="77777777" w:rsidR="003578F7" w:rsidRDefault="003578F7" w:rsidP="000204AC">
      <w:pPr>
        <w:tabs>
          <w:tab w:val="left" w:pos="567"/>
          <w:tab w:val="left" w:pos="7655"/>
        </w:tabs>
        <w:jc w:val="both"/>
        <w:rPr>
          <w:rFonts w:ascii="Arial" w:hAnsi="Arial" w:cs="Arial"/>
          <w:b/>
          <w:i/>
          <w:sz w:val="20"/>
          <w:szCs w:val="20"/>
        </w:rPr>
      </w:pPr>
    </w:p>
    <w:p w14:paraId="4D8C53E7" w14:textId="77777777" w:rsidR="003578F7" w:rsidRDefault="003578F7" w:rsidP="000204AC">
      <w:pPr>
        <w:tabs>
          <w:tab w:val="left" w:pos="567"/>
          <w:tab w:val="left" w:pos="7655"/>
        </w:tabs>
        <w:jc w:val="both"/>
        <w:rPr>
          <w:rFonts w:ascii="Arial" w:hAnsi="Arial" w:cs="Arial"/>
          <w:b/>
          <w:i/>
          <w:sz w:val="20"/>
          <w:szCs w:val="20"/>
        </w:rPr>
      </w:pPr>
    </w:p>
    <w:p w14:paraId="71B13CB2" w14:textId="77777777" w:rsidR="003578F7" w:rsidRDefault="003578F7" w:rsidP="000204AC">
      <w:pPr>
        <w:tabs>
          <w:tab w:val="left" w:pos="567"/>
          <w:tab w:val="left" w:pos="7655"/>
        </w:tabs>
        <w:jc w:val="both"/>
        <w:rPr>
          <w:rFonts w:ascii="Arial" w:hAnsi="Arial" w:cs="Arial"/>
          <w:b/>
          <w:i/>
          <w:sz w:val="20"/>
          <w:szCs w:val="20"/>
        </w:rPr>
      </w:pPr>
    </w:p>
    <w:p w14:paraId="3C857A8D" w14:textId="77777777" w:rsidR="003578F7" w:rsidRDefault="003578F7" w:rsidP="000204AC">
      <w:pPr>
        <w:tabs>
          <w:tab w:val="left" w:pos="567"/>
          <w:tab w:val="left" w:pos="7655"/>
        </w:tabs>
        <w:jc w:val="both"/>
        <w:rPr>
          <w:rFonts w:ascii="Arial" w:hAnsi="Arial" w:cs="Arial"/>
          <w:b/>
          <w:i/>
          <w:sz w:val="20"/>
          <w:szCs w:val="20"/>
        </w:rPr>
      </w:pPr>
    </w:p>
    <w:p w14:paraId="1911FEC5" w14:textId="77777777" w:rsidR="003578F7" w:rsidRDefault="003578F7" w:rsidP="000204AC">
      <w:pPr>
        <w:tabs>
          <w:tab w:val="left" w:pos="567"/>
          <w:tab w:val="left" w:pos="7655"/>
        </w:tabs>
        <w:jc w:val="both"/>
        <w:rPr>
          <w:rFonts w:ascii="Arial" w:hAnsi="Arial" w:cs="Arial"/>
          <w:b/>
          <w:i/>
          <w:sz w:val="20"/>
          <w:szCs w:val="20"/>
        </w:rPr>
      </w:pPr>
    </w:p>
    <w:p w14:paraId="391128B1" w14:textId="77777777" w:rsidR="003578F7" w:rsidRDefault="003578F7" w:rsidP="000204AC">
      <w:pPr>
        <w:tabs>
          <w:tab w:val="left" w:pos="567"/>
          <w:tab w:val="left" w:pos="7655"/>
        </w:tabs>
        <w:jc w:val="both"/>
        <w:rPr>
          <w:rFonts w:ascii="Arial" w:hAnsi="Arial" w:cs="Arial"/>
          <w:b/>
          <w:i/>
          <w:sz w:val="20"/>
          <w:szCs w:val="20"/>
        </w:rPr>
      </w:pPr>
    </w:p>
    <w:p w14:paraId="21F3DB00" w14:textId="77777777" w:rsidR="003578F7" w:rsidRDefault="003578F7" w:rsidP="000204AC">
      <w:pPr>
        <w:tabs>
          <w:tab w:val="left" w:pos="567"/>
          <w:tab w:val="left" w:pos="7655"/>
        </w:tabs>
        <w:jc w:val="both"/>
        <w:rPr>
          <w:rFonts w:ascii="Arial" w:hAnsi="Arial" w:cs="Arial"/>
          <w:b/>
          <w:i/>
          <w:sz w:val="20"/>
          <w:szCs w:val="20"/>
        </w:rPr>
      </w:pPr>
    </w:p>
    <w:p w14:paraId="6C78FA2E" w14:textId="77777777" w:rsidR="003578F7" w:rsidRDefault="003578F7" w:rsidP="000204AC">
      <w:pPr>
        <w:tabs>
          <w:tab w:val="left" w:pos="567"/>
          <w:tab w:val="left" w:pos="7655"/>
        </w:tabs>
        <w:jc w:val="both"/>
        <w:rPr>
          <w:rFonts w:ascii="Arial" w:hAnsi="Arial" w:cs="Arial"/>
          <w:b/>
          <w:i/>
          <w:sz w:val="20"/>
          <w:szCs w:val="20"/>
        </w:rPr>
      </w:pPr>
    </w:p>
    <w:p w14:paraId="66A4E29E" w14:textId="77777777" w:rsidR="003578F7" w:rsidRDefault="003578F7" w:rsidP="000204AC">
      <w:pPr>
        <w:tabs>
          <w:tab w:val="left" w:pos="567"/>
          <w:tab w:val="left" w:pos="7655"/>
        </w:tabs>
        <w:jc w:val="both"/>
        <w:rPr>
          <w:rFonts w:ascii="Arial" w:hAnsi="Arial" w:cs="Arial"/>
          <w:b/>
          <w:i/>
          <w:sz w:val="20"/>
          <w:szCs w:val="20"/>
        </w:rPr>
      </w:pPr>
    </w:p>
    <w:p w14:paraId="5729CB00" w14:textId="77777777" w:rsidR="003578F7" w:rsidRDefault="003578F7" w:rsidP="000204AC">
      <w:pPr>
        <w:tabs>
          <w:tab w:val="left" w:pos="567"/>
          <w:tab w:val="left" w:pos="7655"/>
        </w:tabs>
        <w:jc w:val="both"/>
        <w:rPr>
          <w:rFonts w:ascii="Arial" w:hAnsi="Arial" w:cs="Arial"/>
          <w:b/>
          <w:i/>
          <w:sz w:val="20"/>
          <w:szCs w:val="20"/>
        </w:rPr>
      </w:pPr>
    </w:p>
    <w:p w14:paraId="162D883F" w14:textId="77777777" w:rsidR="003578F7" w:rsidRDefault="003578F7" w:rsidP="000204AC">
      <w:pPr>
        <w:tabs>
          <w:tab w:val="left" w:pos="567"/>
          <w:tab w:val="left" w:pos="7655"/>
        </w:tabs>
        <w:jc w:val="both"/>
        <w:rPr>
          <w:rFonts w:ascii="Arial" w:hAnsi="Arial" w:cs="Arial"/>
          <w:b/>
          <w:i/>
          <w:sz w:val="20"/>
          <w:szCs w:val="20"/>
        </w:rPr>
      </w:pPr>
    </w:p>
    <w:p w14:paraId="3CB685A9" w14:textId="77777777" w:rsidR="003578F7" w:rsidRDefault="003578F7" w:rsidP="000204AC">
      <w:pPr>
        <w:tabs>
          <w:tab w:val="left" w:pos="567"/>
          <w:tab w:val="left" w:pos="7655"/>
        </w:tabs>
        <w:jc w:val="both"/>
        <w:rPr>
          <w:rFonts w:ascii="Arial" w:hAnsi="Arial" w:cs="Arial"/>
          <w:b/>
          <w:i/>
          <w:sz w:val="20"/>
          <w:szCs w:val="20"/>
        </w:rPr>
      </w:pPr>
    </w:p>
    <w:p w14:paraId="774742A2" w14:textId="413286ED" w:rsidR="0034354C" w:rsidRPr="00991535" w:rsidRDefault="000204AC" w:rsidP="000204AC">
      <w:pPr>
        <w:tabs>
          <w:tab w:val="left" w:pos="567"/>
          <w:tab w:val="left" w:pos="7655"/>
        </w:tabs>
        <w:jc w:val="both"/>
        <w:rPr>
          <w:rFonts w:ascii="Arial" w:hAnsi="Arial" w:cs="Arial"/>
          <w:b/>
          <w:i/>
          <w:sz w:val="20"/>
          <w:szCs w:val="20"/>
        </w:rPr>
      </w:pPr>
      <w:r>
        <w:rPr>
          <w:rFonts w:ascii="Arial" w:hAnsi="Arial" w:cs="Arial"/>
          <w:b/>
          <w:i/>
          <w:sz w:val="20"/>
          <w:szCs w:val="20"/>
        </w:rPr>
        <w:t>Additional working space</w:t>
      </w:r>
    </w:p>
    <w:p w14:paraId="75468A34"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E30F436"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15974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2587813"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703341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F313C0"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849AE14"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DA7FC8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08F708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DDC358"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B9BAC96"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E38B103"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FEB949C"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2BB0FA5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7FC08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308EED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8C000CE"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EBAFFB"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CB2586"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06B4A63"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F11A775"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3521822"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74A805"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95E8F38"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BA95B8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5594CFD" w14:textId="77777777" w:rsidR="00F60693" w:rsidRDefault="00F60693" w:rsidP="00F60693">
      <w:pPr>
        <w:jc w:val="center"/>
        <w:rPr>
          <w:rFonts w:ascii="Arial" w:hAnsi="Arial" w:cs="Arial"/>
          <w:b/>
          <w:bCs/>
          <w:i/>
          <w:sz w:val="20"/>
          <w:szCs w:val="20"/>
        </w:rPr>
      </w:pPr>
    </w:p>
    <w:p w14:paraId="2BDA4194" w14:textId="6F128A87" w:rsidR="00F60693" w:rsidRDefault="00F60693" w:rsidP="00F60693">
      <w:pPr>
        <w:jc w:val="center"/>
        <w:rPr>
          <w:rFonts w:ascii="Arial" w:hAnsi="Arial" w:cs="Arial"/>
          <w:b/>
          <w:bCs/>
          <w:i/>
          <w:sz w:val="20"/>
          <w:szCs w:val="20"/>
        </w:rPr>
      </w:pPr>
      <w:r w:rsidRPr="00476E77">
        <w:rPr>
          <w:rFonts w:ascii="Arial" w:hAnsi="Arial" w:cs="Arial"/>
          <w:b/>
          <w:bCs/>
          <w:i/>
          <w:sz w:val="20"/>
          <w:szCs w:val="20"/>
        </w:rPr>
        <w:t>See next page</w:t>
      </w:r>
    </w:p>
    <w:p w14:paraId="48738F77" w14:textId="77777777" w:rsidR="00F60693" w:rsidRPr="003A2ABD" w:rsidRDefault="00F60693" w:rsidP="003F1F16">
      <w:pPr>
        <w:tabs>
          <w:tab w:val="left" w:pos="8222"/>
        </w:tabs>
        <w:spacing w:before="260"/>
        <w:rPr>
          <w:rFonts w:ascii="Arial" w:hAnsi="Arial" w:cs="Arial"/>
          <w:color w:val="BFBFBF" w:themeColor="background1" w:themeShade="BF"/>
          <w:sz w:val="22"/>
          <w:szCs w:val="22"/>
        </w:rPr>
      </w:pPr>
    </w:p>
    <w:p w14:paraId="74C8B1E6"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525DC3B5"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7229DA08"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A9E5898"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7B9AA71"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8CC881E"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8EC34A"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4E69FEF"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5E927A8D"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744E30"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CE84E8B"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71A12CC" w14:textId="77777777" w:rsidR="009A0349" w:rsidRPr="003A2ABD" w:rsidRDefault="009A0349" w:rsidP="003F1F16">
      <w:pPr>
        <w:tabs>
          <w:tab w:val="left" w:pos="8222"/>
        </w:tabs>
        <w:spacing w:before="260"/>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E4FEFF5"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_______________________________________________</w:t>
      </w:r>
    </w:p>
    <w:p w14:paraId="4BB5474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47CF86B"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952D120"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092D9192" w14:textId="77777777" w:rsidR="009A0349" w:rsidRPr="003A2ABD"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4363275"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E3A709F" w14:textId="77777777" w:rsidR="009A0349" w:rsidRDefault="009A0349" w:rsidP="003F1F16">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6F5E6527" w14:textId="344202D1" w:rsidR="00F60693" w:rsidRDefault="003578F7" w:rsidP="00666FE4">
      <w:pPr>
        <w:tabs>
          <w:tab w:val="left" w:pos="8222"/>
        </w:tabs>
        <w:spacing w:before="260" w:line="360" w:lineRule="auto"/>
        <w:ind w:right="277"/>
        <w:jc w:val="both"/>
        <w:rPr>
          <w:rFonts w:ascii="Arial" w:hAnsi="Arial" w:cs="Arial"/>
          <w:color w:val="BFBFBF" w:themeColor="background1" w:themeShade="BF"/>
          <w:sz w:val="22"/>
          <w:szCs w:val="22"/>
        </w:rPr>
      </w:pPr>
      <w:r>
        <w:rPr>
          <w:rFonts w:ascii="Arial" w:hAnsi="Arial" w:cs="Arial"/>
          <w:color w:val="BFBFBF" w:themeColor="background1" w:themeShade="BF"/>
          <w:sz w:val="22"/>
          <w:szCs w:val="22"/>
        </w:rPr>
        <w:t>___________________________________________________________________________</w:t>
      </w:r>
      <w:r w:rsidR="00666FE4">
        <w:rPr>
          <w:rFonts w:ascii="Arial" w:hAnsi="Arial" w:cs="Arial"/>
          <w:color w:val="BFBFBF" w:themeColor="background1" w:themeShade="BF"/>
          <w:sz w:val="22"/>
          <w:szCs w:val="22"/>
        </w:rPr>
        <w:t>_</w:t>
      </w:r>
    </w:p>
    <w:p w14:paraId="794035D3" w14:textId="77777777" w:rsidR="00F60693" w:rsidRPr="003A2ABD" w:rsidRDefault="00F60693" w:rsidP="00F60693">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2F5DE181" w14:textId="77777777" w:rsidR="00F60693" w:rsidRPr="003A2ABD" w:rsidRDefault="00F60693" w:rsidP="00F60693">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3FA0E376" w14:textId="77777777" w:rsidR="00F60693" w:rsidRPr="003A2ABD" w:rsidRDefault="00F60693" w:rsidP="00F60693">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A42F84A" w14:textId="77777777" w:rsidR="00F60693" w:rsidRPr="003A2ABD" w:rsidRDefault="00F60693" w:rsidP="00F60693">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63C013B" w14:textId="77777777" w:rsidR="00F60693" w:rsidRDefault="00F60693" w:rsidP="00F60693">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1707FFD0" w14:textId="77777777" w:rsidR="00F60693" w:rsidRDefault="00F60693" w:rsidP="00F60693">
      <w:pPr>
        <w:tabs>
          <w:tab w:val="left" w:pos="8222"/>
        </w:tabs>
        <w:spacing w:before="260"/>
        <w:jc w:val="both"/>
        <w:rPr>
          <w:rFonts w:ascii="Arial" w:hAnsi="Arial" w:cs="Arial"/>
          <w:color w:val="BFBFBF" w:themeColor="background1" w:themeShade="BF"/>
          <w:sz w:val="22"/>
          <w:szCs w:val="22"/>
        </w:rPr>
      </w:pPr>
      <w:r w:rsidRPr="003A2ABD">
        <w:rPr>
          <w:rFonts w:ascii="Arial" w:hAnsi="Arial" w:cs="Arial"/>
          <w:color w:val="BFBFBF" w:themeColor="background1" w:themeShade="BF"/>
          <w:sz w:val="22"/>
          <w:szCs w:val="22"/>
        </w:rPr>
        <w:t>__________________________________</w:t>
      </w:r>
      <w:r>
        <w:rPr>
          <w:rFonts w:ascii="Arial" w:hAnsi="Arial" w:cs="Arial"/>
          <w:color w:val="BFBFBF" w:themeColor="background1" w:themeShade="BF"/>
          <w:sz w:val="22"/>
          <w:szCs w:val="22"/>
        </w:rPr>
        <w:t>___</w:t>
      </w:r>
      <w:r w:rsidRPr="003A2ABD">
        <w:rPr>
          <w:rFonts w:ascii="Arial" w:hAnsi="Arial" w:cs="Arial"/>
          <w:color w:val="BFBFBF" w:themeColor="background1" w:themeShade="BF"/>
          <w:sz w:val="22"/>
          <w:szCs w:val="22"/>
        </w:rPr>
        <w:t>________________________________________</w:t>
      </w:r>
    </w:p>
    <w:p w14:paraId="41EE6F6F" w14:textId="101F83A4" w:rsidR="00666FE4" w:rsidRPr="00164872" w:rsidRDefault="00F60693" w:rsidP="00164872">
      <w:pPr>
        <w:tabs>
          <w:tab w:val="left" w:pos="8222"/>
        </w:tabs>
        <w:spacing w:before="260" w:line="360" w:lineRule="auto"/>
        <w:ind w:right="277"/>
        <w:jc w:val="center"/>
        <w:rPr>
          <w:rFonts w:ascii="Arial" w:hAnsi="Arial" w:cs="Arial"/>
          <w:b/>
          <w:bCs/>
          <w:i/>
          <w:iCs/>
          <w:sz w:val="22"/>
          <w:szCs w:val="22"/>
        </w:rPr>
      </w:pPr>
      <w:r w:rsidRPr="00F60693">
        <w:rPr>
          <w:rFonts w:ascii="Arial" w:hAnsi="Arial" w:cs="Arial"/>
          <w:b/>
          <w:bCs/>
          <w:i/>
          <w:iCs/>
          <w:sz w:val="22"/>
          <w:szCs w:val="22"/>
        </w:rPr>
        <w:t>End of Pape</w:t>
      </w:r>
      <w:r w:rsidR="00164872">
        <w:rPr>
          <w:rFonts w:ascii="Arial" w:hAnsi="Arial" w:cs="Arial"/>
          <w:b/>
          <w:bCs/>
          <w:i/>
          <w:iCs/>
          <w:sz w:val="22"/>
          <w:szCs w:val="22"/>
        </w:rPr>
        <w:t>r</w:t>
      </w:r>
    </w:p>
    <w:sectPr w:rsidR="00666FE4" w:rsidRPr="00164872" w:rsidSect="0073593C">
      <w:headerReference w:type="even" r:id="rId13"/>
      <w:headerReference w:type="default" r:id="rId14"/>
      <w:footerReference w:type="default" r:id="rId15"/>
      <w:pgSz w:w="11901" w:h="16840"/>
      <w:pgMar w:top="1418" w:right="1134" w:bottom="1134" w:left="1134" w:header="567"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8233B" w14:textId="77777777" w:rsidR="00A26542" w:rsidRDefault="00A26542" w:rsidP="0053238D">
      <w:r>
        <w:separator/>
      </w:r>
    </w:p>
  </w:endnote>
  <w:endnote w:type="continuationSeparator" w:id="0">
    <w:p w14:paraId="75F1CD6A" w14:textId="77777777" w:rsidR="00A26542" w:rsidRDefault="00A26542" w:rsidP="00532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Lucida Grande">
    <w:altName w:val="Segoe UI"/>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684D" w14:textId="0739FB1B" w:rsidR="00745531" w:rsidRPr="007559A4" w:rsidRDefault="00745531" w:rsidP="007559A4">
    <w:pPr>
      <w:pStyle w:val="Footer"/>
      <w:tabs>
        <w:tab w:val="clear" w:pos="4320"/>
        <w:tab w:val="clear" w:pos="8640"/>
        <w:tab w:val="right" w:pos="9356"/>
      </w:tabs>
      <w:rPr>
        <w:rFonts w:ascii="Arial" w:hAnsi="Arial" w:cs="Arial"/>
      </w:rPr>
    </w:pPr>
    <w:r>
      <w:rPr>
        <w:rFonts w:ascii="Tahoma" w:hAnsi="Tahoma" w:cs="Tahoma"/>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D0DB8" w14:textId="77777777" w:rsidR="00A26542" w:rsidRDefault="00A26542" w:rsidP="0053238D">
      <w:r>
        <w:separator/>
      </w:r>
    </w:p>
  </w:footnote>
  <w:footnote w:type="continuationSeparator" w:id="0">
    <w:p w14:paraId="7CD10738" w14:textId="77777777" w:rsidR="00A26542" w:rsidRDefault="00A26542" w:rsidP="005323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1810527"/>
      <w:docPartObj>
        <w:docPartGallery w:val="Page Numbers (Top of Page)"/>
        <w:docPartUnique/>
      </w:docPartObj>
    </w:sdtPr>
    <w:sdtEndPr>
      <w:rPr>
        <w:rStyle w:val="PageNumber"/>
      </w:rPr>
    </w:sdtEndPr>
    <w:sdtContent>
      <w:p w14:paraId="5F09948C" w14:textId="1CAC6EEC" w:rsidR="00745531" w:rsidRDefault="00745531" w:rsidP="00FD3F4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A3FF06" w14:textId="77777777" w:rsidR="00745531" w:rsidRDefault="00745531" w:rsidP="00FD3F44">
    <w:pPr>
      <w:pStyle w:val="Header"/>
      <w:ind w:right="360"/>
    </w:pPr>
  </w:p>
  <w:p w14:paraId="33EEF229" w14:textId="77777777" w:rsidR="00745531" w:rsidRDefault="00745531"/>
  <w:p w14:paraId="4AEC261C" w14:textId="77777777" w:rsidR="00745531" w:rsidRDefault="007455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6DD09" w14:textId="269B3278" w:rsidR="00745531" w:rsidRDefault="00745531" w:rsidP="00FD3F44">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842"/>
    <w:multiLevelType w:val="hybridMultilevel"/>
    <w:tmpl w:val="482C2422"/>
    <w:lvl w:ilvl="0" w:tplc="0409000F">
      <w:start w:val="1"/>
      <w:numFmt w:val="decimal"/>
      <w:lvlText w:val="%1."/>
      <w:lvlJc w:val="left"/>
      <w:pPr>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03061BB9"/>
    <w:multiLevelType w:val="hybridMultilevel"/>
    <w:tmpl w:val="B8E4A8E2"/>
    <w:lvl w:ilvl="0" w:tplc="485095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4F6BA3"/>
    <w:multiLevelType w:val="hybridMultilevel"/>
    <w:tmpl w:val="8FDA0C50"/>
    <w:lvl w:ilvl="0" w:tplc="B510A0A0">
      <w:start w:val="1"/>
      <w:numFmt w:val="lowerLetter"/>
      <w:lvlText w:val="(%1)"/>
      <w:lvlJc w:val="left"/>
      <w:pPr>
        <w:ind w:left="1086" w:hanging="51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3" w15:restartNumberingAfterBreak="0">
    <w:nsid w:val="066910CE"/>
    <w:multiLevelType w:val="hybridMultilevel"/>
    <w:tmpl w:val="1A9072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32792D"/>
    <w:multiLevelType w:val="hybridMultilevel"/>
    <w:tmpl w:val="FF34357C"/>
    <w:lvl w:ilvl="0" w:tplc="F5FE9BDE">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 w15:restartNumberingAfterBreak="0">
    <w:nsid w:val="133B7C61"/>
    <w:multiLevelType w:val="hybridMultilevel"/>
    <w:tmpl w:val="CFDCC43C"/>
    <w:lvl w:ilvl="0" w:tplc="04090001">
      <w:start w:val="1"/>
      <w:numFmt w:val="bullet"/>
      <w:lvlText w:val=""/>
      <w:lvlJc w:val="left"/>
      <w:pPr>
        <w:ind w:left="1289" w:hanging="360"/>
      </w:pPr>
      <w:rPr>
        <w:rFonts w:ascii="Symbol" w:hAnsi="Symbol" w:hint="default"/>
      </w:rPr>
    </w:lvl>
    <w:lvl w:ilvl="1" w:tplc="04090003" w:tentative="1">
      <w:start w:val="1"/>
      <w:numFmt w:val="bullet"/>
      <w:lvlText w:val="o"/>
      <w:lvlJc w:val="left"/>
      <w:pPr>
        <w:ind w:left="2009" w:hanging="360"/>
      </w:pPr>
      <w:rPr>
        <w:rFonts w:ascii="Courier New" w:hAnsi="Courier New" w:cs="Courier New" w:hint="default"/>
      </w:rPr>
    </w:lvl>
    <w:lvl w:ilvl="2" w:tplc="04090005" w:tentative="1">
      <w:start w:val="1"/>
      <w:numFmt w:val="bullet"/>
      <w:lvlText w:val=""/>
      <w:lvlJc w:val="left"/>
      <w:pPr>
        <w:ind w:left="2729" w:hanging="360"/>
      </w:pPr>
      <w:rPr>
        <w:rFonts w:ascii="Wingdings" w:hAnsi="Wingdings" w:hint="default"/>
      </w:rPr>
    </w:lvl>
    <w:lvl w:ilvl="3" w:tplc="04090001" w:tentative="1">
      <w:start w:val="1"/>
      <w:numFmt w:val="bullet"/>
      <w:lvlText w:val=""/>
      <w:lvlJc w:val="left"/>
      <w:pPr>
        <w:ind w:left="3449" w:hanging="360"/>
      </w:pPr>
      <w:rPr>
        <w:rFonts w:ascii="Symbol" w:hAnsi="Symbol" w:hint="default"/>
      </w:rPr>
    </w:lvl>
    <w:lvl w:ilvl="4" w:tplc="04090003" w:tentative="1">
      <w:start w:val="1"/>
      <w:numFmt w:val="bullet"/>
      <w:lvlText w:val="o"/>
      <w:lvlJc w:val="left"/>
      <w:pPr>
        <w:ind w:left="4169" w:hanging="360"/>
      </w:pPr>
      <w:rPr>
        <w:rFonts w:ascii="Courier New" w:hAnsi="Courier New" w:cs="Courier New" w:hint="default"/>
      </w:rPr>
    </w:lvl>
    <w:lvl w:ilvl="5" w:tplc="04090005" w:tentative="1">
      <w:start w:val="1"/>
      <w:numFmt w:val="bullet"/>
      <w:lvlText w:val=""/>
      <w:lvlJc w:val="left"/>
      <w:pPr>
        <w:ind w:left="4889" w:hanging="360"/>
      </w:pPr>
      <w:rPr>
        <w:rFonts w:ascii="Wingdings" w:hAnsi="Wingdings" w:hint="default"/>
      </w:rPr>
    </w:lvl>
    <w:lvl w:ilvl="6" w:tplc="04090001" w:tentative="1">
      <w:start w:val="1"/>
      <w:numFmt w:val="bullet"/>
      <w:lvlText w:val=""/>
      <w:lvlJc w:val="left"/>
      <w:pPr>
        <w:ind w:left="5609" w:hanging="360"/>
      </w:pPr>
      <w:rPr>
        <w:rFonts w:ascii="Symbol" w:hAnsi="Symbol" w:hint="default"/>
      </w:rPr>
    </w:lvl>
    <w:lvl w:ilvl="7" w:tplc="04090003" w:tentative="1">
      <w:start w:val="1"/>
      <w:numFmt w:val="bullet"/>
      <w:lvlText w:val="o"/>
      <w:lvlJc w:val="left"/>
      <w:pPr>
        <w:ind w:left="6329" w:hanging="360"/>
      </w:pPr>
      <w:rPr>
        <w:rFonts w:ascii="Courier New" w:hAnsi="Courier New" w:cs="Courier New" w:hint="default"/>
      </w:rPr>
    </w:lvl>
    <w:lvl w:ilvl="8" w:tplc="04090005" w:tentative="1">
      <w:start w:val="1"/>
      <w:numFmt w:val="bullet"/>
      <w:lvlText w:val=""/>
      <w:lvlJc w:val="left"/>
      <w:pPr>
        <w:ind w:left="7049" w:hanging="360"/>
      </w:pPr>
      <w:rPr>
        <w:rFonts w:ascii="Wingdings" w:hAnsi="Wingdings" w:hint="default"/>
      </w:rPr>
    </w:lvl>
  </w:abstractNum>
  <w:abstractNum w:abstractNumId="6" w15:restartNumberingAfterBreak="0">
    <w:nsid w:val="14D73091"/>
    <w:multiLevelType w:val="hybridMultilevel"/>
    <w:tmpl w:val="3CC4A11A"/>
    <w:lvl w:ilvl="0" w:tplc="C1D46F38">
      <w:start w:val="1"/>
      <w:numFmt w:val="lowerRoman"/>
      <w:lvlText w:val="%1."/>
      <w:lvlJc w:val="left"/>
      <w:pPr>
        <w:ind w:left="1430" w:hanging="720"/>
      </w:pPr>
      <w:rPr>
        <w:rFonts w:hint="default"/>
      </w:rPr>
    </w:lvl>
    <w:lvl w:ilvl="1" w:tplc="0C090019">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7" w15:restartNumberingAfterBreak="0">
    <w:nsid w:val="15226150"/>
    <w:multiLevelType w:val="multilevel"/>
    <w:tmpl w:val="904C3A50"/>
    <w:lvl w:ilvl="0">
      <w:start w:val="1"/>
      <w:numFmt w:val="lowerLetter"/>
      <w:lvlText w:val="(%1)"/>
      <w:lvlJc w:val="left"/>
      <w:pPr>
        <w:tabs>
          <w:tab w:val="num" w:pos="927"/>
        </w:tabs>
        <w:ind w:left="927" w:hanging="360"/>
      </w:pPr>
      <w:rPr>
        <w:rFonts w:ascii="Arial" w:eastAsia="Times New Roman" w:hAnsi="Arial" w:cs="Arial"/>
      </w:rPr>
    </w:lvl>
    <w:lvl w:ilvl="1">
      <w:start w:val="1"/>
      <w:numFmt w:val="lowerLetter"/>
      <w:lvlText w:val="%2."/>
      <w:lvlJc w:val="left"/>
      <w:pPr>
        <w:tabs>
          <w:tab w:val="num" w:pos="1647"/>
        </w:tabs>
        <w:ind w:left="1647" w:hanging="360"/>
      </w:pPr>
    </w:lvl>
    <w:lvl w:ilvl="2" w:tentative="1">
      <w:start w:val="1"/>
      <w:numFmt w:val="lowerLetter"/>
      <w:lvlText w:val="%3."/>
      <w:lvlJc w:val="left"/>
      <w:pPr>
        <w:tabs>
          <w:tab w:val="num" w:pos="2367"/>
        </w:tabs>
        <w:ind w:left="2367" w:hanging="360"/>
      </w:pPr>
    </w:lvl>
    <w:lvl w:ilvl="3" w:tentative="1">
      <w:start w:val="1"/>
      <w:numFmt w:val="lowerLetter"/>
      <w:lvlText w:val="%4."/>
      <w:lvlJc w:val="left"/>
      <w:pPr>
        <w:tabs>
          <w:tab w:val="num" w:pos="3087"/>
        </w:tabs>
        <w:ind w:left="3087" w:hanging="360"/>
      </w:pPr>
    </w:lvl>
    <w:lvl w:ilvl="4" w:tentative="1">
      <w:start w:val="1"/>
      <w:numFmt w:val="lowerLetter"/>
      <w:lvlText w:val="%5."/>
      <w:lvlJc w:val="left"/>
      <w:pPr>
        <w:tabs>
          <w:tab w:val="num" w:pos="3807"/>
        </w:tabs>
        <w:ind w:left="3807" w:hanging="360"/>
      </w:pPr>
    </w:lvl>
    <w:lvl w:ilvl="5" w:tentative="1">
      <w:start w:val="1"/>
      <w:numFmt w:val="lowerLetter"/>
      <w:lvlText w:val="%6."/>
      <w:lvlJc w:val="left"/>
      <w:pPr>
        <w:tabs>
          <w:tab w:val="num" w:pos="4527"/>
        </w:tabs>
        <w:ind w:left="4527" w:hanging="360"/>
      </w:pPr>
    </w:lvl>
    <w:lvl w:ilvl="6" w:tentative="1">
      <w:start w:val="1"/>
      <w:numFmt w:val="lowerLetter"/>
      <w:lvlText w:val="%7."/>
      <w:lvlJc w:val="left"/>
      <w:pPr>
        <w:tabs>
          <w:tab w:val="num" w:pos="5247"/>
        </w:tabs>
        <w:ind w:left="5247" w:hanging="360"/>
      </w:pPr>
    </w:lvl>
    <w:lvl w:ilvl="7" w:tentative="1">
      <w:start w:val="1"/>
      <w:numFmt w:val="lowerLetter"/>
      <w:lvlText w:val="%8."/>
      <w:lvlJc w:val="left"/>
      <w:pPr>
        <w:tabs>
          <w:tab w:val="num" w:pos="5967"/>
        </w:tabs>
        <w:ind w:left="5967" w:hanging="360"/>
      </w:pPr>
    </w:lvl>
    <w:lvl w:ilvl="8" w:tentative="1">
      <w:start w:val="1"/>
      <w:numFmt w:val="lowerLetter"/>
      <w:lvlText w:val="%9."/>
      <w:lvlJc w:val="left"/>
      <w:pPr>
        <w:tabs>
          <w:tab w:val="num" w:pos="6687"/>
        </w:tabs>
        <w:ind w:left="6687" w:hanging="360"/>
      </w:pPr>
    </w:lvl>
  </w:abstractNum>
  <w:abstractNum w:abstractNumId="8" w15:restartNumberingAfterBreak="0">
    <w:nsid w:val="18FF2CBC"/>
    <w:multiLevelType w:val="hybridMultilevel"/>
    <w:tmpl w:val="52D88254"/>
    <w:lvl w:ilvl="0" w:tplc="05BEA71C">
      <w:numFmt w:val="bullet"/>
      <w:lvlText w:val="-"/>
      <w:lvlJc w:val="left"/>
      <w:pPr>
        <w:ind w:left="975" w:hanging="360"/>
      </w:pPr>
      <w:rPr>
        <w:rFonts w:ascii="Arial" w:eastAsia="Times New Roman" w:hAnsi="Arial" w:cs="Aria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9" w15:restartNumberingAfterBreak="0">
    <w:nsid w:val="1A5018A0"/>
    <w:multiLevelType w:val="hybridMultilevel"/>
    <w:tmpl w:val="B3729C08"/>
    <w:lvl w:ilvl="0" w:tplc="F10C0762">
      <w:start w:val="1"/>
      <w:numFmt w:val="upperLetter"/>
      <w:lvlText w:val="%1."/>
      <w:lvlJc w:val="left"/>
      <w:pPr>
        <w:ind w:left="1137" w:hanging="5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1BE43BFB"/>
    <w:multiLevelType w:val="hybridMultilevel"/>
    <w:tmpl w:val="396A1888"/>
    <w:lvl w:ilvl="0" w:tplc="5BE2734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EA07EC"/>
    <w:multiLevelType w:val="hybridMultilevel"/>
    <w:tmpl w:val="16842818"/>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941D75"/>
    <w:multiLevelType w:val="hybridMultilevel"/>
    <w:tmpl w:val="DDA82958"/>
    <w:lvl w:ilvl="0" w:tplc="A63E39C0">
      <w:start w:val="2"/>
      <w:numFmt w:val="lowerRoman"/>
      <w:lvlText w:val="%1."/>
      <w:lvlJc w:val="left"/>
      <w:pPr>
        <w:ind w:left="1395" w:hanging="720"/>
      </w:pPr>
      <w:rPr>
        <w:rFonts w:hint="default"/>
      </w:rPr>
    </w:lvl>
    <w:lvl w:ilvl="1" w:tplc="0C090019" w:tentative="1">
      <w:start w:val="1"/>
      <w:numFmt w:val="lowerLetter"/>
      <w:lvlText w:val="%2."/>
      <w:lvlJc w:val="left"/>
      <w:pPr>
        <w:ind w:left="1755" w:hanging="360"/>
      </w:pPr>
    </w:lvl>
    <w:lvl w:ilvl="2" w:tplc="0C09001B" w:tentative="1">
      <w:start w:val="1"/>
      <w:numFmt w:val="lowerRoman"/>
      <w:lvlText w:val="%3."/>
      <w:lvlJc w:val="right"/>
      <w:pPr>
        <w:ind w:left="2475" w:hanging="180"/>
      </w:pPr>
    </w:lvl>
    <w:lvl w:ilvl="3" w:tplc="0C09000F" w:tentative="1">
      <w:start w:val="1"/>
      <w:numFmt w:val="decimal"/>
      <w:lvlText w:val="%4."/>
      <w:lvlJc w:val="left"/>
      <w:pPr>
        <w:ind w:left="3195" w:hanging="360"/>
      </w:pPr>
    </w:lvl>
    <w:lvl w:ilvl="4" w:tplc="0C090019" w:tentative="1">
      <w:start w:val="1"/>
      <w:numFmt w:val="lowerLetter"/>
      <w:lvlText w:val="%5."/>
      <w:lvlJc w:val="left"/>
      <w:pPr>
        <w:ind w:left="3915" w:hanging="360"/>
      </w:pPr>
    </w:lvl>
    <w:lvl w:ilvl="5" w:tplc="0C09001B" w:tentative="1">
      <w:start w:val="1"/>
      <w:numFmt w:val="lowerRoman"/>
      <w:lvlText w:val="%6."/>
      <w:lvlJc w:val="right"/>
      <w:pPr>
        <w:ind w:left="4635" w:hanging="180"/>
      </w:pPr>
    </w:lvl>
    <w:lvl w:ilvl="6" w:tplc="0C09000F" w:tentative="1">
      <w:start w:val="1"/>
      <w:numFmt w:val="decimal"/>
      <w:lvlText w:val="%7."/>
      <w:lvlJc w:val="left"/>
      <w:pPr>
        <w:ind w:left="5355" w:hanging="360"/>
      </w:pPr>
    </w:lvl>
    <w:lvl w:ilvl="7" w:tplc="0C090019" w:tentative="1">
      <w:start w:val="1"/>
      <w:numFmt w:val="lowerLetter"/>
      <w:lvlText w:val="%8."/>
      <w:lvlJc w:val="left"/>
      <w:pPr>
        <w:ind w:left="6075" w:hanging="360"/>
      </w:pPr>
    </w:lvl>
    <w:lvl w:ilvl="8" w:tplc="0C09001B" w:tentative="1">
      <w:start w:val="1"/>
      <w:numFmt w:val="lowerRoman"/>
      <w:lvlText w:val="%9."/>
      <w:lvlJc w:val="right"/>
      <w:pPr>
        <w:ind w:left="6795" w:hanging="180"/>
      </w:pPr>
    </w:lvl>
  </w:abstractNum>
  <w:abstractNum w:abstractNumId="13" w15:restartNumberingAfterBreak="0">
    <w:nsid w:val="1D952738"/>
    <w:multiLevelType w:val="hybridMultilevel"/>
    <w:tmpl w:val="A75056A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20EA75AE"/>
    <w:multiLevelType w:val="hybridMultilevel"/>
    <w:tmpl w:val="AC7C9DC0"/>
    <w:lvl w:ilvl="0" w:tplc="6BA6494C">
      <w:start w:val="2"/>
      <w:numFmt w:val="lowerRoman"/>
      <w:lvlText w:val="(%1)"/>
      <w:lvlJc w:val="left"/>
      <w:pPr>
        <w:ind w:left="144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1283EE2"/>
    <w:multiLevelType w:val="hybridMultilevel"/>
    <w:tmpl w:val="72A6EEDE"/>
    <w:lvl w:ilvl="0" w:tplc="08090019">
      <w:start w:val="1"/>
      <w:numFmt w:val="lowerLetter"/>
      <w:lvlText w:val="%1."/>
      <w:lvlJc w:val="left"/>
      <w:pPr>
        <w:ind w:left="5040" w:hanging="360"/>
      </w:pPr>
      <w:rPr>
        <w:rFonts w:hint="default"/>
      </w:rPr>
    </w:lvl>
    <w:lvl w:ilvl="1" w:tplc="08090019" w:tentative="1">
      <w:start w:val="1"/>
      <w:numFmt w:val="lowerLetter"/>
      <w:lvlText w:val="%2."/>
      <w:lvlJc w:val="left"/>
      <w:pPr>
        <w:ind w:left="5760" w:hanging="360"/>
      </w:pPr>
    </w:lvl>
    <w:lvl w:ilvl="2" w:tplc="0809001B" w:tentative="1">
      <w:start w:val="1"/>
      <w:numFmt w:val="lowerRoman"/>
      <w:lvlText w:val="%3."/>
      <w:lvlJc w:val="right"/>
      <w:pPr>
        <w:ind w:left="6480" w:hanging="180"/>
      </w:pPr>
    </w:lvl>
    <w:lvl w:ilvl="3" w:tplc="0809000F" w:tentative="1">
      <w:start w:val="1"/>
      <w:numFmt w:val="decimal"/>
      <w:lvlText w:val="%4."/>
      <w:lvlJc w:val="left"/>
      <w:pPr>
        <w:ind w:left="7200" w:hanging="360"/>
      </w:pPr>
    </w:lvl>
    <w:lvl w:ilvl="4" w:tplc="08090019" w:tentative="1">
      <w:start w:val="1"/>
      <w:numFmt w:val="lowerLetter"/>
      <w:lvlText w:val="%5."/>
      <w:lvlJc w:val="left"/>
      <w:pPr>
        <w:ind w:left="7920" w:hanging="360"/>
      </w:pPr>
    </w:lvl>
    <w:lvl w:ilvl="5" w:tplc="0809001B" w:tentative="1">
      <w:start w:val="1"/>
      <w:numFmt w:val="lowerRoman"/>
      <w:lvlText w:val="%6."/>
      <w:lvlJc w:val="right"/>
      <w:pPr>
        <w:ind w:left="8640" w:hanging="180"/>
      </w:pPr>
    </w:lvl>
    <w:lvl w:ilvl="6" w:tplc="0809000F" w:tentative="1">
      <w:start w:val="1"/>
      <w:numFmt w:val="decimal"/>
      <w:lvlText w:val="%7."/>
      <w:lvlJc w:val="left"/>
      <w:pPr>
        <w:ind w:left="9360" w:hanging="360"/>
      </w:pPr>
    </w:lvl>
    <w:lvl w:ilvl="7" w:tplc="08090019" w:tentative="1">
      <w:start w:val="1"/>
      <w:numFmt w:val="lowerLetter"/>
      <w:lvlText w:val="%8."/>
      <w:lvlJc w:val="left"/>
      <w:pPr>
        <w:ind w:left="10080" w:hanging="360"/>
      </w:pPr>
    </w:lvl>
    <w:lvl w:ilvl="8" w:tplc="0809001B" w:tentative="1">
      <w:start w:val="1"/>
      <w:numFmt w:val="lowerRoman"/>
      <w:lvlText w:val="%9."/>
      <w:lvlJc w:val="right"/>
      <w:pPr>
        <w:ind w:left="10800" w:hanging="180"/>
      </w:pPr>
    </w:lvl>
  </w:abstractNum>
  <w:abstractNum w:abstractNumId="16" w15:restartNumberingAfterBreak="0">
    <w:nsid w:val="23D0265F"/>
    <w:multiLevelType w:val="hybridMultilevel"/>
    <w:tmpl w:val="7AC0BE3C"/>
    <w:lvl w:ilvl="0" w:tplc="C878562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043A2B"/>
    <w:multiLevelType w:val="hybridMultilevel"/>
    <w:tmpl w:val="5EB8427A"/>
    <w:lvl w:ilvl="0" w:tplc="C6089E1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2F4FEB"/>
    <w:multiLevelType w:val="hybridMultilevel"/>
    <w:tmpl w:val="CD76AC52"/>
    <w:lvl w:ilvl="0" w:tplc="81A2CD12">
      <w:start w:val="1"/>
      <w:numFmt w:val="decimal"/>
      <w:lvlText w:val="%1."/>
      <w:lvlJc w:val="left"/>
      <w:pPr>
        <w:ind w:left="920" w:hanging="5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834363"/>
    <w:multiLevelType w:val="hybridMultilevel"/>
    <w:tmpl w:val="063EF3C0"/>
    <w:lvl w:ilvl="0" w:tplc="23F6D56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29BC5A49"/>
    <w:multiLevelType w:val="hybridMultilevel"/>
    <w:tmpl w:val="730610F2"/>
    <w:lvl w:ilvl="0" w:tplc="896A5038">
      <w:start w:val="1"/>
      <w:numFmt w:val="decimal"/>
      <w:pStyle w:val="questionext"/>
      <w:lvlText w:val="%1."/>
      <w:lvlJc w:val="left"/>
      <w:pPr>
        <w:tabs>
          <w:tab w:val="num" w:pos="720"/>
        </w:tabs>
        <w:ind w:left="720" w:hanging="720"/>
      </w:pPr>
      <w:rPr>
        <w:rFonts w:hint="default"/>
        <w:b/>
      </w:rPr>
    </w:lvl>
    <w:lvl w:ilvl="1" w:tplc="9D869612">
      <w:start w:val="1"/>
      <w:numFmt w:val="lowerLetter"/>
      <w:lvlText w:val="(%2)"/>
      <w:lvlJc w:val="left"/>
      <w:pPr>
        <w:tabs>
          <w:tab w:val="num" w:pos="1200"/>
        </w:tabs>
        <w:ind w:left="1200" w:hanging="480"/>
      </w:pPr>
      <w:rPr>
        <w:rFonts w:hint="default"/>
      </w:rPr>
    </w:lvl>
    <w:lvl w:ilvl="2" w:tplc="AE66FC2A">
      <w:start w:val="1"/>
      <w:numFmt w:val="lowerLetter"/>
      <w:lvlText w:val="%3)"/>
      <w:lvlJc w:val="left"/>
      <w:pPr>
        <w:tabs>
          <w:tab w:val="num" w:pos="1980"/>
        </w:tabs>
        <w:ind w:left="1980" w:hanging="360"/>
      </w:pPr>
      <w:rPr>
        <w:rFonts w:hint="default"/>
      </w:rPr>
    </w:lvl>
    <w:lvl w:ilvl="3" w:tplc="04090001">
      <w:start w:val="1"/>
      <w:numFmt w:val="bullet"/>
      <w:lvlText w:val=""/>
      <w:lvlJc w:val="left"/>
      <w:pPr>
        <w:tabs>
          <w:tab w:val="num" w:pos="2520"/>
        </w:tabs>
        <w:ind w:left="2520" w:hanging="360"/>
      </w:pPr>
      <w:rPr>
        <w:rFonts w:ascii="Symbol" w:hAnsi="Symbol"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2B120EC1"/>
    <w:multiLevelType w:val="hybridMultilevel"/>
    <w:tmpl w:val="87DEBA90"/>
    <w:lvl w:ilvl="0" w:tplc="5BE27342">
      <w:numFmt w:val="bullet"/>
      <w:lvlText w:val="-"/>
      <w:lvlJc w:val="left"/>
      <w:pPr>
        <w:ind w:left="1571" w:hanging="360"/>
      </w:pPr>
      <w:rPr>
        <w:rFonts w:ascii="Arial" w:eastAsia="Times New Roman" w:hAnsi="Arial" w:cs="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15:restartNumberingAfterBreak="0">
    <w:nsid w:val="2FBE5B55"/>
    <w:multiLevelType w:val="hybridMultilevel"/>
    <w:tmpl w:val="7158BC4C"/>
    <w:lvl w:ilvl="0" w:tplc="90209A9A">
      <w:start w:val="1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5E1C6E"/>
    <w:multiLevelType w:val="hybridMultilevel"/>
    <w:tmpl w:val="1BCE223C"/>
    <w:lvl w:ilvl="0" w:tplc="D2049CE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38D044BB"/>
    <w:multiLevelType w:val="hybridMultilevel"/>
    <w:tmpl w:val="F2D6934E"/>
    <w:lvl w:ilvl="0" w:tplc="B268E266">
      <w:start w:val="1"/>
      <w:numFmt w:val="decimal"/>
      <w:lvlText w:val="%1."/>
      <w:lvlJc w:val="left"/>
      <w:pPr>
        <w:ind w:left="1290" w:hanging="360"/>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25" w15:restartNumberingAfterBreak="0">
    <w:nsid w:val="3C746F30"/>
    <w:multiLevelType w:val="hybridMultilevel"/>
    <w:tmpl w:val="4C7A6E7E"/>
    <w:lvl w:ilvl="0" w:tplc="0D48C18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E0578A4"/>
    <w:multiLevelType w:val="hybridMultilevel"/>
    <w:tmpl w:val="BA8AB582"/>
    <w:lvl w:ilvl="0" w:tplc="A0161B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EA91422"/>
    <w:multiLevelType w:val="hybridMultilevel"/>
    <w:tmpl w:val="83248974"/>
    <w:lvl w:ilvl="0" w:tplc="DEB0BF4C">
      <w:start w:val="1"/>
      <w:numFmt w:val="lowerRoman"/>
      <w:lvlText w:val="%1."/>
      <w:lvlJc w:val="left"/>
      <w:pPr>
        <w:ind w:left="1320" w:hanging="360"/>
      </w:pPr>
      <w:rPr>
        <w:rFonts w:ascii="Arial" w:eastAsia="Times New Roman" w:hAnsi="Arial" w:cs="Arial"/>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tentative="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28" w15:restartNumberingAfterBreak="0">
    <w:nsid w:val="40ED7D7F"/>
    <w:multiLevelType w:val="hybridMultilevel"/>
    <w:tmpl w:val="68702140"/>
    <w:lvl w:ilvl="0" w:tplc="0C090001">
      <w:start w:val="1"/>
      <w:numFmt w:val="bullet"/>
      <w:lvlText w:val=""/>
      <w:lvlJc w:val="left"/>
      <w:pPr>
        <w:ind w:left="1442" w:hanging="360"/>
      </w:pPr>
      <w:rPr>
        <w:rFonts w:ascii="Symbol" w:hAnsi="Symbol" w:hint="default"/>
      </w:rPr>
    </w:lvl>
    <w:lvl w:ilvl="1" w:tplc="0C090003" w:tentative="1">
      <w:start w:val="1"/>
      <w:numFmt w:val="bullet"/>
      <w:lvlText w:val="o"/>
      <w:lvlJc w:val="left"/>
      <w:pPr>
        <w:ind w:left="2162" w:hanging="360"/>
      </w:pPr>
      <w:rPr>
        <w:rFonts w:ascii="Courier New" w:hAnsi="Courier New" w:cs="Courier New" w:hint="default"/>
      </w:rPr>
    </w:lvl>
    <w:lvl w:ilvl="2" w:tplc="0C090005" w:tentative="1">
      <w:start w:val="1"/>
      <w:numFmt w:val="bullet"/>
      <w:lvlText w:val=""/>
      <w:lvlJc w:val="left"/>
      <w:pPr>
        <w:ind w:left="2882" w:hanging="360"/>
      </w:pPr>
      <w:rPr>
        <w:rFonts w:ascii="Wingdings" w:hAnsi="Wingdings" w:hint="default"/>
      </w:rPr>
    </w:lvl>
    <w:lvl w:ilvl="3" w:tplc="0C090001" w:tentative="1">
      <w:start w:val="1"/>
      <w:numFmt w:val="bullet"/>
      <w:lvlText w:val=""/>
      <w:lvlJc w:val="left"/>
      <w:pPr>
        <w:ind w:left="3602" w:hanging="360"/>
      </w:pPr>
      <w:rPr>
        <w:rFonts w:ascii="Symbol" w:hAnsi="Symbol" w:hint="default"/>
      </w:rPr>
    </w:lvl>
    <w:lvl w:ilvl="4" w:tplc="0C090003" w:tentative="1">
      <w:start w:val="1"/>
      <w:numFmt w:val="bullet"/>
      <w:lvlText w:val="o"/>
      <w:lvlJc w:val="left"/>
      <w:pPr>
        <w:ind w:left="4322" w:hanging="360"/>
      </w:pPr>
      <w:rPr>
        <w:rFonts w:ascii="Courier New" w:hAnsi="Courier New" w:cs="Courier New" w:hint="default"/>
      </w:rPr>
    </w:lvl>
    <w:lvl w:ilvl="5" w:tplc="0C090005" w:tentative="1">
      <w:start w:val="1"/>
      <w:numFmt w:val="bullet"/>
      <w:lvlText w:val=""/>
      <w:lvlJc w:val="left"/>
      <w:pPr>
        <w:ind w:left="5042" w:hanging="360"/>
      </w:pPr>
      <w:rPr>
        <w:rFonts w:ascii="Wingdings" w:hAnsi="Wingdings" w:hint="default"/>
      </w:rPr>
    </w:lvl>
    <w:lvl w:ilvl="6" w:tplc="0C090001" w:tentative="1">
      <w:start w:val="1"/>
      <w:numFmt w:val="bullet"/>
      <w:lvlText w:val=""/>
      <w:lvlJc w:val="left"/>
      <w:pPr>
        <w:ind w:left="5762" w:hanging="360"/>
      </w:pPr>
      <w:rPr>
        <w:rFonts w:ascii="Symbol" w:hAnsi="Symbol" w:hint="default"/>
      </w:rPr>
    </w:lvl>
    <w:lvl w:ilvl="7" w:tplc="0C090003" w:tentative="1">
      <w:start w:val="1"/>
      <w:numFmt w:val="bullet"/>
      <w:lvlText w:val="o"/>
      <w:lvlJc w:val="left"/>
      <w:pPr>
        <w:ind w:left="6482" w:hanging="360"/>
      </w:pPr>
      <w:rPr>
        <w:rFonts w:ascii="Courier New" w:hAnsi="Courier New" w:cs="Courier New" w:hint="default"/>
      </w:rPr>
    </w:lvl>
    <w:lvl w:ilvl="8" w:tplc="0C090005" w:tentative="1">
      <w:start w:val="1"/>
      <w:numFmt w:val="bullet"/>
      <w:lvlText w:val=""/>
      <w:lvlJc w:val="left"/>
      <w:pPr>
        <w:ind w:left="7202" w:hanging="360"/>
      </w:pPr>
      <w:rPr>
        <w:rFonts w:ascii="Wingdings" w:hAnsi="Wingdings" w:hint="default"/>
      </w:rPr>
    </w:lvl>
  </w:abstractNum>
  <w:abstractNum w:abstractNumId="29" w15:restartNumberingAfterBreak="0">
    <w:nsid w:val="41C67F3D"/>
    <w:multiLevelType w:val="hybridMultilevel"/>
    <w:tmpl w:val="97FC0942"/>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EC4A02"/>
    <w:multiLevelType w:val="hybridMultilevel"/>
    <w:tmpl w:val="410841BA"/>
    <w:lvl w:ilvl="0" w:tplc="EA36B7AE">
      <w:start w:val="1"/>
      <w:numFmt w:val="lowerRoman"/>
      <w:lvlText w:val="%1."/>
      <w:lvlJc w:val="left"/>
      <w:pPr>
        <w:ind w:left="1290" w:hanging="720"/>
      </w:pPr>
      <w:rPr>
        <w:rFonts w:hint="default"/>
        <w:color w:val="auto"/>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1" w15:restartNumberingAfterBreak="0">
    <w:nsid w:val="476404B0"/>
    <w:multiLevelType w:val="hybridMultilevel"/>
    <w:tmpl w:val="063EF3C0"/>
    <w:lvl w:ilvl="0" w:tplc="23F6D56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4BBD5153"/>
    <w:multiLevelType w:val="hybridMultilevel"/>
    <w:tmpl w:val="45D2E0EE"/>
    <w:lvl w:ilvl="0" w:tplc="AC84D778">
      <w:start w:val="3"/>
      <w:numFmt w:val="lowerRoman"/>
      <w:lvlText w:val="%1."/>
      <w:lvlJc w:val="left"/>
      <w:pPr>
        <w:ind w:left="1080" w:hanging="72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4C825D40"/>
    <w:multiLevelType w:val="hybridMultilevel"/>
    <w:tmpl w:val="31608BF6"/>
    <w:lvl w:ilvl="0" w:tplc="7018AFEA">
      <w:start w:val="1"/>
      <w:numFmt w:val="lowerRoman"/>
      <w:lvlText w:val="%1."/>
      <w:lvlJc w:val="left"/>
      <w:pPr>
        <w:ind w:left="1290" w:hanging="72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34" w15:restartNumberingAfterBreak="0">
    <w:nsid w:val="4E46280C"/>
    <w:multiLevelType w:val="hybridMultilevel"/>
    <w:tmpl w:val="06C06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002638"/>
    <w:multiLevelType w:val="hybridMultilevel"/>
    <w:tmpl w:val="F5FA39E6"/>
    <w:lvl w:ilvl="0" w:tplc="FF38D55C">
      <w:start w:val="4"/>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4477D12"/>
    <w:multiLevelType w:val="hybridMultilevel"/>
    <w:tmpl w:val="D8B094EA"/>
    <w:lvl w:ilvl="0" w:tplc="04DCB2E6">
      <w:start w:val="2"/>
      <w:numFmt w:val="lowerLetter"/>
      <w:lvlText w:val="(%1)"/>
      <w:lvlJc w:val="left"/>
      <w:pPr>
        <w:ind w:left="1494"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6053338"/>
    <w:multiLevelType w:val="hybridMultilevel"/>
    <w:tmpl w:val="38D6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661211C"/>
    <w:multiLevelType w:val="hybridMultilevel"/>
    <w:tmpl w:val="CE9E2A76"/>
    <w:lvl w:ilvl="0" w:tplc="23AA745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B8F5326"/>
    <w:multiLevelType w:val="multilevel"/>
    <w:tmpl w:val="29BC75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EBF1FEA"/>
    <w:multiLevelType w:val="hybridMultilevel"/>
    <w:tmpl w:val="E0EC3AD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EEC4CFD"/>
    <w:multiLevelType w:val="hybridMultilevel"/>
    <w:tmpl w:val="7340D520"/>
    <w:lvl w:ilvl="0" w:tplc="86340A7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2" w15:restartNumberingAfterBreak="0">
    <w:nsid w:val="61EB3EFB"/>
    <w:multiLevelType w:val="hybridMultilevel"/>
    <w:tmpl w:val="9C4A59DA"/>
    <w:lvl w:ilvl="0" w:tplc="34F049A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24957FB"/>
    <w:multiLevelType w:val="hybridMultilevel"/>
    <w:tmpl w:val="2F46DD7E"/>
    <w:lvl w:ilvl="0" w:tplc="780853CC">
      <w:start w:val="3"/>
      <w:numFmt w:val="lowerLetter"/>
      <w:lvlText w:val="(%1)"/>
      <w:lvlJc w:val="left"/>
      <w:pPr>
        <w:ind w:left="936" w:hanging="360"/>
      </w:pPr>
      <w:rPr>
        <w:rFonts w:hint="default"/>
      </w:rPr>
    </w:lvl>
    <w:lvl w:ilvl="1" w:tplc="0C090019" w:tentative="1">
      <w:start w:val="1"/>
      <w:numFmt w:val="lowerLetter"/>
      <w:lvlText w:val="%2."/>
      <w:lvlJc w:val="left"/>
      <w:pPr>
        <w:ind w:left="1656" w:hanging="360"/>
      </w:pPr>
    </w:lvl>
    <w:lvl w:ilvl="2" w:tplc="0C09001B" w:tentative="1">
      <w:start w:val="1"/>
      <w:numFmt w:val="lowerRoman"/>
      <w:lvlText w:val="%3."/>
      <w:lvlJc w:val="right"/>
      <w:pPr>
        <w:ind w:left="2376" w:hanging="180"/>
      </w:pPr>
    </w:lvl>
    <w:lvl w:ilvl="3" w:tplc="0C09000F" w:tentative="1">
      <w:start w:val="1"/>
      <w:numFmt w:val="decimal"/>
      <w:lvlText w:val="%4."/>
      <w:lvlJc w:val="left"/>
      <w:pPr>
        <w:ind w:left="3096" w:hanging="360"/>
      </w:pPr>
    </w:lvl>
    <w:lvl w:ilvl="4" w:tplc="0C090019" w:tentative="1">
      <w:start w:val="1"/>
      <w:numFmt w:val="lowerLetter"/>
      <w:lvlText w:val="%5."/>
      <w:lvlJc w:val="left"/>
      <w:pPr>
        <w:ind w:left="3816" w:hanging="360"/>
      </w:pPr>
    </w:lvl>
    <w:lvl w:ilvl="5" w:tplc="0C09001B" w:tentative="1">
      <w:start w:val="1"/>
      <w:numFmt w:val="lowerRoman"/>
      <w:lvlText w:val="%6."/>
      <w:lvlJc w:val="right"/>
      <w:pPr>
        <w:ind w:left="4536" w:hanging="180"/>
      </w:pPr>
    </w:lvl>
    <w:lvl w:ilvl="6" w:tplc="0C09000F" w:tentative="1">
      <w:start w:val="1"/>
      <w:numFmt w:val="decimal"/>
      <w:lvlText w:val="%7."/>
      <w:lvlJc w:val="left"/>
      <w:pPr>
        <w:ind w:left="5256" w:hanging="360"/>
      </w:pPr>
    </w:lvl>
    <w:lvl w:ilvl="7" w:tplc="0C090019" w:tentative="1">
      <w:start w:val="1"/>
      <w:numFmt w:val="lowerLetter"/>
      <w:lvlText w:val="%8."/>
      <w:lvlJc w:val="left"/>
      <w:pPr>
        <w:ind w:left="5976" w:hanging="360"/>
      </w:pPr>
    </w:lvl>
    <w:lvl w:ilvl="8" w:tplc="0C09001B" w:tentative="1">
      <w:start w:val="1"/>
      <w:numFmt w:val="lowerRoman"/>
      <w:lvlText w:val="%9."/>
      <w:lvlJc w:val="right"/>
      <w:pPr>
        <w:ind w:left="6696" w:hanging="180"/>
      </w:pPr>
    </w:lvl>
  </w:abstractNum>
  <w:abstractNum w:abstractNumId="44" w15:restartNumberingAfterBreak="0">
    <w:nsid w:val="6774299B"/>
    <w:multiLevelType w:val="hybridMultilevel"/>
    <w:tmpl w:val="293425CA"/>
    <w:lvl w:ilvl="0" w:tplc="15F0FD96">
      <w:start w:val="10"/>
      <w:numFmt w:val="decimal"/>
      <w:lvlText w:val="(%1"/>
      <w:lvlJc w:val="left"/>
      <w:pPr>
        <w:ind w:left="8167" w:hanging="360"/>
      </w:pPr>
      <w:rPr>
        <w:rFonts w:hint="default"/>
      </w:rPr>
    </w:lvl>
    <w:lvl w:ilvl="1" w:tplc="08090019" w:tentative="1">
      <w:start w:val="1"/>
      <w:numFmt w:val="lowerLetter"/>
      <w:lvlText w:val="%2."/>
      <w:lvlJc w:val="left"/>
      <w:pPr>
        <w:ind w:left="8887" w:hanging="360"/>
      </w:pPr>
    </w:lvl>
    <w:lvl w:ilvl="2" w:tplc="0809001B" w:tentative="1">
      <w:start w:val="1"/>
      <w:numFmt w:val="lowerRoman"/>
      <w:lvlText w:val="%3."/>
      <w:lvlJc w:val="right"/>
      <w:pPr>
        <w:ind w:left="9607" w:hanging="180"/>
      </w:pPr>
    </w:lvl>
    <w:lvl w:ilvl="3" w:tplc="0809000F" w:tentative="1">
      <w:start w:val="1"/>
      <w:numFmt w:val="decimal"/>
      <w:lvlText w:val="%4."/>
      <w:lvlJc w:val="left"/>
      <w:pPr>
        <w:ind w:left="10327" w:hanging="360"/>
      </w:pPr>
    </w:lvl>
    <w:lvl w:ilvl="4" w:tplc="08090019" w:tentative="1">
      <w:start w:val="1"/>
      <w:numFmt w:val="lowerLetter"/>
      <w:lvlText w:val="%5."/>
      <w:lvlJc w:val="left"/>
      <w:pPr>
        <w:ind w:left="11047" w:hanging="360"/>
      </w:pPr>
    </w:lvl>
    <w:lvl w:ilvl="5" w:tplc="0809001B" w:tentative="1">
      <w:start w:val="1"/>
      <w:numFmt w:val="lowerRoman"/>
      <w:lvlText w:val="%6."/>
      <w:lvlJc w:val="right"/>
      <w:pPr>
        <w:ind w:left="11767" w:hanging="180"/>
      </w:pPr>
    </w:lvl>
    <w:lvl w:ilvl="6" w:tplc="0809000F" w:tentative="1">
      <w:start w:val="1"/>
      <w:numFmt w:val="decimal"/>
      <w:lvlText w:val="%7."/>
      <w:lvlJc w:val="left"/>
      <w:pPr>
        <w:ind w:left="12487" w:hanging="360"/>
      </w:pPr>
    </w:lvl>
    <w:lvl w:ilvl="7" w:tplc="08090019" w:tentative="1">
      <w:start w:val="1"/>
      <w:numFmt w:val="lowerLetter"/>
      <w:lvlText w:val="%8."/>
      <w:lvlJc w:val="left"/>
      <w:pPr>
        <w:ind w:left="13207" w:hanging="360"/>
      </w:pPr>
    </w:lvl>
    <w:lvl w:ilvl="8" w:tplc="0809001B" w:tentative="1">
      <w:start w:val="1"/>
      <w:numFmt w:val="lowerRoman"/>
      <w:lvlText w:val="%9."/>
      <w:lvlJc w:val="right"/>
      <w:pPr>
        <w:ind w:left="13927" w:hanging="180"/>
      </w:pPr>
    </w:lvl>
  </w:abstractNum>
  <w:abstractNum w:abstractNumId="45" w15:restartNumberingAfterBreak="0">
    <w:nsid w:val="7670711F"/>
    <w:multiLevelType w:val="hybridMultilevel"/>
    <w:tmpl w:val="4A4465A2"/>
    <w:lvl w:ilvl="0" w:tplc="0D48C18A">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9BB4117"/>
    <w:multiLevelType w:val="hybridMultilevel"/>
    <w:tmpl w:val="B4BC2DBC"/>
    <w:lvl w:ilvl="0" w:tplc="4C68C3D2">
      <w:start w:val="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AFD1784"/>
    <w:multiLevelType w:val="hybridMultilevel"/>
    <w:tmpl w:val="9732C3FE"/>
    <w:lvl w:ilvl="0" w:tplc="24D6A17C">
      <w:start w:val="1"/>
      <w:numFmt w:val="decimal"/>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F175FA1"/>
    <w:multiLevelType w:val="hybridMultilevel"/>
    <w:tmpl w:val="E60292E0"/>
    <w:lvl w:ilvl="0" w:tplc="96EA2F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82418215">
    <w:abstractNumId w:val="11"/>
  </w:num>
  <w:num w:numId="2" w16cid:durableId="787316519">
    <w:abstractNumId w:val="38"/>
  </w:num>
  <w:num w:numId="3" w16cid:durableId="870990897">
    <w:abstractNumId w:val="29"/>
  </w:num>
  <w:num w:numId="4" w16cid:durableId="1259099705">
    <w:abstractNumId w:val="3"/>
  </w:num>
  <w:num w:numId="5" w16cid:durableId="1858077018">
    <w:abstractNumId w:val="40"/>
  </w:num>
  <w:num w:numId="6" w16cid:durableId="915095851">
    <w:abstractNumId w:val="15"/>
  </w:num>
  <w:num w:numId="7" w16cid:durableId="1894463417">
    <w:abstractNumId w:val="44"/>
  </w:num>
  <w:num w:numId="8" w16cid:durableId="624433387">
    <w:abstractNumId w:val="37"/>
  </w:num>
  <w:num w:numId="9" w16cid:durableId="1009604808">
    <w:abstractNumId w:val="18"/>
  </w:num>
  <w:num w:numId="10" w16cid:durableId="1283879219">
    <w:abstractNumId w:val="39"/>
  </w:num>
  <w:num w:numId="11" w16cid:durableId="1628854676">
    <w:abstractNumId w:val="13"/>
  </w:num>
  <w:num w:numId="12" w16cid:durableId="1270820560">
    <w:abstractNumId w:val="9"/>
  </w:num>
  <w:num w:numId="13" w16cid:durableId="1874920144">
    <w:abstractNumId w:val="34"/>
  </w:num>
  <w:num w:numId="14" w16cid:durableId="40642583">
    <w:abstractNumId w:val="5"/>
  </w:num>
  <w:num w:numId="15" w16cid:durableId="16470052">
    <w:abstractNumId w:val="20"/>
  </w:num>
  <w:num w:numId="16" w16cid:durableId="1542012089">
    <w:abstractNumId w:val="31"/>
  </w:num>
  <w:num w:numId="17" w16cid:durableId="242877534">
    <w:abstractNumId w:val="25"/>
  </w:num>
  <w:num w:numId="18" w16cid:durableId="1480919859">
    <w:abstractNumId w:val="14"/>
  </w:num>
  <w:num w:numId="19" w16cid:durableId="201332070">
    <w:abstractNumId w:val="35"/>
  </w:num>
  <w:num w:numId="20" w16cid:durableId="537352005">
    <w:abstractNumId w:val="22"/>
  </w:num>
  <w:num w:numId="21" w16cid:durableId="1133449190">
    <w:abstractNumId w:val="8"/>
  </w:num>
  <w:num w:numId="22" w16cid:durableId="2119329355">
    <w:abstractNumId w:val="10"/>
  </w:num>
  <w:num w:numId="23" w16cid:durableId="467671616">
    <w:abstractNumId w:val="33"/>
  </w:num>
  <w:num w:numId="24" w16cid:durableId="1868250847">
    <w:abstractNumId w:val="30"/>
  </w:num>
  <w:num w:numId="25" w16cid:durableId="524174262">
    <w:abstractNumId w:val="21"/>
  </w:num>
  <w:num w:numId="26" w16cid:durableId="1430783282">
    <w:abstractNumId w:val="27"/>
  </w:num>
  <w:num w:numId="27" w16cid:durableId="166290846">
    <w:abstractNumId w:val="36"/>
  </w:num>
  <w:num w:numId="28" w16cid:durableId="504633229">
    <w:abstractNumId w:val="12"/>
  </w:num>
  <w:num w:numId="29" w16cid:durableId="926840804">
    <w:abstractNumId w:val="41"/>
  </w:num>
  <w:num w:numId="30" w16cid:durableId="1314019101">
    <w:abstractNumId w:val="26"/>
  </w:num>
  <w:num w:numId="31" w16cid:durableId="1131705725">
    <w:abstractNumId w:val="23"/>
  </w:num>
  <w:num w:numId="32" w16cid:durableId="2134513390">
    <w:abstractNumId w:val="17"/>
  </w:num>
  <w:num w:numId="33" w16cid:durableId="51543759">
    <w:abstractNumId w:val="42"/>
  </w:num>
  <w:num w:numId="34" w16cid:durableId="1581407613">
    <w:abstractNumId w:val="4"/>
  </w:num>
  <w:num w:numId="35" w16cid:durableId="308874178">
    <w:abstractNumId w:val="16"/>
  </w:num>
  <w:num w:numId="36" w16cid:durableId="893128478">
    <w:abstractNumId w:val="47"/>
  </w:num>
  <w:num w:numId="37" w16cid:durableId="345179138">
    <w:abstractNumId w:val="24"/>
  </w:num>
  <w:num w:numId="38" w16cid:durableId="1920018082">
    <w:abstractNumId w:val="19"/>
  </w:num>
  <w:num w:numId="39" w16cid:durableId="799611008">
    <w:abstractNumId w:val="45"/>
  </w:num>
  <w:num w:numId="40" w16cid:durableId="1158156842">
    <w:abstractNumId w:val="32"/>
  </w:num>
  <w:num w:numId="41" w16cid:durableId="1609192355">
    <w:abstractNumId w:val="6"/>
  </w:num>
  <w:num w:numId="42" w16cid:durableId="1596981704">
    <w:abstractNumId w:val="48"/>
  </w:num>
  <w:num w:numId="43" w16cid:durableId="104735830">
    <w:abstractNumId w:val="46"/>
  </w:num>
  <w:num w:numId="44" w16cid:durableId="1279995396">
    <w:abstractNumId w:val="2"/>
  </w:num>
  <w:num w:numId="45" w16cid:durableId="552230371">
    <w:abstractNumId w:val="28"/>
  </w:num>
  <w:num w:numId="46" w16cid:durableId="850337198">
    <w:abstractNumId w:val="0"/>
  </w:num>
  <w:num w:numId="47" w16cid:durableId="1223297009">
    <w:abstractNumId w:val="1"/>
  </w:num>
  <w:num w:numId="48" w16cid:durableId="1315261177">
    <w:abstractNumId w:val="7"/>
  </w:num>
  <w:num w:numId="49" w16cid:durableId="114763031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embedSystemFonts/>
  <w:proofState w:spelling="clean" w:grammar="clean"/>
  <w:defaultTabStop w:val="720"/>
  <w:drawingGridHorizontalSpacing w:val="120"/>
  <w:drawingGridVerticalSpacing w:val="163"/>
  <w:displayHorizontalDrawingGridEvery w:val="0"/>
  <w:displayVerticalDrawingGridEvery w:val="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947"/>
    <w:rsid w:val="00000E91"/>
    <w:rsid w:val="00001F4C"/>
    <w:rsid w:val="000025B5"/>
    <w:rsid w:val="00002786"/>
    <w:rsid w:val="00002A97"/>
    <w:rsid w:val="00006ED2"/>
    <w:rsid w:val="00007D86"/>
    <w:rsid w:val="00007EA8"/>
    <w:rsid w:val="00010B56"/>
    <w:rsid w:val="00012443"/>
    <w:rsid w:val="000131B3"/>
    <w:rsid w:val="00015CF0"/>
    <w:rsid w:val="000160B5"/>
    <w:rsid w:val="00017D0C"/>
    <w:rsid w:val="000204AC"/>
    <w:rsid w:val="000226EE"/>
    <w:rsid w:val="0002341C"/>
    <w:rsid w:val="00023432"/>
    <w:rsid w:val="00023EEE"/>
    <w:rsid w:val="00026634"/>
    <w:rsid w:val="00027FF7"/>
    <w:rsid w:val="00030459"/>
    <w:rsid w:val="00032B5F"/>
    <w:rsid w:val="000332B8"/>
    <w:rsid w:val="0003412E"/>
    <w:rsid w:val="00036638"/>
    <w:rsid w:val="000378F7"/>
    <w:rsid w:val="00037D65"/>
    <w:rsid w:val="00040B22"/>
    <w:rsid w:val="000414B5"/>
    <w:rsid w:val="00041B3B"/>
    <w:rsid w:val="0004295C"/>
    <w:rsid w:val="00043702"/>
    <w:rsid w:val="000448CD"/>
    <w:rsid w:val="00045182"/>
    <w:rsid w:val="00045423"/>
    <w:rsid w:val="0004579D"/>
    <w:rsid w:val="000458AB"/>
    <w:rsid w:val="00046A93"/>
    <w:rsid w:val="00046CAF"/>
    <w:rsid w:val="00046D50"/>
    <w:rsid w:val="00047AF9"/>
    <w:rsid w:val="00051B35"/>
    <w:rsid w:val="00052C14"/>
    <w:rsid w:val="0005521C"/>
    <w:rsid w:val="00056E0E"/>
    <w:rsid w:val="00057344"/>
    <w:rsid w:val="000577E1"/>
    <w:rsid w:val="000600EE"/>
    <w:rsid w:val="0006077D"/>
    <w:rsid w:val="00061A84"/>
    <w:rsid w:val="00061AC8"/>
    <w:rsid w:val="00061FE1"/>
    <w:rsid w:val="00064F60"/>
    <w:rsid w:val="00065CD8"/>
    <w:rsid w:val="00065DC5"/>
    <w:rsid w:val="00065F45"/>
    <w:rsid w:val="0006651C"/>
    <w:rsid w:val="00066BD0"/>
    <w:rsid w:val="00067F9F"/>
    <w:rsid w:val="0007099B"/>
    <w:rsid w:val="00070CA2"/>
    <w:rsid w:val="00070EF0"/>
    <w:rsid w:val="00071C8B"/>
    <w:rsid w:val="00071E66"/>
    <w:rsid w:val="00072D0E"/>
    <w:rsid w:val="000746C3"/>
    <w:rsid w:val="0007503F"/>
    <w:rsid w:val="00075521"/>
    <w:rsid w:val="000758AE"/>
    <w:rsid w:val="00077B5D"/>
    <w:rsid w:val="00081626"/>
    <w:rsid w:val="00081B5C"/>
    <w:rsid w:val="000823EB"/>
    <w:rsid w:val="000848A9"/>
    <w:rsid w:val="0008624E"/>
    <w:rsid w:val="00090C12"/>
    <w:rsid w:val="00095E61"/>
    <w:rsid w:val="000974EE"/>
    <w:rsid w:val="000978E1"/>
    <w:rsid w:val="000A0781"/>
    <w:rsid w:val="000A2824"/>
    <w:rsid w:val="000A4886"/>
    <w:rsid w:val="000A611C"/>
    <w:rsid w:val="000A6B14"/>
    <w:rsid w:val="000A6FB6"/>
    <w:rsid w:val="000A6FE3"/>
    <w:rsid w:val="000B0661"/>
    <w:rsid w:val="000B0E8E"/>
    <w:rsid w:val="000B2208"/>
    <w:rsid w:val="000B3204"/>
    <w:rsid w:val="000B3662"/>
    <w:rsid w:val="000B44D5"/>
    <w:rsid w:val="000B4810"/>
    <w:rsid w:val="000B4B1F"/>
    <w:rsid w:val="000B7835"/>
    <w:rsid w:val="000C016C"/>
    <w:rsid w:val="000C021E"/>
    <w:rsid w:val="000C0BED"/>
    <w:rsid w:val="000C0D7B"/>
    <w:rsid w:val="000C0DCA"/>
    <w:rsid w:val="000C1045"/>
    <w:rsid w:val="000C3506"/>
    <w:rsid w:val="000C4E23"/>
    <w:rsid w:val="000C57CB"/>
    <w:rsid w:val="000C5D9C"/>
    <w:rsid w:val="000C685D"/>
    <w:rsid w:val="000C769B"/>
    <w:rsid w:val="000D0FB6"/>
    <w:rsid w:val="000D1C53"/>
    <w:rsid w:val="000D1C6E"/>
    <w:rsid w:val="000D4320"/>
    <w:rsid w:val="000D4B57"/>
    <w:rsid w:val="000E0341"/>
    <w:rsid w:val="000E3E5A"/>
    <w:rsid w:val="000E41C4"/>
    <w:rsid w:val="000E462F"/>
    <w:rsid w:val="000E6B15"/>
    <w:rsid w:val="000E6BD2"/>
    <w:rsid w:val="000E6BDE"/>
    <w:rsid w:val="000F3C4A"/>
    <w:rsid w:val="000F46B2"/>
    <w:rsid w:val="000F6206"/>
    <w:rsid w:val="000F6988"/>
    <w:rsid w:val="000F73B0"/>
    <w:rsid w:val="000F750E"/>
    <w:rsid w:val="000F7C26"/>
    <w:rsid w:val="00100311"/>
    <w:rsid w:val="00101EE6"/>
    <w:rsid w:val="001054FF"/>
    <w:rsid w:val="00111EEC"/>
    <w:rsid w:val="0011409E"/>
    <w:rsid w:val="0011458B"/>
    <w:rsid w:val="00114C40"/>
    <w:rsid w:val="00116069"/>
    <w:rsid w:val="001166DA"/>
    <w:rsid w:val="00117B1A"/>
    <w:rsid w:val="0012061F"/>
    <w:rsid w:val="0012073F"/>
    <w:rsid w:val="00120807"/>
    <w:rsid w:val="00120A6A"/>
    <w:rsid w:val="00122537"/>
    <w:rsid w:val="0012306B"/>
    <w:rsid w:val="00123B9C"/>
    <w:rsid w:val="001248F3"/>
    <w:rsid w:val="001251B4"/>
    <w:rsid w:val="00127D67"/>
    <w:rsid w:val="001324F9"/>
    <w:rsid w:val="001327B4"/>
    <w:rsid w:val="00134894"/>
    <w:rsid w:val="00136423"/>
    <w:rsid w:val="00137497"/>
    <w:rsid w:val="0013770C"/>
    <w:rsid w:val="00141117"/>
    <w:rsid w:val="00143CD8"/>
    <w:rsid w:val="00144A82"/>
    <w:rsid w:val="001457C1"/>
    <w:rsid w:val="001464A6"/>
    <w:rsid w:val="0014681B"/>
    <w:rsid w:val="00147DE3"/>
    <w:rsid w:val="00147F74"/>
    <w:rsid w:val="00150FCA"/>
    <w:rsid w:val="0015103A"/>
    <w:rsid w:val="00153AE0"/>
    <w:rsid w:val="001548C5"/>
    <w:rsid w:val="00156DDE"/>
    <w:rsid w:val="00157F53"/>
    <w:rsid w:val="00160967"/>
    <w:rsid w:val="001630B8"/>
    <w:rsid w:val="001631F6"/>
    <w:rsid w:val="00163814"/>
    <w:rsid w:val="00163F1D"/>
    <w:rsid w:val="001640ED"/>
    <w:rsid w:val="00164872"/>
    <w:rsid w:val="00164BA5"/>
    <w:rsid w:val="00165C03"/>
    <w:rsid w:val="001705E5"/>
    <w:rsid w:val="001710E4"/>
    <w:rsid w:val="00173A67"/>
    <w:rsid w:val="001753C0"/>
    <w:rsid w:val="00175C8B"/>
    <w:rsid w:val="0017672C"/>
    <w:rsid w:val="00177E87"/>
    <w:rsid w:val="00180B01"/>
    <w:rsid w:val="00180EEF"/>
    <w:rsid w:val="00181484"/>
    <w:rsid w:val="00181CFF"/>
    <w:rsid w:val="001833CF"/>
    <w:rsid w:val="00183618"/>
    <w:rsid w:val="00184342"/>
    <w:rsid w:val="00187FD3"/>
    <w:rsid w:val="00190445"/>
    <w:rsid w:val="00191130"/>
    <w:rsid w:val="00192496"/>
    <w:rsid w:val="001927C0"/>
    <w:rsid w:val="00192EBE"/>
    <w:rsid w:val="00194267"/>
    <w:rsid w:val="001945FC"/>
    <w:rsid w:val="00197B40"/>
    <w:rsid w:val="001A1850"/>
    <w:rsid w:val="001A195E"/>
    <w:rsid w:val="001A19A8"/>
    <w:rsid w:val="001A465C"/>
    <w:rsid w:val="001A47A5"/>
    <w:rsid w:val="001A4A5A"/>
    <w:rsid w:val="001A50E2"/>
    <w:rsid w:val="001B08D2"/>
    <w:rsid w:val="001B1274"/>
    <w:rsid w:val="001B1348"/>
    <w:rsid w:val="001B1392"/>
    <w:rsid w:val="001B4E32"/>
    <w:rsid w:val="001B532F"/>
    <w:rsid w:val="001B6D65"/>
    <w:rsid w:val="001C017C"/>
    <w:rsid w:val="001C26F8"/>
    <w:rsid w:val="001C2D3C"/>
    <w:rsid w:val="001C3011"/>
    <w:rsid w:val="001C3792"/>
    <w:rsid w:val="001C49A6"/>
    <w:rsid w:val="001D0CD6"/>
    <w:rsid w:val="001D1068"/>
    <w:rsid w:val="001D1E88"/>
    <w:rsid w:val="001D220C"/>
    <w:rsid w:val="001D2B31"/>
    <w:rsid w:val="001D5111"/>
    <w:rsid w:val="001D6B85"/>
    <w:rsid w:val="001D7251"/>
    <w:rsid w:val="001E08C7"/>
    <w:rsid w:val="001E0EA2"/>
    <w:rsid w:val="001E71E0"/>
    <w:rsid w:val="001E77E2"/>
    <w:rsid w:val="001F033B"/>
    <w:rsid w:val="001F4F25"/>
    <w:rsid w:val="001F5033"/>
    <w:rsid w:val="001F50DA"/>
    <w:rsid w:val="001F52B4"/>
    <w:rsid w:val="001F5687"/>
    <w:rsid w:val="001F79B3"/>
    <w:rsid w:val="002003BB"/>
    <w:rsid w:val="00200F2B"/>
    <w:rsid w:val="00201102"/>
    <w:rsid w:val="00201619"/>
    <w:rsid w:val="0020169C"/>
    <w:rsid w:val="00203FDC"/>
    <w:rsid w:val="0020451C"/>
    <w:rsid w:val="00204861"/>
    <w:rsid w:val="00204D7D"/>
    <w:rsid w:val="002056A7"/>
    <w:rsid w:val="002059E9"/>
    <w:rsid w:val="00205A26"/>
    <w:rsid w:val="00206556"/>
    <w:rsid w:val="002072CD"/>
    <w:rsid w:val="0021028D"/>
    <w:rsid w:val="00211446"/>
    <w:rsid w:val="00211F0A"/>
    <w:rsid w:val="00212099"/>
    <w:rsid w:val="0021214D"/>
    <w:rsid w:val="00212162"/>
    <w:rsid w:val="00213B2C"/>
    <w:rsid w:val="00215A57"/>
    <w:rsid w:val="00216F1A"/>
    <w:rsid w:val="00217FB9"/>
    <w:rsid w:val="00221286"/>
    <w:rsid w:val="002219FC"/>
    <w:rsid w:val="00223E56"/>
    <w:rsid w:val="0022478D"/>
    <w:rsid w:val="0022486A"/>
    <w:rsid w:val="00225185"/>
    <w:rsid w:val="00225E96"/>
    <w:rsid w:val="002261A2"/>
    <w:rsid w:val="00226463"/>
    <w:rsid w:val="00230C60"/>
    <w:rsid w:val="00230F35"/>
    <w:rsid w:val="00232601"/>
    <w:rsid w:val="002368B8"/>
    <w:rsid w:val="00236EE1"/>
    <w:rsid w:val="00236F65"/>
    <w:rsid w:val="00237283"/>
    <w:rsid w:val="00237329"/>
    <w:rsid w:val="00237AA4"/>
    <w:rsid w:val="002405BA"/>
    <w:rsid w:val="00241E1B"/>
    <w:rsid w:val="00242A76"/>
    <w:rsid w:val="0024451E"/>
    <w:rsid w:val="00244DE9"/>
    <w:rsid w:val="00245830"/>
    <w:rsid w:val="0024694F"/>
    <w:rsid w:val="002478BA"/>
    <w:rsid w:val="00247B97"/>
    <w:rsid w:val="0025091F"/>
    <w:rsid w:val="00251D43"/>
    <w:rsid w:val="00253471"/>
    <w:rsid w:val="00253F26"/>
    <w:rsid w:val="00254BAB"/>
    <w:rsid w:val="00254F73"/>
    <w:rsid w:val="00257054"/>
    <w:rsid w:val="00262F31"/>
    <w:rsid w:val="00262FD1"/>
    <w:rsid w:val="0026760E"/>
    <w:rsid w:val="00267EFB"/>
    <w:rsid w:val="00271A08"/>
    <w:rsid w:val="00272135"/>
    <w:rsid w:val="00272F9C"/>
    <w:rsid w:val="002730F9"/>
    <w:rsid w:val="00273461"/>
    <w:rsid w:val="00273509"/>
    <w:rsid w:val="002735DF"/>
    <w:rsid w:val="002739B6"/>
    <w:rsid w:val="00274882"/>
    <w:rsid w:val="0027539E"/>
    <w:rsid w:val="00275B13"/>
    <w:rsid w:val="0027622A"/>
    <w:rsid w:val="00276872"/>
    <w:rsid w:val="00277B4E"/>
    <w:rsid w:val="002801ED"/>
    <w:rsid w:val="00280FD5"/>
    <w:rsid w:val="002816CF"/>
    <w:rsid w:val="00282CC5"/>
    <w:rsid w:val="00285A1E"/>
    <w:rsid w:val="0029030E"/>
    <w:rsid w:val="00290C87"/>
    <w:rsid w:val="00290DA8"/>
    <w:rsid w:val="00291FF6"/>
    <w:rsid w:val="00292A87"/>
    <w:rsid w:val="0029320B"/>
    <w:rsid w:val="00293378"/>
    <w:rsid w:val="00293D8A"/>
    <w:rsid w:val="00294841"/>
    <w:rsid w:val="00294B85"/>
    <w:rsid w:val="00294CB0"/>
    <w:rsid w:val="00295819"/>
    <w:rsid w:val="0029730A"/>
    <w:rsid w:val="00297C59"/>
    <w:rsid w:val="002A12AB"/>
    <w:rsid w:val="002A14F0"/>
    <w:rsid w:val="002A1B7E"/>
    <w:rsid w:val="002A406B"/>
    <w:rsid w:val="002A46D6"/>
    <w:rsid w:val="002A56AA"/>
    <w:rsid w:val="002A5921"/>
    <w:rsid w:val="002A6C14"/>
    <w:rsid w:val="002A7090"/>
    <w:rsid w:val="002A70CB"/>
    <w:rsid w:val="002A7404"/>
    <w:rsid w:val="002B1A41"/>
    <w:rsid w:val="002B2667"/>
    <w:rsid w:val="002B27E8"/>
    <w:rsid w:val="002B2A1B"/>
    <w:rsid w:val="002B5292"/>
    <w:rsid w:val="002B718D"/>
    <w:rsid w:val="002B7CC4"/>
    <w:rsid w:val="002C15E5"/>
    <w:rsid w:val="002C3683"/>
    <w:rsid w:val="002C6964"/>
    <w:rsid w:val="002D08C1"/>
    <w:rsid w:val="002D3ABA"/>
    <w:rsid w:val="002D5554"/>
    <w:rsid w:val="002D5C90"/>
    <w:rsid w:val="002D6A6D"/>
    <w:rsid w:val="002D6D93"/>
    <w:rsid w:val="002D7BF4"/>
    <w:rsid w:val="002E0012"/>
    <w:rsid w:val="002E00DB"/>
    <w:rsid w:val="002E0AA4"/>
    <w:rsid w:val="002E3794"/>
    <w:rsid w:val="002E3F14"/>
    <w:rsid w:val="002E4BFE"/>
    <w:rsid w:val="002E6966"/>
    <w:rsid w:val="002E7257"/>
    <w:rsid w:val="002E7D31"/>
    <w:rsid w:val="002F0A4C"/>
    <w:rsid w:val="002F1892"/>
    <w:rsid w:val="002F35B7"/>
    <w:rsid w:val="002F705C"/>
    <w:rsid w:val="002F7DF1"/>
    <w:rsid w:val="00300D62"/>
    <w:rsid w:val="003024AF"/>
    <w:rsid w:val="00302532"/>
    <w:rsid w:val="00303E0F"/>
    <w:rsid w:val="003043A5"/>
    <w:rsid w:val="00305DE3"/>
    <w:rsid w:val="0030695D"/>
    <w:rsid w:val="00310388"/>
    <w:rsid w:val="00310747"/>
    <w:rsid w:val="003115CA"/>
    <w:rsid w:val="003118DA"/>
    <w:rsid w:val="00311B12"/>
    <w:rsid w:val="003120CE"/>
    <w:rsid w:val="00312A47"/>
    <w:rsid w:val="00312A7A"/>
    <w:rsid w:val="00316E12"/>
    <w:rsid w:val="00317402"/>
    <w:rsid w:val="00317684"/>
    <w:rsid w:val="00320612"/>
    <w:rsid w:val="003212BD"/>
    <w:rsid w:val="00321458"/>
    <w:rsid w:val="0032180C"/>
    <w:rsid w:val="00321BCF"/>
    <w:rsid w:val="00321C7D"/>
    <w:rsid w:val="00322BD6"/>
    <w:rsid w:val="00322C15"/>
    <w:rsid w:val="003257BF"/>
    <w:rsid w:val="003264A4"/>
    <w:rsid w:val="0033036F"/>
    <w:rsid w:val="003303AF"/>
    <w:rsid w:val="003303F9"/>
    <w:rsid w:val="00332AA8"/>
    <w:rsid w:val="00332ABC"/>
    <w:rsid w:val="00336CE7"/>
    <w:rsid w:val="0034063F"/>
    <w:rsid w:val="00341D33"/>
    <w:rsid w:val="00342E8D"/>
    <w:rsid w:val="0034354C"/>
    <w:rsid w:val="003438B0"/>
    <w:rsid w:val="00344514"/>
    <w:rsid w:val="00345913"/>
    <w:rsid w:val="0034655A"/>
    <w:rsid w:val="00350BB3"/>
    <w:rsid w:val="003512C6"/>
    <w:rsid w:val="00351E42"/>
    <w:rsid w:val="00353BF3"/>
    <w:rsid w:val="00353FCD"/>
    <w:rsid w:val="003542D0"/>
    <w:rsid w:val="003564C7"/>
    <w:rsid w:val="003568FA"/>
    <w:rsid w:val="00356EB0"/>
    <w:rsid w:val="003572E8"/>
    <w:rsid w:val="003578F7"/>
    <w:rsid w:val="003603E4"/>
    <w:rsid w:val="00362882"/>
    <w:rsid w:val="00362D0E"/>
    <w:rsid w:val="0036304F"/>
    <w:rsid w:val="0036348F"/>
    <w:rsid w:val="00363D83"/>
    <w:rsid w:val="00364F19"/>
    <w:rsid w:val="00365377"/>
    <w:rsid w:val="00365A31"/>
    <w:rsid w:val="00365A68"/>
    <w:rsid w:val="00366572"/>
    <w:rsid w:val="00366665"/>
    <w:rsid w:val="00367572"/>
    <w:rsid w:val="00372CFB"/>
    <w:rsid w:val="00372FAB"/>
    <w:rsid w:val="00374A89"/>
    <w:rsid w:val="00374E2A"/>
    <w:rsid w:val="00376795"/>
    <w:rsid w:val="00380A4D"/>
    <w:rsid w:val="0038119C"/>
    <w:rsid w:val="003831BD"/>
    <w:rsid w:val="003850C2"/>
    <w:rsid w:val="0038760D"/>
    <w:rsid w:val="0038791D"/>
    <w:rsid w:val="00390F8D"/>
    <w:rsid w:val="003931B7"/>
    <w:rsid w:val="00394884"/>
    <w:rsid w:val="00394FED"/>
    <w:rsid w:val="00395B4B"/>
    <w:rsid w:val="00396425"/>
    <w:rsid w:val="003966B4"/>
    <w:rsid w:val="00396A66"/>
    <w:rsid w:val="00397AA0"/>
    <w:rsid w:val="00397F9C"/>
    <w:rsid w:val="003A006E"/>
    <w:rsid w:val="003A0951"/>
    <w:rsid w:val="003A21E2"/>
    <w:rsid w:val="003A29B0"/>
    <w:rsid w:val="003A2F48"/>
    <w:rsid w:val="003A30E3"/>
    <w:rsid w:val="003A31B8"/>
    <w:rsid w:val="003A4801"/>
    <w:rsid w:val="003A48B4"/>
    <w:rsid w:val="003A5331"/>
    <w:rsid w:val="003A54E2"/>
    <w:rsid w:val="003A5C86"/>
    <w:rsid w:val="003A725E"/>
    <w:rsid w:val="003B0102"/>
    <w:rsid w:val="003B06ED"/>
    <w:rsid w:val="003B098C"/>
    <w:rsid w:val="003B223C"/>
    <w:rsid w:val="003B3CE5"/>
    <w:rsid w:val="003B59F2"/>
    <w:rsid w:val="003B6E5C"/>
    <w:rsid w:val="003B6EAF"/>
    <w:rsid w:val="003C07C1"/>
    <w:rsid w:val="003C199F"/>
    <w:rsid w:val="003C3317"/>
    <w:rsid w:val="003C3907"/>
    <w:rsid w:val="003C4217"/>
    <w:rsid w:val="003C71FF"/>
    <w:rsid w:val="003C7D32"/>
    <w:rsid w:val="003D0FC9"/>
    <w:rsid w:val="003D2F17"/>
    <w:rsid w:val="003D422E"/>
    <w:rsid w:val="003D4ED9"/>
    <w:rsid w:val="003D531E"/>
    <w:rsid w:val="003D55AF"/>
    <w:rsid w:val="003D5939"/>
    <w:rsid w:val="003D59FF"/>
    <w:rsid w:val="003E0B77"/>
    <w:rsid w:val="003E0F11"/>
    <w:rsid w:val="003E16CB"/>
    <w:rsid w:val="003E1EB1"/>
    <w:rsid w:val="003E22F9"/>
    <w:rsid w:val="003E2FBE"/>
    <w:rsid w:val="003E3869"/>
    <w:rsid w:val="003E57B7"/>
    <w:rsid w:val="003E6555"/>
    <w:rsid w:val="003F007B"/>
    <w:rsid w:val="003F04D9"/>
    <w:rsid w:val="003F13C9"/>
    <w:rsid w:val="003F17C4"/>
    <w:rsid w:val="003F19E3"/>
    <w:rsid w:val="003F1F16"/>
    <w:rsid w:val="003F327F"/>
    <w:rsid w:val="003F3695"/>
    <w:rsid w:val="003F3EA4"/>
    <w:rsid w:val="003F57F9"/>
    <w:rsid w:val="003F7113"/>
    <w:rsid w:val="003F7232"/>
    <w:rsid w:val="003F77A3"/>
    <w:rsid w:val="00400A14"/>
    <w:rsid w:val="00402F46"/>
    <w:rsid w:val="00403E1A"/>
    <w:rsid w:val="004049BE"/>
    <w:rsid w:val="004052CE"/>
    <w:rsid w:val="00407487"/>
    <w:rsid w:val="00412F26"/>
    <w:rsid w:val="004139E4"/>
    <w:rsid w:val="00414282"/>
    <w:rsid w:val="0041670B"/>
    <w:rsid w:val="0041789D"/>
    <w:rsid w:val="004204DA"/>
    <w:rsid w:val="00420C98"/>
    <w:rsid w:val="00420EEF"/>
    <w:rsid w:val="00421439"/>
    <w:rsid w:val="004214F2"/>
    <w:rsid w:val="0042164A"/>
    <w:rsid w:val="0042268E"/>
    <w:rsid w:val="00422B56"/>
    <w:rsid w:val="00423389"/>
    <w:rsid w:val="004239EE"/>
    <w:rsid w:val="00424249"/>
    <w:rsid w:val="00424740"/>
    <w:rsid w:val="004271BD"/>
    <w:rsid w:val="004304CC"/>
    <w:rsid w:val="00430BD8"/>
    <w:rsid w:val="0043147D"/>
    <w:rsid w:val="00431981"/>
    <w:rsid w:val="00432778"/>
    <w:rsid w:val="00433AD9"/>
    <w:rsid w:val="004340C3"/>
    <w:rsid w:val="00434882"/>
    <w:rsid w:val="00435B07"/>
    <w:rsid w:val="0043628B"/>
    <w:rsid w:val="004363C9"/>
    <w:rsid w:val="00440007"/>
    <w:rsid w:val="00440664"/>
    <w:rsid w:val="00441296"/>
    <w:rsid w:val="00443123"/>
    <w:rsid w:val="00443459"/>
    <w:rsid w:val="00446276"/>
    <w:rsid w:val="00446629"/>
    <w:rsid w:val="00446890"/>
    <w:rsid w:val="00447C0D"/>
    <w:rsid w:val="00451288"/>
    <w:rsid w:val="0045250C"/>
    <w:rsid w:val="004552BA"/>
    <w:rsid w:val="00455F50"/>
    <w:rsid w:val="00460688"/>
    <w:rsid w:val="0046122E"/>
    <w:rsid w:val="004618B9"/>
    <w:rsid w:val="004624DB"/>
    <w:rsid w:val="00462FA9"/>
    <w:rsid w:val="004643E5"/>
    <w:rsid w:val="00464C05"/>
    <w:rsid w:val="00464CC9"/>
    <w:rsid w:val="00465842"/>
    <w:rsid w:val="0046589C"/>
    <w:rsid w:val="00465CB1"/>
    <w:rsid w:val="00466DF6"/>
    <w:rsid w:val="004700AF"/>
    <w:rsid w:val="00470658"/>
    <w:rsid w:val="00471108"/>
    <w:rsid w:val="00471B20"/>
    <w:rsid w:val="004736CD"/>
    <w:rsid w:val="00474385"/>
    <w:rsid w:val="00474779"/>
    <w:rsid w:val="004751AE"/>
    <w:rsid w:val="00476CC8"/>
    <w:rsid w:val="00476E77"/>
    <w:rsid w:val="004773D8"/>
    <w:rsid w:val="00477E8D"/>
    <w:rsid w:val="00480453"/>
    <w:rsid w:val="0048075A"/>
    <w:rsid w:val="004809AA"/>
    <w:rsid w:val="00480C05"/>
    <w:rsid w:val="00481680"/>
    <w:rsid w:val="004816F0"/>
    <w:rsid w:val="00482242"/>
    <w:rsid w:val="00482812"/>
    <w:rsid w:val="00484C7B"/>
    <w:rsid w:val="00484E5A"/>
    <w:rsid w:val="00485B34"/>
    <w:rsid w:val="0048719B"/>
    <w:rsid w:val="00490F75"/>
    <w:rsid w:val="0049272D"/>
    <w:rsid w:val="00494B93"/>
    <w:rsid w:val="00496E39"/>
    <w:rsid w:val="00497671"/>
    <w:rsid w:val="004A2A2D"/>
    <w:rsid w:val="004A3FF5"/>
    <w:rsid w:val="004A5CD7"/>
    <w:rsid w:val="004A5E90"/>
    <w:rsid w:val="004A7999"/>
    <w:rsid w:val="004A7A3E"/>
    <w:rsid w:val="004B0BC8"/>
    <w:rsid w:val="004B560C"/>
    <w:rsid w:val="004B5918"/>
    <w:rsid w:val="004B723E"/>
    <w:rsid w:val="004C0518"/>
    <w:rsid w:val="004C37CC"/>
    <w:rsid w:val="004C3E98"/>
    <w:rsid w:val="004C4713"/>
    <w:rsid w:val="004C5059"/>
    <w:rsid w:val="004C5EBE"/>
    <w:rsid w:val="004C60F5"/>
    <w:rsid w:val="004C7223"/>
    <w:rsid w:val="004D10F0"/>
    <w:rsid w:val="004D113D"/>
    <w:rsid w:val="004D1BA4"/>
    <w:rsid w:val="004D29EF"/>
    <w:rsid w:val="004D3125"/>
    <w:rsid w:val="004D3734"/>
    <w:rsid w:val="004D65EA"/>
    <w:rsid w:val="004D6A1E"/>
    <w:rsid w:val="004D7E8C"/>
    <w:rsid w:val="004E0826"/>
    <w:rsid w:val="004E1363"/>
    <w:rsid w:val="004E15A6"/>
    <w:rsid w:val="004E1BA8"/>
    <w:rsid w:val="004E29E2"/>
    <w:rsid w:val="004E2D20"/>
    <w:rsid w:val="004E3143"/>
    <w:rsid w:val="004E356A"/>
    <w:rsid w:val="004E43DD"/>
    <w:rsid w:val="004E51B6"/>
    <w:rsid w:val="004E7686"/>
    <w:rsid w:val="004E7D87"/>
    <w:rsid w:val="004F3B2F"/>
    <w:rsid w:val="004F3EFC"/>
    <w:rsid w:val="004F4CCD"/>
    <w:rsid w:val="004F52D9"/>
    <w:rsid w:val="004F587A"/>
    <w:rsid w:val="004F6493"/>
    <w:rsid w:val="00502114"/>
    <w:rsid w:val="0050283F"/>
    <w:rsid w:val="00503350"/>
    <w:rsid w:val="00503A31"/>
    <w:rsid w:val="00505808"/>
    <w:rsid w:val="005065CD"/>
    <w:rsid w:val="00506991"/>
    <w:rsid w:val="005071C3"/>
    <w:rsid w:val="005100D0"/>
    <w:rsid w:val="0051092F"/>
    <w:rsid w:val="00511DB5"/>
    <w:rsid w:val="00512548"/>
    <w:rsid w:val="005126DE"/>
    <w:rsid w:val="005130D8"/>
    <w:rsid w:val="005133B4"/>
    <w:rsid w:val="005174B2"/>
    <w:rsid w:val="005213A1"/>
    <w:rsid w:val="005217C0"/>
    <w:rsid w:val="005219AB"/>
    <w:rsid w:val="00521A62"/>
    <w:rsid w:val="00522B1C"/>
    <w:rsid w:val="005233FF"/>
    <w:rsid w:val="00523A9A"/>
    <w:rsid w:val="00523D3C"/>
    <w:rsid w:val="00525ABC"/>
    <w:rsid w:val="00525B1A"/>
    <w:rsid w:val="00526014"/>
    <w:rsid w:val="00526D5A"/>
    <w:rsid w:val="0052730A"/>
    <w:rsid w:val="00530E7D"/>
    <w:rsid w:val="005314B3"/>
    <w:rsid w:val="0053159C"/>
    <w:rsid w:val="005319A5"/>
    <w:rsid w:val="00531C87"/>
    <w:rsid w:val="00531CA4"/>
    <w:rsid w:val="0053238D"/>
    <w:rsid w:val="00533B8B"/>
    <w:rsid w:val="00535DCC"/>
    <w:rsid w:val="00537307"/>
    <w:rsid w:val="00543AAF"/>
    <w:rsid w:val="00544101"/>
    <w:rsid w:val="0054598E"/>
    <w:rsid w:val="00546E7A"/>
    <w:rsid w:val="00551E0E"/>
    <w:rsid w:val="00552B69"/>
    <w:rsid w:val="0055428E"/>
    <w:rsid w:val="00555898"/>
    <w:rsid w:val="00555AE7"/>
    <w:rsid w:val="00556DFC"/>
    <w:rsid w:val="00557061"/>
    <w:rsid w:val="00557475"/>
    <w:rsid w:val="005607B2"/>
    <w:rsid w:val="005609B5"/>
    <w:rsid w:val="005615A5"/>
    <w:rsid w:val="005638C8"/>
    <w:rsid w:val="00563CCC"/>
    <w:rsid w:val="00564C2C"/>
    <w:rsid w:val="00565043"/>
    <w:rsid w:val="005651E5"/>
    <w:rsid w:val="00570344"/>
    <w:rsid w:val="005719A7"/>
    <w:rsid w:val="0057344C"/>
    <w:rsid w:val="005739AC"/>
    <w:rsid w:val="0057430F"/>
    <w:rsid w:val="00575E56"/>
    <w:rsid w:val="00577864"/>
    <w:rsid w:val="00577DF9"/>
    <w:rsid w:val="00577FC5"/>
    <w:rsid w:val="00581F3F"/>
    <w:rsid w:val="00581FA0"/>
    <w:rsid w:val="0058476F"/>
    <w:rsid w:val="00585A80"/>
    <w:rsid w:val="00590E81"/>
    <w:rsid w:val="0059183C"/>
    <w:rsid w:val="005922F8"/>
    <w:rsid w:val="005939AF"/>
    <w:rsid w:val="00594215"/>
    <w:rsid w:val="00596BB0"/>
    <w:rsid w:val="005A1EFC"/>
    <w:rsid w:val="005A2D1F"/>
    <w:rsid w:val="005A4AF8"/>
    <w:rsid w:val="005B1294"/>
    <w:rsid w:val="005B1CD1"/>
    <w:rsid w:val="005B4645"/>
    <w:rsid w:val="005B5220"/>
    <w:rsid w:val="005B547B"/>
    <w:rsid w:val="005B6D96"/>
    <w:rsid w:val="005C0AC6"/>
    <w:rsid w:val="005C1413"/>
    <w:rsid w:val="005C20C9"/>
    <w:rsid w:val="005C274F"/>
    <w:rsid w:val="005C499A"/>
    <w:rsid w:val="005C689D"/>
    <w:rsid w:val="005C6E17"/>
    <w:rsid w:val="005C75A7"/>
    <w:rsid w:val="005C7604"/>
    <w:rsid w:val="005D06CB"/>
    <w:rsid w:val="005D0704"/>
    <w:rsid w:val="005D0F07"/>
    <w:rsid w:val="005D121F"/>
    <w:rsid w:val="005D2064"/>
    <w:rsid w:val="005D333D"/>
    <w:rsid w:val="005D3E42"/>
    <w:rsid w:val="005D5024"/>
    <w:rsid w:val="005D5464"/>
    <w:rsid w:val="005D5E10"/>
    <w:rsid w:val="005D7611"/>
    <w:rsid w:val="005E14F7"/>
    <w:rsid w:val="005E195B"/>
    <w:rsid w:val="005E3692"/>
    <w:rsid w:val="005E43E3"/>
    <w:rsid w:val="005E53E6"/>
    <w:rsid w:val="005E67EF"/>
    <w:rsid w:val="005F1458"/>
    <w:rsid w:val="005F21D5"/>
    <w:rsid w:val="005F59AF"/>
    <w:rsid w:val="005F60B0"/>
    <w:rsid w:val="005F6F83"/>
    <w:rsid w:val="005F776F"/>
    <w:rsid w:val="005F782D"/>
    <w:rsid w:val="006003EF"/>
    <w:rsid w:val="006014B8"/>
    <w:rsid w:val="00601956"/>
    <w:rsid w:val="006021BC"/>
    <w:rsid w:val="00602299"/>
    <w:rsid w:val="00603174"/>
    <w:rsid w:val="00605198"/>
    <w:rsid w:val="00606420"/>
    <w:rsid w:val="0060645E"/>
    <w:rsid w:val="0060704B"/>
    <w:rsid w:val="006076E4"/>
    <w:rsid w:val="0061019A"/>
    <w:rsid w:val="0061195E"/>
    <w:rsid w:val="0061270F"/>
    <w:rsid w:val="00613148"/>
    <w:rsid w:val="00614300"/>
    <w:rsid w:val="0061430E"/>
    <w:rsid w:val="00614815"/>
    <w:rsid w:val="0061488C"/>
    <w:rsid w:val="00615B8F"/>
    <w:rsid w:val="00617BE9"/>
    <w:rsid w:val="00617CB7"/>
    <w:rsid w:val="006216B3"/>
    <w:rsid w:val="00622589"/>
    <w:rsid w:val="00624967"/>
    <w:rsid w:val="006260EB"/>
    <w:rsid w:val="00626BB8"/>
    <w:rsid w:val="006304B1"/>
    <w:rsid w:val="0063143F"/>
    <w:rsid w:val="006319A6"/>
    <w:rsid w:val="00633CBD"/>
    <w:rsid w:val="00634367"/>
    <w:rsid w:val="00636F37"/>
    <w:rsid w:val="00640D3D"/>
    <w:rsid w:val="006411D1"/>
    <w:rsid w:val="006444FF"/>
    <w:rsid w:val="0064633D"/>
    <w:rsid w:val="00646A5F"/>
    <w:rsid w:val="006479F2"/>
    <w:rsid w:val="006510B9"/>
    <w:rsid w:val="00652241"/>
    <w:rsid w:val="00653042"/>
    <w:rsid w:val="00653879"/>
    <w:rsid w:val="00653E02"/>
    <w:rsid w:val="00653FDA"/>
    <w:rsid w:val="006546C3"/>
    <w:rsid w:val="00654E27"/>
    <w:rsid w:val="006608A9"/>
    <w:rsid w:val="0066190B"/>
    <w:rsid w:val="00663D9E"/>
    <w:rsid w:val="0066512C"/>
    <w:rsid w:val="00666FE4"/>
    <w:rsid w:val="00670467"/>
    <w:rsid w:val="00670B75"/>
    <w:rsid w:val="00671375"/>
    <w:rsid w:val="00671B28"/>
    <w:rsid w:val="00673751"/>
    <w:rsid w:val="00673BF4"/>
    <w:rsid w:val="006756DF"/>
    <w:rsid w:val="006760CA"/>
    <w:rsid w:val="00677667"/>
    <w:rsid w:val="00677716"/>
    <w:rsid w:val="00677882"/>
    <w:rsid w:val="0068028B"/>
    <w:rsid w:val="00680C2C"/>
    <w:rsid w:val="00681AB1"/>
    <w:rsid w:val="00681CBE"/>
    <w:rsid w:val="00684080"/>
    <w:rsid w:val="0069184C"/>
    <w:rsid w:val="0069268B"/>
    <w:rsid w:val="00692798"/>
    <w:rsid w:val="0069331C"/>
    <w:rsid w:val="006957F2"/>
    <w:rsid w:val="00695811"/>
    <w:rsid w:val="00695F29"/>
    <w:rsid w:val="00696013"/>
    <w:rsid w:val="006965EF"/>
    <w:rsid w:val="00696D6D"/>
    <w:rsid w:val="006A13C6"/>
    <w:rsid w:val="006A476B"/>
    <w:rsid w:val="006A4AE6"/>
    <w:rsid w:val="006A62FA"/>
    <w:rsid w:val="006A73C9"/>
    <w:rsid w:val="006A7DB2"/>
    <w:rsid w:val="006B09B1"/>
    <w:rsid w:val="006B0E0E"/>
    <w:rsid w:val="006B0F47"/>
    <w:rsid w:val="006B1189"/>
    <w:rsid w:val="006B15E0"/>
    <w:rsid w:val="006B253D"/>
    <w:rsid w:val="006B3AF2"/>
    <w:rsid w:val="006B3B4D"/>
    <w:rsid w:val="006B41AE"/>
    <w:rsid w:val="006B43F8"/>
    <w:rsid w:val="006B4ADE"/>
    <w:rsid w:val="006B568F"/>
    <w:rsid w:val="006B56FD"/>
    <w:rsid w:val="006B6B22"/>
    <w:rsid w:val="006B6E16"/>
    <w:rsid w:val="006B7ED9"/>
    <w:rsid w:val="006C0253"/>
    <w:rsid w:val="006C0437"/>
    <w:rsid w:val="006C15EF"/>
    <w:rsid w:val="006C2A11"/>
    <w:rsid w:val="006C3FC3"/>
    <w:rsid w:val="006C4CA9"/>
    <w:rsid w:val="006C4D84"/>
    <w:rsid w:val="006C5F0D"/>
    <w:rsid w:val="006C7A97"/>
    <w:rsid w:val="006C7C83"/>
    <w:rsid w:val="006D13B2"/>
    <w:rsid w:val="006D3F01"/>
    <w:rsid w:val="006D61DC"/>
    <w:rsid w:val="006D6842"/>
    <w:rsid w:val="006D7051"/>
    <w:rsid w:val="006D714B"/>
    <w:rsid w:val="006E0F24"/>
    <w:rsid w:val="006E1399"/>
    <w:rsid w:val="006E2D40"/>
    <w:rsid w:val="006E3C26"/>
    <w:rsid w:val="006E4722"/>
    <w:rsid w:val="006E543E"/>
    <w:rsid w:val="006E5A6F"/>
    <w:rsid w:val="006F030F"/>
    <w:rsid w:val="006F08A0"/>
    <w:rsid w:val="006F0C39"/>
    <w:rsid w:val="006F1C07"/>
    <w:rsid w:val="006F1CDB"/>
    <w:rsid w:val="006F2332"/>
    <w:rsid w:val="006F4358"/>
    <w:rsid w:val="00700210"/>
    <w:rsid w:val="007016D5"/>
    <w:rsid w:val="00702247"/>
    <w:rsid w:val="00702360"/>
    <w:rsid w:val="00703145"/>
    <w:rsid w:val="007039C6"/>
    <w:rsid w:val="00704366"/>
    <w:rsid w:val="007054C7"/>
    <w:rsid w:val="007109FB"/>
    <w:rsid w:val="0071168D"/>
    <w:rsid w:val="007124EC"/>
    <w:rsid w:val="00712B11"/>
    <w:rsid w:val="007130CD"/>
    <w:rsid w:val="007141CA"/>
    <w:rsid w:val="007152B0"/>
    <w:rsid w:val="00715DD4"/>
    <w:rsid w:val="007162F8"/>
    <w:rsid w:val="007167DD"/>
    <w:rsid w:val="00720C3A"/>
    <w:rsid w:val="00720E88"/>
    <w:rsid w:val="007248FA"/>
    <w:rsid w:val="007253BF"/>
    <w:rsid w:val="007260EB"/>
    <w:rsid w:val="00726CF2"/>
    <w:rsid w:val="00727D2A"/>
    <w:rsid w:val="00730324"/>
    <w:rsid w:val="00733314"/>
    <w:rsid w:val="00734BBF"/>
    <w:rsid w:val="00735624"/>
    <w:rsid w:val="007356A4"/>
    <w:rsid w:val="0073593C"/>
    <w:rsid w:val="00736839"/>
    <w:rsid w:val="0074083C"/>
    <w:rsid w:val="00741678"/>
    <w:rsid w:val="00741FA4"/>
    <w:rsid w:val="007420E5"/>
    <w:rsid w:val="00742116"/>
    <w:rsid w:val="00742978"/>
    <w:rsid w:val="00742C7D"/>
    <w:rsid w:val="00745531"/>
    <w:rsid w:val="0074659B"/>
    <w:rsid w:val="00747086"/>
    <w:rsid w:val="00747F09"/>
    <w:rsid w:val="00750CF4"/>
    <w:rsid w:val="007514EE"/>
    <w:rsid w:val="00751529"/>
    <w:rsid w:val="00753976"/>
    <w:rsid w:val="00753A18"/>
    <w:rsid w:val="007559A4"/>
    <w:rsid w:val="00756527"/>
    <w:rsid w:val="00757F31"/>
    <w:rsid w:val="0076037D"/>
    <w:rsid w:val="00762BB5"/>
    <w:rsid w:val="00763AB0"/>
    <w:rsid w:val="00763BD8"/>
    <w:rsid w:val="00764C0F"/>
    <w:rsid w:val="007706FC"/>
    <w:rsid w:val="00772F53"/>
    <w:rsid w:val="007748FD"/>
    <w:rsid w:val="00775080"/>
    <w:rsid w:val="007759EC"/>
    <w:rsid w:val="00775A21"/>
    <w:rsid w:val="00776E38"/>
    <w:rsid w:val="00780A7C"/>
    <w:rsid w:val="007813DE"/>
    <w:rsid w:val="00783CB5"/>
    <w:rsid w:val="00783DC3"/>
    <w:rsid w:val="00784C2E"/>
    <w:rsid w:val="00784C55"/>
    <w:rsid w:val="00786450"/>
    <w:rsid w:val="00786687"/>
    <w:rsid w:val="00787226"/>
    <w:rsid w:val="00790CFB"/>
    <w:rsid w:val="007924FD"/>
    <w:rsid w:val="00793B02"/>
    <w:rsid w:val="00793F01"/>
    <w:rsid w:val="00794361"/>
    <w:rsid w:val="00794C66"/>
    <w:rsid w:val="00794DC9"/>
    <w:rsid w:val="00794FE4"/>
    <w:rsid w:val="00797603"/>
    <w:rsid w:val="00797C71"/>
    <w:rsid w:val="007A056B"/>
    <w:rsid w:val="007A0C2E"/>
    <w:rsid w:val="007A185A"/>
    <w:rsid w:val="007A1D34"/>
    <w:rsid w:val="007A2C24"/>
    <w:rsid w:val="007A2C74"/>
    <w:rsid w:val="007A3DDE"/>
    <w:rsid w:val="007A4281"/>
    <w:rsid w:val="007A4782"/>
    <w:rsid w:val="007A7F07"/>
    <w:rsid w:val="007B1995"/>
    <w:rsid w:val="007B26E2"/>
    <w:rsid w:val="007B31E2"/>
    <w:rsid w:val="007B5215"/>
    <w:rsid w:val="007B57B0"/>
    <w:rsid w:val="007B5EB6"/>
    <w:rsid w:val="007B6CF4"/>
    <w:rsid w:val="007B7036"/>
    <w:rsid w:val="007B77BC"/>
    <w:rsid w:val="007C029D"/>
    <w:rsid w:val="007C2DF6"/>
    <w:rsid w:val="007C2E11"/>
    <w:rsid w:val="007D1017"/>
    <w:rsid w:val="007D32E0"/>
    <w:rsid w:val="007D49BD"/>
    <w:rsid w:val="007D62FC"/>
    <w:rsid w:val="007D702D"/>
    <w:rsid w:val="007E17DB"/>
    <w:rsid w:val="007E1964"/>
    <w:rsid w:val="007E1C74"/>
    <w:rsid w:val="007E1DED"/>
    <w:rsid w:val="007E5436"/>
    <w:rsid w:val="007E57B5"/>
    <w:rsid w:val="007E6D27"/>
    <w:rsid w:val="007E7AAF"/>
    <w:rsid w:val="007F355D"/>
    <w:rsid w:val="007F369C"/>
    <w:rsid w:val="007F3BAD"/>
    <w:rsid w:val="007F48A2"/>
    <w:rsid w:val="007F4B47"/>
    <w:rsid w:val="007F58CB"/>
    <w:rsid w:val="007F6D5D"/>
    <w:rsid w:val="00800301"/>
    <w:rsid w:val="008006CC"/>
    <w:rsid w:val="008018A6"/>
    <w:rsid w:val="00801DDA"/>
    <w:rsid w:val="0080296B"/>
    <w:rsid w:val="00804F00"/>
    <w:rsid w:val="00806059"/>
    <w:rsid w:val="00806FC4"/>
    <w:rsid w:val="00810A36"/>
    <w:rsid w:val="00813347"/>
    <w:rsid w:val="008139A5"/>
    <w:rsid w:val="00814C4F"/>
    <w:rsid w:val="00815D98"/>
    <w:rsid w:val="00817CEF"/>
    <w:rsid w:val="008216E4"/>
    <w:rsid w:val="008219C8"/>
    <w:rsid w:val="00822564"/>
    <w:rsid w:val="00822AFD"/>
    <w:rsid w:val="0082389A"/>
    <w:rsid w:val="00824762"/>
    <w:rsid w:val="008305B9"/>
    <w:rsid w:val="0083166D"/>
    <w:rsid w:val="008323AB"/>
    <w:rsid w:val="008324D5"/>
    <w:rsid w:val="00832E16"/>
    <w:rsid w:val="00833548"/>
    <w:rsid w:val="00835F50"/>
    <w:rsid w:val="008365D5"/>
    <w:rsid w:val="008404F8"/>
    <w:rsid w:val="00840B6B"/>
    <w:rsid w:val="008419F1"/>
    <w:rsid w:val="008455BB"/>
    <w:rsid w:val="008463FC"/>
    <w:rsid w:val="00846AF5"/>
    <w:rsid w:val="008471EC"/>
    <w:rsid w:val="00847222"/>
    <w:rsid w:val="00847ACE"/>
    <w:rsid w:val="00850545"/>
    <w:rsid w:val="00850FC1"/>
    <w:rsid w:val="008510F8"/>
    <w:rsid w:val="00851CEF"/>
    <w:rsid w:val="008523A7"/>
    <w:rsid w:val="00852AFE"/>
    <w:rsid w:val="008544FC"/>
    <w:rsid w:val="00855692"/>
    <w:rsid w:val="00857380"/>
    <w:rsid w:val="0086130B"/>
    <w:rsid w:val="00861D09"/>
    <w:rsid w:val="00863650"/>
    <w:rsid w:val="008647A4"/>
    <w:rsid w:val="00864D44"/>
    <w:rsid w:val="00864E2B"/>
    <w:rsid w:val="00865817"/>
    <w:rsid w:val="00866DC1"/>
    <w:rsid w:val="00866DF9"/>
    <w:rsid w:val="008708D1"/>
    <w:rsid w:val="00870C7A"/>
    <w:rsid w:val="0087149E"/>
    <w:rsid w:val="0087201A"/>
    <w:rsid w:val="0087362D"/>
    <w:rsid w:val="00873CFE"/>
    <w:rsid w:val="0087631C"/>
    <w:rsid w:val="0087712A"/>
    <w:rsid w:val="00880317"/>
    <w:rsid w:val="0088078B"/>
    <w:rsid w:val="00880A60"/>
    <w:rsid w:val="00885101"/>
    <w:rsid w:val="008859DD"/>
    <w:rsid w:val="008861C5"/>
    <w:rsid w:val="00886911"/>
    <w:rsid w:val="00890569"/>
    <w:rsid w:val="00891265"/>
    <w:rsid w:val="008917D3"/>
    <w:rsid w:val="0089271E"/>
    <w:rsid w:val="0089387D"/>
    <w:rsid w:val="00893EB3"/>
    <w:rsid w:val="0089636A"/>
    <w:rsid w:val="008A4B26"/>
    <w:rsid w:val="008A7904"/>
    <w:rsid w:val="008B0152"/>
    <w:rsid w:val="008B03B7"/>
    <w:rsid w:val="008B1C1C"/>
    <w:rsid w:val="008B1E7E"/>
    <w:rsid w:val="008B32F5"/>
    <w:rsid w:val="008B3C4D"/>
    <w:rsid w:val="008B4509"/>
    <w:rsid w:val="008C0E4F"/>
    <w:rsid w:val="008C1F89"/>
    <w:rsid w:val="008C490C"/>
    <w:rsid w:val="008C6807"/>
    <w:rsid w:val="008C693C"/>
    <w:rsid w:val="008C7A38"/>
    <w:rsid w:val="008D10AD"/>
    <w:rsid w:val="008D2957"/>
    <w:rsid w:val="008D4A27"/>
    <w:rsid w:val="008D5FC9"/>
    <w:rsid w:val="008D6139"/>
    <w:rsid w:val="008D70DE"/>
    <w:rsid w:val="008D7DE1"/>
    <w:rsid w:val="008E0887"/>
    <w:rsid w:val="008E0A3C"/>
    <w:rsid w:val="008E2D75"/>
    <w:rsid w:val="008E5BD1"/>
    <w:rsid w:val="008E6A2A"/>
    <w:rsid w:val="008E7314"/>
    <w:rsid w:val="008F00D4"/>
    <w:rsid w:val="008F4AEE"/>
    <w:rsid w:val="008F5EF3"/>
    <w:rsid w:val="008F6BFD"/>
    <w:rsid w:val="008F6F5E"/>
    <w:rsid w:val="009017FB"/>
    <w:rsid w:val="009041D9"/>
    <w:rsid w:val="00906B30"/>
    <w:rsid w:val="0091346C"/>
    <w:rsid w:val="00914378"/>
    <w:rsid w:val="00915A85"/>
    <w:rsid w:val="00916074"/>
    <w:rsid w:val="00916146"/>
    <w:rsid w:val="009170E3"/>
    <w:rsid w:val="00917587"/>
    <w:rsid w:val="00921864"/>
    <w:rsid w:val="00922AAC"/>
    <w:rsid w:val="00922DE4"/>
    <w:rsid w:val="00925FBB"/>
    <w:rsid w:val="0092687B"/>
    <w:rsid w:val="0092690E"/>
    <w:rsid w:val="0092788B"/>
    <w:rsid w:val="00930308"/>
    <w:rsid w:val="009315A4"/>
    <w:rsid w:val="00932604"/>
    <w:rsid w:val="00932C50"/>
    <w:rsid w:val="009330AE"/>
    <w:rsid w:val="009367F7"/>
    <w:rsid w:val="009370B8"/>
    <w:rsid w:val="00937649"/>
    <w:rsid w:val="00940AB4"/>
    <w:rsid w:val="0094127A"/>
    <w:rsid w:val="009418E1"/>
    <w:rsid w:val="009427C7"/>
    <w:rsid w:val="00945CFE"/>
    <w:rsid w:val="00946733"/>
    <w:rsid w:val="0094774F"/>
    <w:rsid w:val="00947A3C"/>
    <w:rsid w:val="00953FC7"/>
    <w:rsid w:val="009541F7"/>
    <w:rsid w:val="009548B7"/>
    <w:rsid w:val="00955D6A"/>
    <w:rsid w:val="00956058"/>
    <w:rsid w:val="009562AD"/>
    <w:rsid w:val="00956694"/>
    <w:rsid w:val="00960EBC"/>
    <w:rsid w:val="00961516"/>
    <w:rsid w:val="00962A98"/>
    <w:rsid w:val="00963DA2"/>
    <w:rsid w:val="00963DBF"/>
    <w:rsid w:val="009648BB"/>
    <w:rsid w:val="0096647F"/>
    <w:rsid w:val="00966DE1"/>
    <w:rsid w:val="00971E36"/>
    <w:rsid w:val="009726ED"/>
    <w:rsid w:val="00972CE4"/>
    <w:rsid w:val="009743A2"/>
    <w:rsid w:val="00974E32"/>
    <w:rsid w:val="009779DC"/>
    <w:rsid w:val="00977A5E"/>
    <w:rsid w:val="00977D61"/>
    <w:rsid w:val="0098001E"/>
    <w:rsid w:val="00981022"/>
    <w:rsid w:val="00981979"/>
    <w:rsid w:val="0098223F"/>
    <w:rsid w:val="00982620"/>
    <w:rsid w:val="009826BE"/>
    <w:rsid w:val="00983015"/>
    <w:rsid w:val="00983511"/>
    <w:rsid w:val="0098385E"/>
    <w:rsid w:val="0099114A"/>
    <w:rsid w:val="00991535"/>
    <w:rsid w:val="00992DD9"/>
    <w:rsid w:val="00993EAF"/>
    <w:rsid w:val="00994D39"/>
    <w:rsid w:val="00994EB4"/>
    <w:rsid w:val="00995A3D"/>
    <w:rsid w:val="00996CE2"/>
    <w:rsid w:val="009973A3"/>
    <w:rsid w:val="009A0349"/>
    <w:rsid w:val="009A0EC2"/>
    <w:rsid w:val="009A1C64"/>
    <w:rsid w:val="009A2137"/>
    <w:rsid w:val="009A2731"/>
    <w:rsid w:val="009A2B93"/>
    <w:rsid w:val="009A3461"/>
    <w:rsid w:val="009A4202"/>
    <w:rsid w:val="009A5102"/>
    <w:rsid w:val="009A57AF"/>
    <w:rsid w:val="009B006C"/>
    <w:rsid w:val="009B3EB1"/>
    <w:rsid w:val="009B4615"/>
    <w:rsid w:val="009B51FE"/>
    <w:rsid w:val="009B55C1"/>
    <w:rsid w:val="009B5DA2"/>
    <w:rsid w:val="009B73F4"/>
    <w:rsid w:val="009C1267"/>
    <w:rsid w:val="009C3285"/>
    <w:rsid w:val="009C4CD7"/>
    <w:rsid w:val="009C71D6"/>
    <w:rsid w:val="009C789B"/>
    <w:rsid w:val="009D04EA"/>
    <w:rsid w:val="009D1EF1"/>
    <w:rsid w:val="009D2784"/>
    <w:rsid w:val="009D3AC8"/>
    <w:rsid w:val="009D4714"/>
    <w:rsid w:val="009D55F8"/>
    <w:rsid w:val="009D6692"/>
    <w:rsid w:val="009E0CB3"/>
    <w:rsid w:val="009E0CB6"/>
    <w:rsid w:val="009E6AE1"/>
    <w:rsid w:val="009E71F3"/>
    <w:rsid w:val="009E7953"/>
    <w:rsid w:val="009F0669"/>
    <w:rsid w:val="009F1784"/>
    <w:rsid w:val="009F469F"/>
    <w:rsid w:val="009F498A"/>
    <w:rsid w:val="009F4B2C"/>
    <w:rsid w:val="009F4F6D"/>
    <w:rsid w:val="009F59E9"/>
    <w:rsid w:val="009F7457"/>
    <w:rsid w:val="009F7FA0"/>
    <w:rsid w:val="00A002EF"/>
    <w:rsid w:val="00A00D9A"/>
    <w:rsid w:val="00A017BF"/>
    <w:rsid w:val="00A018C9"/>
    <w:rsid w:val="00A06815"/>
    <w:rsid w:val="00A069D6"/>
    <w:rsid w:val="00A079C3"/>
    <w:rsid w:val="00A10A35"/>
    <w:rsid w:val="00A10FFB"/>
    <w:rsid w:val="00A11A1A"/>
    <w:rsid w:val="00A1254A"/>
    <w:rsid w:val="00A12660"/>
    <w:rsid w:val="00A13446"/>
    <w:rsid w:val="00A14D04"/>
    <w:rsid w:val="00A17843"/>
    <w:rsid w:val="00A20AB3"/>
    <w:rsid w:val="00A21C21"/>
    <w:rsid w:val="00A22D34"/>
    <w:rsid w:val="00A22D76"/>
    <w:rsid w:val="00A240BE"/>
    <w:rsid w:val="00A247EB"/>
    <w:rsid w:val="00A26542"/>
    <w:rsid w:val="00A26F39"/>
    <w:rsid w:val="00A27B81"/>
    <w:rsid w:val="00A319E6"/>
    <w:rsid w:val="00A31EE7"/>
    <w:rsid w:val="00A33054"/>
    <w:rsid w:val="00A345B5"/>
    <w:rsid w:val="00A3577B"/>
    <w:rsid w:val="00A35C00"/>
    <w:rsid w:val="00A35C93"/>
    <w:rsid w:val="00A36E67"/>
    <w:rsid w:val="00A37F31"/>
    <w:rsid w:val="00A403A9"/>
    <w:rsid w:val="00A4116A"/>
    <w:rsid w:val="00A4221B"/>
    <w:rsid w:val="00A432FE"/>
    <w:rsid w:val="00A4380F"/>
    <w:rsid w:val="00A441FE"/>
    <w:rsid w:val="00A44696"/>
    <w:rsid w:val="00A447C9"/>
    <w:rsid w:val="00A44BBA"/>
    <w:rsid w:val="00A44D9F"/>
    <w:rsid w:val="00A44EEC"/>
    <w:rsid w:val="00A45F1F"/>
    <w:rsid w:val="00A46751"/>
    <w:rsid w:val="00A46986"/>
    <w:rsid w:val="00A47A58"/>
    <w:rsid w:val="00A52A3A"/>
    <w:rsid w:val="00A53E5E"/>
    <w:rsid w:val="00A5416D"/>
    <w:rsid w:val="00A541DC"/>
    <w:rsid w:val="00A56739"/>
    <w:rsid w:val="00A56C74"/>
    <w:rsid w:val="00A57DBC"/>
    <w:rsid w:val="00A61EB5"/>
    <w:rsid w:val="00A62FDE"/>
    <w:rsid w:val="00A640E8"/>
    <w:rsid w:val="00A6421E"/>
    <w:rsid w:val="00A6479E"/>
    <w:rsid w:val="00A6491E"/>
    <w:rsid w:val="00A64BDE"/>
    <w:rsid w:val="00A6577E"/>
    <w:rsid w:val="00A660F3"/>
    <w:rsid w:val="00A66BC1"/>
    <w:rsid w:val="00A66E25"/>
    <w:rsid w:val="00A7144B"/>
    <w:rsid w:val="00A715EB"/>
    <w:rsid w:val="00A72584"/>
    <w:rsid w:val="00A73421"/>
    <w:rsid w:val="00A750FE"/>
    <w:rsid w:val="00A778D1"/>
    <w:rsid w:val="00A801BC"/>
    <w:rsid w:val="00A80914"/>
    <w:rsid w:val="00A85EC4"/>
    <w:rsid w:val="00A866C2"/>
    <w:rsid w:val="00A86DAD"/>
    <w:rsid w:val="00A9155D"/>
    <w:rsid w:val="00A91C70"/>
    <w:rsid w:val="00A91F60"/>
    <w:rsid w:val="00A938CA"/>
    <w:rsid w:val="00A945BE"/>
    <w:rsid w:val="00A94773"/>
    <w:rsid w:val="00A94A12"/>
    <w:rsid w:val="00A94BC2"/>
    <w:rsid w:val="00A953A8"/>
    <w:rsid w:val="00A957EC"/>
    <w:rsid w:val="00A965B3"/>
    <w:rsid w:val="00A97AEB"/>
    <w:rsid w:val="00A97CDA"/>
    <w:rsid w:val="00A97D59"/>
    <w:rsid w:val="00AA1F03"/>
    <w:rsid w:val="00AA237D"/>
    <w:rsid w:val="00AA3A38"/>
    <w:rsid w:val="00AA3BB8"/>
    <w:rsid w:val="00AA4053"/>
    <w:rsid w:val="00AA4107"/>
    <w:rsid w:val="00AA5CAC"/>
    <w:rsid w:val="00AB3753"/>
    <w:rsid w:val="00AB3AB0"/>
    <w:rsid w:val="00AB4368"/>
    <w:rsid w:val="00AB43D9"/>
    <w:rsid w:val="00AB5B1D"/>
    <w:rsid w:val="00AB5B20"/>
    <w:rsid w:val="00AC037B"/>
    <w:rsid w:val="00AC1CD4"/>
    <w:rsid w:val="00AC3801"/>
    <w:rsid w:val="00AC4FDA"/>
    <w:rsid w:val="00AC5987"/>
    <w:rsid w:val="00AC70E9"/>
    <w:rsid w:val="00AC720B"/>
    <w:rsid w:val="00AD1204"/>
    <w:rsid w:val="00AD22C2"/>
    <w:rsid w:val="00AD3D97"/>
    <w:rsid w:val="00AD3D9C"/>
    <w:rsid w:val="00AD4128"/>
    <w:rsid w:val="00AD431D"/>
    <w:rsid w:val="00AD49EE"/>
    <w:rsid w:val="00AE0364"/>
    <w:rsid w:val="00AE13A6"/>
    <w:rsid w:val="00AE1F30"/>
    <w:rsid w:val="00AE2E09"/>
    <w:rsid w:val="00AE4947"/>
    <w:rsid w:val="00AE6931"/>
    <w:rsid w:val="00AE79B7"/>
    <w:rsid w:val="00AF062A"/>
    <w:rsid w:val="00AF1E82"/>
    <w:rsid w:val="00AF2565"/>
    <w:rsid w:val="00AF2A02"/>
    <w:rsid w:val="00AF3E54"/>
    <w:rsid w:val="00AF4398"/>
    <w:rsid w:val="00AF43CF"/>
    <w:rsid w:val="00AF49DD"/>
    <w:rsid w:val="00AF569A"/>
    <w:rsid w:val="00AF5A49"/>
    <w:rsid w:val="00AF605A"/>
    <w:rsid w:val="00AF6908"/>
    <w:rsid w:val="00AF6CC3"/>
    <w:rsid w:val="00AF71E5"/>
    <w:rsid w:val="00AF7260"/>
    <w:rsid w:val="00B0012D"/>
    <w:rsid w:val="00B00569"/>
    <w:rsid w:val="00B01525"/>
    <w:rsid w:val="00B02DB6"/>
    <w:rsid w:val="00B04548"/>
    <w:rsid w:val="00B045E5"/>
    <w:rsid w:val="00B04850"/>
    <w:rsid w:val="00B05F29"/>
    <w:rsid w:val="00B06EFD"/>
    <w:rsid w:val="00B076C2"/>
    <w:rsid w:val="00B118B9"/>
    <w:rsid w:val="00B13AE7"/>
    <w:rsid w:val="00B1407E"/>
    <w:rsid w:val="00B146F3"/>
    <w:rsid w:val="00B14EA2"/>
    <w:rsid w:val="00B14FFE"/>
    <w:rsid w:val="00B15E46"/>
    <w:rsid w:val="00B16C63"/>
    <w:rsid w:val="00B174A5"/>
    <w:rsid w:val="00B17B36"/>
    <w:rsid w:val="00B207AA"/>
    <w:rsid w:val="00B21237"/>
    <w:rsid w:val="00B22D22"/>
    <w:rsid w:val="00B22F93"/>
    <w:rsid w:val="00B241A7"/>
    <w:rsid w:val="00B25E64"/>
    <w:rsid w:val="00B26276"/>
    <w:rsid w:val="00B2658F"/>
    <w:rsid w:val="00B269CC"/>
    <w:rsid w:val="00B27101"/>
    <w:rsid w:val="00B3037C"/>
    <w:rsid w:val="00B338F4"/>
    <w:rsid w:val="00B35651"/>
    <w:rsid w:val="00B36080"/>
    <w:rsid w:val="00B372BD"/>
    <w:rsid w:val="00B42069"/>
    <w:rsid w:val="00B4339D"/>
    <w:rsid w:val="00B434AB"/>
    <w:rsid w:val="00B51EA3"/>
    <w:rsid w:val="00B52803"/>
    <w:rsid w:val="00B53F32"/>
    <w:rsid w:val="00B56006"/>
    <w:rsid w:val="00B5614B"/>
    <w:rsid w:val="00B56244"/>
    <w:rsid w:val="00B56578"/>
    <w:rsid w:val="00B6093E"/>
    <w:rsid w:val="00B60999"/>
    <w:rsid w:val="00B61433"/>
    <w:rsid w:val="00B643D2"/>
    <w:rsid w:val="00B64E40"/>
    <w:rsid w:val="00B66B8F"/>
    <w:rsid w:val="00B71C67"/>
    <w:rsid w:val="00B729EE"/>
    <w:rsid w:val="00B73949"/>
    <w:rsid w:val="00B7404C"/>
    <w:rsid w:val="00B7592C"/>
    <w:rsid w:val="00B762F3"/>
    <w:rsid w:val="00B76790"/>
    <w:rsid w:val="00B802AF"/>
    <w:rsid w:val="00B80594"/>
    <w:rsid w:val="00B815F3"/>
    <w:rsid w:val="00B81B43"/>
    <w:rsid w:val="00B82BC1"/>
    <w:rsid w:val="00B82FFE"/>
    <w:rsid w:val="00B83F38"/>
    <w:rsid w:val="00B842D8"/>
    <w:rsid w:val="00B868F9"/>
    <w:rsid w:val="00B86ADA"/>
    <w:rsid w:val="00B86FB5"/>
    <w:rsid w:val="00B87823"/>
    <w:rsid w:val="00B9181E"/>
    <w:rsid w:val="00B91DDC"/>
    <w:rsid w:val="00B9210F"/>
    <w:rsid w:val="00B92B42"/>
    <w:rsid w:val="00B940E0"/>
    <w:rsid w:val="00B954EB"/>
    <w:rsid w:val="00B958B6"/>
    <w:rsid w:val="00B975E0"/>
    <w:rsid w:val="00B97BC3"/>
    <w:rsid w:val="00BA0094"/>
    <w:rsid w:val="00BA131A"/>
    <w:rsid w:val="00BA272A"/>
    <w:rsid w:val="00BA28B2"/>
    <w:rsid w:val="00BB074B"/>
    <w:rsid w:val="00BB0F56"/>
    <w:rsid w:val="00BB25D8"/>
    <w:rsid w:val="00BB2637"/>
    <w:rsid w:val="00BB271C"/>
    <w:rsid w:val="00BB49D0"/>
    <w:rsid w:val="00BB4E0C"/>
    <w:rsid w:val="00BB4F4F"/>
    <w:rsid w:val="00BB59C1"/>
    <w:rsid w:val="00BB5D31"/>
    <w:rsid w:val="00BB6794"/>
    <w:rsid w:val="00BB7529"/>
    <w:rsid w:val="00BB760C"/>
    <w:rsid w:val="00BB77D4"/>
    <w:rsid w:val="00BB7D92"/>
    <w:rsid w:val="00BC2703"/>
    <w:rsid w:val="00BC2C75"/>
    <w:rsid w:val="00BC3A22"/>
    <w:rsid w:val="00BC56BC"/>
    <w:rsid w:val="00BC7BCD"/>
    <w:rsid w:val="00BD0A9E"/>
    <w:rsid w:val="00BD219B"/>
    <w:rsid w:val="00BD2513"/>
    <w:rsid w:val="00BD3451"/>
    <w:rsid w:val="00BD4604"/>
    <w:rsid w:val="00BD465B"/>
    <w:rsid w:val="00BD7849"/>
    <w:rsid w:val="00BD798A"/>
    <w:rsid w:val="00BE0746"/>
    <w:rsid w:val="00BE1C67"/>
    <w:rsid w:val="00BE1F66"/>
    <w:rsid w:val="00BE305A"/>
    <w:rsid w:val="00BE4ACC"/>
    <w:rsid w:val="00BE5809"/>
    <w:rsid w:val="00BE5EF7"/>
    <w:rsid w:val="00BE75C8"/>
    <w:rsid w:val="00BF1BDF"/>
    <w:rsid w:val="00BF1D5D"/>
    <w:rsid w:val="00BF20FE"/>
    <w:rsid w:val="00BF2B8F"/>
    <w:rsid w:val="00BF3DE5"/>
    <w:rsid w:val="00BF48E5"/>
    <w:rsid w:val="00BF48FA"/>
    <w:rsid w:val="00BF545E"/>
    <w:rsid w:val="00BF59C3"/>
    <w:rsid w:val="00BF5C33"/>
    <w:rsid w:val="00BF62EC"/>
    <w:rsid w:val="00BF6F52"/>
    <w:rsid w:val="00BF7B18"/>
    <w:rsid w:val="00C0094E"/>
    <w:rsid w:val="00C01034"/>
    <w:rsid w:val="00C025A9"/>
    <w:rsid w:val="00C03BF1"/>
    <w:rsid w:val="00C054DB"/>
    <w:rsid w:val="00C05B57"/>
    <w:rsid w:val="00C05BA2"/>
    <w:rsid w:val="00C079C2"/>
    <w:rsid w:val="00C07CB8"/>
    <w:rsid w:val="00C10AD6"/>
    <w:rsid w:val="00C11F44"/>
    <w:rsid w:val="00C12200"/>
    <w:rsid w:val="00C1313A"/>
    <w:rsid w:val="00C13827"/>
    <w:rsid w:val="00C16523"/>
    <w:rsid w:val="00C17E35"/>
    <w:rsid w:val="00C210D4"/>
    <w:rsid w:val="00C22EBF"/>
    <w:rsid w:val="00C254D4"/>
    <w:rsid w:val="00C27B81"/>
    <w:rsid w:val="00C30349"/>
    <w:rsid w:val="00C30A72"/>
    <w:rsid w:val="00C314F1"/>
    <w:rsid w:val="00C337AC"/>
    <w:rsid w:val="00C35A01"/>
    <w:rsid w:val="00C35D5C"/>
    <w:rsid w:val="00C35E9B"/>
    <w:rsid w:val="00C377C9"/>
    <w:rsid w:val="00C40643"/>
    <w:rsid w:val="00C40BBC"/>
    <w:rsid w:val="00C435E4"/>
    <w:rsid w:val="00C44207"/>
    <w:rsid w:val="00C44577"/>
    <w:rsid w:val="00C44EC5"/>
    <w:rsid w:val="00C45FCA"/>
    <w:rsid w:val="00C46704"/>
    <w:rsid w:val="00C46CE4"/>
    <w:rsid w:val="00C518EE"/>
    <w:rsid w:val="00C5346B"/>
    <w:rsid w:val="00C536B2"/>
    <w:rsid w:val="00C554C7"/>
    <w:rsid w:val="00C56658"/>
    <w:rsid w:val="00C56C3C"/>
    <w:rsid w:val="00C60D43"/>
    <w:rsid w:val="00C61A07"/>
    <w:rsid w:val="00C623B1"/>
    <w:rsid w:val="00C63A9C"/>
    <w:rsid w:val="00C663C2"/>
    <w:rsid w:val="00C678B6"/>
    <w:rsid w:val="00C67B1D"/>
    <w:rsid w:val="00C707F2"/>
    <w:rsid w:val="00C7104B"/>
    <w:rsid w:val="00C712B5"/>
    <w:rsid w:val="00C72E4C"/>
    <w:rsid w:val="00C75C99"/>
    <w:rsid w:val="00C82D62"/>
    <w:rsid w:val="00C8352B"/>
    <w:rsid w:val="00C84B62"/>
    <w:rsid w:val="00C863C0"/>
    <w:rsid w:val="00C922B4"/>
    <w:rsid w:val="00C92667"/>
    <w:rsid w:val="00C92ED4"/>
    <w:rsid w:val="00C946C9"/>
    <w:rsid w:val="00C957E0"/>
    <w:rsid w:val="00C96BBC"/>
    <w:rsid w:val="00CA14CC"/>
    <w:rsid w:val="00CA1A57"/>
    <w:rsid w:val="00CA1CA7"/>
    <w:rsid w:val="00CA2977"/>
    <w:rsid w:val="00CA2D00"/>
    <w:rsid w:val="00CA4B08"/>
    <w:rsid w:val="00CA56A5"/>
    <w:rsid w:val="00CA5F17"/>
    <w:rsid w:val="00CB01C1"/>
    <w:rsid w:val="00CB1D50"/>
    <w:rsid w:val="00CB30C7"/>
    <w:rsid w:val="00CB41C8"/>
    <w:rsid w:val="00CB5FC7"/>
    <w:rsid w:val="00CC223E"/>
    <w:rsid w:val="00CC2A3E"/>
    <w:rsid w:val="00CC30EF"/>
    <w:rsid w:val="00CC31EC"/>
    <w:rsid w:val="00CC33D5"/>
    <w:rsid w:val="00CC4462"/>
    <w:rsid w:val="00CC4DE1"/>
    <w:rsid w:val="00CC581A"/>
    <w:rsid w:val="00CC6837"/>
    <w:rsid w:val="00CD0F20"/>
    <w:rsid w:val="00CD577B"/>
    <w:rsid w:val="00CD586B"/>
    <w:rsid w:val="00CD7BBA"/>
    <w:rsid w:val="00CE0335"/>
    <w:rsid w:val="00CE0A24"/>
    <w:rsid w:val="00CE271C"/>
    <w:rsid w:val="00CE301C"/>
    <w:rsid w:val="00CE31C5"/>
    <w:rsid w:val="00CE6C44"/>
    <w:rsid w:val="00CE7B78"/>
    <w:rsid w:val="00CF0DEE"/>
    <w:rsid w:val="00CF17A6"/>
    <w:rsid w:val="00CF2556"/>
    <w:rsid w:val="00CF355B"/>
    <w:rsid w:val="00CF367C"/>
    <w:rsid w:val="00CF36D5"/>
    <w:rsid w:val="00CF3FBD"/>
    <w:rsid w:val="00CF4027"/>
    <w:rsid w:val="00CF41C0"/>
    <w:rsid w:val="00CF4924"/>
    <w:rsid w:val="00CF4A7C"/>
    <w:rsid w:val="00CF50C7"/>
    <w:rsid w:val="00CF5CBE"/>
    <w:rsid w:val="00CF6996"/>
    <w:rsid w:val="00CF6C7E"/>
    <w:rsid w:val="00CF6D1E"/>
    <w:rsid w:val="00D0022D"/>
    <w:rsid w:val="00D00806"/>
    <w:rsid w:val="00D03F39"/>
    <w:rsid w:val="00D04F80"/>
    <w:rsid w:val="00D064B1"/>
    <w:rsid w:val="00D07A70"/>
    <w:rsid w:val="00D10487"/>
    <w:rsid w:val="00D106E7"/>
    <w:rsid w:val="00D110F7"/>
    <w:rsid w:val="00D117F9"/>
    <w:rsid w:val="00D11BB4"/>
    <w:rsid w:val="00D121DA"/>
    <w:rsid w:val="00D14BE4"/>
    <w:rsid w:val="00D15281"/>
    <w:rsid w:val="00D15675"/>
    <w:rsid w:val="00D15FFE"/>
    <w:rsid w:val="00D1787F"/>
    <w:rsid w:val="00D17B59"/>
    <w:rsid w:val="00D20011"/>
    <w:rsid w:val="00D226EC"/>
    <w:rsid w:val="00D2322B"/>
    <w:rsid w:val="00D245FE"/>
    <w:rsid w:val="00D24D26"/>
    <w:rsid w:val="00D2507A"/>
    <w:rsid w:val="00D250E0"/>
    <w:rsid w:val="00D25B35"/>
    <w:rsid w:val="00D26064"/>
    <w:rsid w:val="00D3299F"/>
    <w:rsid w:val="00D32AC8"/>
    <w:rsid w:val="00D32D52"/>
    <w:rsid w:val="00D32E56"/>
    <w:rsid w:val="00D33202"/>
    <w:rsid w:val="00D355ED"/>
    <w:rsid w:val="00D369FA"/>
    <w:rsid w:val="00D378DF"/>
    <w:rsid w:val="00D37A94"/>
    <w:rsid w:val="00D37FCB"/>
    <w:rsid w:val="00D415EA"/>
    <w:rsid w:val="00D41EFB"/>
    <w:rsid w:val="00D42F6F"/>
    <w:rsid w:val="00D42FC3"/>
    <w:rsid w:val="00D438B0"/>
    <w:rsid w:val="00D46A23"/>
    <w:rsid w:val="00D47470"/>
    <w:rsid w:val="00D47660"/>
    <w:rsid w:val="00D50173"/>
    <w:rsid w:val="00D5077C"/>
    <w:rsid w:val="00D50792"/>
    <w:rsid w:val="00D50CB6"/>
    <w:rsid w:val="00D52385"/>
    <w:rsid w:val="00D54171"/>
    <w:rsid w:val="00D57A9A"/>
    <w:rsid w:val="00D57B20"/>
    <w:rsid w:val="00D57D65"/>
    <w:rsid w:val="00D57D9F"/>
    <w:rsid w:val="00D60BFA"/>
    <w:rsid w:val="00D60D1E"/>
    <w:rsid w:val="00D6106B"/>
    <w:rsid w:val="00D61439"/>
    <w:rsid w:val="00D62933"/>
    <w:rsid w:val="00D63313"/>
    <w:rsid w:val="00D64F67"/>
    <w:rsid w:val="00D65D41"/>
    <w:rsid w:val="00D66D92"/>
    <w:rsid w:val="00D670F8"/>
    <w:rsid w:val="00D67309"/>
    <w:rsid w:val="00D67A3F"/>
    <w:rsid w:val="00D70120"/>
    <w:rsid w:val="00D71748"/>
    <w:rsid w:val="00D74948"/>
    <w:rsid w:val="00D74E72"/>
    <w:rsid w:val="00D769D1"/>
    <w:rsid w:val="00D80A86"/>
    <w:rsid w:val="00D832BE"/>
    <w:rsid w:val="00D834AE"/>
    <w:rsid w:val="00D847AD"/>
    <w:rsid w:val="00D853EA"/>
    <w:rsid w:val="00D86A8C"/>
    <w:rsid w:val="00D878E2"/>
    <w:rsid w:val="00D9024A"/>
    <w:rsid w:val="00D9046F"/>
    <w:rsid w:val="00D90EFE"/>
    <w:rsid w:val="00D92882"/>
    <w:rsid w:val="00D955F8"/>
    <w:rsid w:val="00D9624C"/>
    <w:rsid w:val="00D9733E"/>
    <w:rsid w:val="00D97537"/>
    <w:rsid w:val="00D97743"/>
    <w:rsid w:val="00D97B15"/>
    <w:rsid w:val="00DA039F"/>
    <w:rsid w:val="00DA0DBA"/>
    <w:rsid w:val="00DA1058"/>
    <w:rsid w:val="00DA19CC"/>
    <w:rsid w:val="00DA4916"/>
    <w:rsid w:val="00DA5DA0"/>
    <w:rsid w:val="00DA752E"/>
    <w:rsid w:val="00DB04FD"/>
    <w:rsid w:val="00DB28C5"/>
    <w:rsid w:val="00DB3FEA"/>
    <w:rsid w:val="00DB4B3A"/>
    <w:rsid w:val="00DB7DB0"/>
    <w:rsid w:val="00DC0DB9"/>
    <w:rsid w:val="00DC196A"/>
    <w:rsid w:val="00DC233E"/>
    <w:rsid w:val="00DC2912"/>
    <w:rsid w:val="00DC596C"/>
    <w:rsid w:val="00DC7418"/>
    <w:rsid w:val="00DD32AF"/>
    <w:rsid w:val="00DD3E9D"/>
    <w:rsid w:val="00DD4B10"/>
    <w:rsid w:val="00DD5ABE"/>
    <w:rsid w:val="00DD5BC0"/>
    <w:rsid w:val="00DD6AB3"/>
    <w:rsid w:val="00DD7F3A"/>
    <w:rsid w:val="00DE24E5"/>
    <w:rsid w:val="00DE26EE"/>
    <w:rsid w:val="00DE368D"/>
    <w:rsid w:val="00DE378E"/>
    <w:rsid w:val="00DE3A17"/>
    <w:rsid w:val="00DE56DA"/>
    <w:rsid w:val="00DE6336"/>
    <w:rsid w:val="00DE741F"/>
    <w:rsid w:val="00DF0BDB"/>
    <w:rsid w:val="00DF3D37"/>
    <w:rsid w:val="00DF406A"/>
    <w:rsid w:val="00DF4261"/>
    <w:rsid w:val="00DF5054"/>
    <w:rsid w:val="00DF5752"/>
    <w:rsid w:val="00DF58BE"/>
    <w:rsid w:val="00DF6437"/>
    <w:rsid w:val="00DF6A6D"/>
    <w:rsid w:val="00DF7164"/>
    <w:rsid w:val="00E009BA"/>
    <w:rsid w:val="00E00C3A"/>
    <w:rsid w:val="00E01B27"/>
    <w:rsid w:val="00E03A06"/>
    <w:rsid w:val="00E03F15"/>
    <w:rsid w:val="00E0404B"/>
    <w:rsid w:val="00E05454"/>
    <w:rsid w:val="00E05EFB"/>
    <w:rsid w:val="00E0617D"/>
    <w:rsid w:val="00E07153"/>
    <w:rsid w:val="00E10FA7"/>
    <w:rsid w:val="00E12D49"/>
    <w:rsid w:val="00E12E7F"/>
    <w:rsid w:val="00E16E5D"/>
    <w:rsid w:val="00E211A7"/>
    <w:rsid w:val="00E22354"/>
    <w:rsid w:val="00E2589F"/>
    <w:rsid w:val="00E269E3"/>
    <w:rsid w:val="00E30D0F"/>
    <w:rsid w:val="00E31F0F"/>
    <w:rsid w:val="00E323BC"/>
    <w:rsid w:val="00E32747"/>
    <w:rsid w:val="00E343F4"/>
    <w:rsid w:val="00E3478D"/>
    <w:rsid w:val="00E34B44"/>
    <w:rsid w:val="00E34D4F"/>
    <w:rsid w:val="00E34E2A"/>
    <w:rsid w:val="00E355F7"/>
    <w:rsid w:val="00E36B17"/>
    <w:rsid w:val="00E37DF7"/>
    <w:rsid w:val="00E40EB7"/>
    <w:rsid w:val="00E41A03"/>
    <w:rsid w:val="00E41C1D"/>
    <w:rsid w:val="00E41D43"/>
    <w:rsid w:val="00E421B4"/>
    <w:rsid w:val="00E4487F"/>
    <w:rsid w:val="00E44A7E"/>
    <w:rsid w:val="00E46A42"/>
    <w:rsid w:val="00E47171"/>
    <w:rsid w:val="00E5034B"/>
    <w:rsid w:val="00E53C9C"/>
    <w:rsid w:val="00E53DFA"/>
    <w:rsid w:val="00E55D98"/>
    <w:rsid w:val="00E56425"/>
    <w:rsid w:val="00E56E31"/>
    <w:rsid w:val="00E57D13"/>
    <w:rsid w:val="00E60548"/>
    <w:rsid w:val="00E60746"/>
    <w:rsid w:val="00E60E63"/>
    <w:rsid w:val="00E61E91"/>
    <w:rsid w:val="00E64D0F"/>
    <w:rsid w:val="00E676F5"/>
    <w:rsid w:val="00E705FC"/>
    <w:rsid w:val="00E72739"/>
    <w:rsid w:val="00E731DB"/>
    <w:rsid w:val="00E7449C"/>
    <w:rsid w:val="00E75688"/>
    <w:rsid w:val="00E77438"/>
    <w:rsid w:val="00E77541"/>
    <w:rsid w:val="00E778A9"/>
    <w:rsid w:val="00E81A91"/>
    <w:rsid w:val="00E83D2D"/>
    <w:rsid w:val="00E83E45"/>
    <w:rsid w:val="00E84DFD"/>
    <w:rsid w:val="00E84F50"/>
    <w:rsid w:val="00E85C73"/>
    <w:rsid w:val="00E90733"/>
    <w:rsid w:val="00E91308"/>
    <w:rsid w:val="00E92867"/>
    <w:rsid w:val="00E93182"/>
    <w:rsid w:val="00E93CA6"/>
    <w:rsid w:val="00E93F6B"/>
    <w:rsid w:val="00E9440E"/>
    <w:rsid w:val="00E9533A"/>
    <w:rsid w:val="00E9552F"/>
    <w:rsid w:val="00E95E05"/>
    <w:rsid w:val="00EA15B6"/>
    <w:rsid w:val="00EA3981"/>
    <w:rsid w:val="00EA5A1A"/>
    <w:rsid w:val="00EA712F"/>
    <w:rsid w:val="00EA7670"/>
    <w:rsid w:val="00EB1D10"/>
    <w:rsid w:val="00EB2DAA"/>
    <w:rsid w:val="00EB44FF"/>
    <w:rsid w:val="00EB544B"/>
    <w:rsid w:val="00EB5650"/>
    <w:rsid w:val="00EB60BC"/>
    <w:rsid w:val="00EB7EA4"/>
    <w:rsid w:val="00EC08D3"/>
    <w:rsid w:val="00EC343C"/>
    <w:rsid w:val="00EC412A"/>
    <w:rsid w:val="00EC4639"/>
    <w:rsid w:val="00EC598A"/>
    <w:rsid w:val="00EC6E1F"/>
    <w:rsid w:val="00EC7562"/>
    <w:rsid w:val="00ED3E71"/>
    <w:rsid w:val="00ED62E7"/>
    <w:rsid w:val="00ED7225"/>
    <w:rsid w:val="00ED7EA1"/>
    <w:rsid w:val="00EE1CF4"/>
    <w:rsid w:val="00EE44F0"/>
    <w:rsid w:val="00EE55A0"/>
    <w:rsid w:val="00EE7682"/>
    <w:rsid w:val="00EF0EB8"/>
    <w:rsid w:val="00EF1912"/>
    <w:rsid w:val="00EF1B12"/>
    <w:rsid w:val="00EF3189"/>
    <w:rsid w:val="00EF5930"/>
    <w:rsid w:val="00EF669C"/>
    <w:rsid w:val="00EF6E07"/>
    <w:rsid w:val="00F0074D"/>
    <w:rsid w:val="00F00DE4"/>
    <w:rsid w:val="00F025F1"/>
    <w:rsid w:val="00F03562"/>
    <w:rsid w:val="00F04419"/>
    <w:rsid w:val="00F078B9"/>
    <w:rsid w:val="00F11487"/>
    <w:rsid w:val="00F15152"/>
    <w:rsid w:val="00F1720C"/>
    <w:rsid w:val="00F225A2"/>
    <w:rsid w:val="00F225EE"/>
    <w:rsid w:val="00F2296D"/>
    <w:rsid w:val="00F307CE"/>
    <w:rsid w:val="00F3394D"/>
    <w:rsid w:val="00F34148"/>
    <w:rsid w:val="00F35D26"/>
    <w:rsid w:val="00F36C14"/>
    <w:rsid w:val="00F4069D"/>
    <w:rsid w:val="00F40908"/>
    <w:rsid w:val="00F40A7A"/>
    <w:rsid w:val="00F43867"/>
    <w:rsid w:val="00F50450"/>
    <w:rsid w:val="00F5177C"/>
    <w:rsid w:val="00F52C11"/>
    <w:rsid w:val="00F531C5"/>
    <w:rsid w:val="00F53E17"/>
    <w:rsid w:val="00F54C66"/>
    <w:rsid w:val="00F55368"/>
    <w:rsid w:val="00F55940"/>
    <w:rsid w:val="00F560F9"/>
    <w:rsid w:val="00F57477"/>
    <w:rsid w:val="00F579EA"/>
    <w:rsid w:val="00F57BF9"/>
    <w:rsid w:val="00F57CE3"/>
    <w:rsid w:val="00F60693"/>
    <w:rsid w:val="00F60A3A"/>
    <w:rsid w:val="00F61CDD"/>
    <w:rsid w:val="00F61EE7"/>
    <w:rsid w:val="00F632C2"/>
    <w:rsid w:val="00F649F5"/>
    <w:rsid w:val="00F64BB2"/>
    <w:rsid w:val="00F662D0"/>
    <w:rsid w:val="00F66FDE"/>
    <w:rsid w:val="00F71541"/>
    <w:rsid w:val="00F716E7"/>
    <w:rsid w:val="00F72E1B"/>
    <w:rsid w:val="00F73912"/>
    <w:rsid w:val="00F74130"/>
    <w:rsid w:val="00F74B02"/>
    <w:rsid w:val="00F75CAC"/>
    <w:rsid w:val="00F760B4"/>
    <w:rsid w:val="00F76B9A"/>
    <w:rsid w:val="00F77357"/>
    <w:rsid w:val="00F80771"/>
    <w:rsid w:val="00F83836"/>
    <w:rsid w:val="00F83B9A"/>
    <w:rsid w:val="00F84802"/>
    <w:rsid w:val="00F856A9"/>
    <w:rsid w:val="00F8790D"/>
    <w:rsid w:val="00F91D3F"/>
    <w:rsid w:val="00F931CA"/>
    <w:rsid w:val="00F94EB3"/>
    <w:rsid w:val="00F96886"/>
    <w:rsid w:val="00F97F03"/>
    <w:rsid w:val="00FA06BB"/>
    <w:rsid w:val="00FA1103"/>
    <w:rsid w:val="00FA182B"/>
    <w:rsid w:val="00FA289B"/>
    <w:rsid w:val="00FA751D"/>
    <w:rsid w:val="00FA7855"/>
    <w:rsid w:val="00FB01AA"/>
    <w:rsid w:val="00FB21C5"/>
    <w:rsid w:val="00FB2D91"/>
    <w:rsid w:val="00FB3F0E"/>
    <w:rsid w:val="00FB41C4"/>
    <w:rsid w:val="00FB6679"/>
    <w:rsid w:val="00FB6E70"/>
    <w:rsid w:val="00FB74F2"/>
    <w:rsid w:val="00FB7A9E"/>
    <w:rsid w:val="00FC17FF"/>
    <w:rsid w:val="00FC248E"/>
    <w:rsid w:val="00FC39AB"/>
    <w:rsid w:val="00FC4B0B"/>
    <w:rsid w:val="00FC4BD5"/>
    <w:rsid w:val="00FC6BB3"/>
    <w:rsid w:val="00FC705D"/>
    <w:rsid w:val="00FD13A0"/>
    <w:rsid w:val="00FD174C"/>
    <w:rsid w:val="00FD19B3"/>
    <w:rsid w:val="00FD1DD1"/>
    <w:rsid w:val="00FD2C00"/>
    <w:rsid w:val="00FD3F44"/>
    <w:rsid w:val="00FD4173"/>
    <w:rsid w:val="00FD4821"/>
    <w:rsid w:val="00FD620E"/>
    <w:rsid w:val="00FD6E4A"/>
    <w:rsid w:val="00FD761C"/>
    <w:rsid w:val="00FD787C"/>
    <w:rsid w:val="00FE08EF"/>
    <w:rsid w:val="00FE1AC7"/>
    <w:rsid w:val="00FE227E"/>
    <w:rsid w:val="00FE351B"/>
    <w:rsid w:val="00FE3EEC"/>
    <w:rsid w:val="00FE3F37"/>
    <w:rsid w:val="00FE5D60"/>
    <w:rsid w:val="00FE798D"/>
    <w:rsid w:val="00FE7AC1"/>
    <w:rsid w:val="00FF02DF"/>
    <w:rsid w:val="00FF0CA7"/>
    <w:rsid w:val="00FF249C"/>
    <w:rsid w:val="00FF4FAF"/>
    <w:rsid w:val="00FF50DD"/>
    <w:rsid w:val="00FF647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58052DB4"/>
  <w15:docId w15:val="{CCEA3019-00BD-0441-A3A1-57C31AD73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FF5"/>
    <w:pPr>
      <w:spacing w:after="0"/>
    </w:pPr>
    <w:rPr>
      <w:rFonts w:ascii="Times New Roman" w:eastAsia="Times New Roman" w:hAnsi="Times New Roman" w:cs="Times New Roman"/>
      <w:lang w:eastAsia="en-US"/>
    </w:rPr>
  </w:style>
  <w:style w:type="paragraph" w:styleId="Heading1">
    <w:name w:val="heading 1"/>
    <w:basedOn w:val="Normal"/>
    <w:next w:val="Normal"/>
    <w:link w:val="Heading1Char"/>
    <w:uiPriority w:val="9"/>
    <w:qFormat/>
    <w:rsid w:val="002478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56E31"/>
    <w:pPr>
      <w:spacing w:before="100" w:beforeAutospacing="1" w:after="100" w:afterAutospacing="1"/>
      <w:outlineLvl w:val="2"/>
    </w:pPr>
    <w:rPr>
      <w:rFonts w:ascii="Times" w:hAnsi="Times" w:cstheme="minorBidi"/>
      <w:b/>
      <w:bCs/>
      <w:sz w:val="27"/>
      <w:szCs w:val="27"/>
    </w:rPr>
  </w:style>
  <w:style w:type="paragraph" w:styleId="Heading7">
    <w:name w:val="heading 7"/>
    <w:basedOn w:val="Normal"/>
    <w:next w:val="Normal"/>
    <w:link w:val="Heading7Char"/>
    <w:uiPriority w:val="9"/>
    <w:semiHidden/>
    <w:unhideWhenUsed/>
    <w:qFormat/>
    <w:rsid w:val="00FD4173"/>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uiPriority w:val="9"/>
    <w:semiHidden/>
    <w:unhideWhenUsed/>
    <w:qFormat/>
    <w:rsid w:val="00FD4173"/>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Text">
    <w:name w:val="Normal Text"/>
    <w:rsid w:val="00AE4947"/>
    <w:pPr>
      <w:widowControl w:val="0"/>
      <w:autoSpaceDE w:val="0"/>
      <w:autoSpaceDN w:val="0"/>
      <w:adjustRightInd w:val="0"/>
      <w:spacing w:after="0"/>
    </w:pPr>
    <w:rPr>
      <w:rFonts w:ascii="Palatino Linotype" w:eastAsia="Times New Roman" w:hAnsi="Palatino Linotype" w:cs="Palatino Linotype"/>
      <w:color w:val="000000"/>
      <w:lang w:val="en-US" w:eastAsia="en-US"/>
    </w:rPr>
  </w:style>
  <w:style w:type="paragraph" w:styleId="BalloonText">
    <w:name w:val="Balloon Text"/>
    <w:basedOn w:val="Normal"/>
    <w:link w:val="BalloonTextChar"/>
    <w:uiPriority w:val="99"/>
    <w:semiHidden/>
    <w:unhideWhenUsed/>
    <w:rsid w:val="00753A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53A18"/>
    <w:rPr>
      <w:rFonts w:ascii="Lucida Grande" w:eastAsia="Times New Roman" w:hAnsi="Lucida Grande" w:cs="Lucida Grande"/>
      <w:sz w:val="18"/>
      <w:szCs w:val="18"/>
      <w:lang w:val="en-US" w:eastAsia="en-US"/>
    </w:rPr>
  </w:style>
  <w:style w:type="paragraph" w:styleId="NormalWeb">
    <w:name w:val="Normal (Web)"/>
    <w:basedOn w:val="Normal"/>
    <w:uiPriority w:val="99"/>
    <w:semiHidden/>
    <w:unhideWhenUsed/>
    <w:rsid w:val="00397AA0"/>
  </w:style>
  <w:style w:type="paragraph" w:customStyle="1" w:styleId="MCQstem">
    <w:name w:val="MCQ stem"/>
    <w:basedOn w:val="Normal"/>
    <w:rsid w:val="0094127A"/>
    <w:pPr>
      <w:tabs>
        <w:tab w:val="left" w:pos="709"/>
      </w:tabs>
    </w:pPr>
    <w:rPr>
      <w:b/>
      <w:szCs w:val="20"/>
    </w:rPr>
  </w:style>
  <w:style w:type="character" w:customStyle="1" w:styleId="Heading3Char">
    <w:name w:val="Heading 3 Char"/>
    <w:basedOn w:val="DefaultParagraphFont"/>
    <w:link w:val="Heading3"/>
    <w:uiPriority w:val="9"/>
    <w:rsid w:val="00E56E31"/>
    <w:rPr>
      <w:rFonts w:ascii="Times" w:hAnsi="Times"/>
      <w:b/>
      <w:bCs/>
      <w:sz w:val="27"/>
      <w:szCs w:val="27"/>
      <w:lang w:eastAsia="en-US"/>
    </w:rPr>
  </w:style>
  <w:style w:type="character" w:customStyle="1" w:styleId="nowrap">
    <w:name w:val="nowrap"/>
    <w:basedOn w:val="DefaultParagraphFont"/>
    <w:rsid w:val="00E56E31"/>
  </w:style>
  <w:style w:type="paragraph" w:styleId="Caption">
    <w:name w:val="caption"/>
    <w:basedOn w:val="Normal"/>
    <w:next w:val="Normal"/>
    <w:link w:val="CaptionChar"/>
    <w:qFormat/>
    <w:rsid w:val="000E0341"/>
    <w:pPr>
      <w:tabs>
        <w:tab w:val="right" w:pos="9360"/>
      </w:tabs>
    </w:pPr>
    <w:rPr>
      <w:rFonts w:ascii="Arial" w:hAnsi="Arial"/>
      <w:b/>
      <w:color w:val="FF0000"/>
      <w:sz w:val="40"/>
      <w:lang w:eastAsia="en-AU"/>
    </w:rPr>
  </w:style>
  <w:style w:type="character" w:customStyle="1" w:styleId="CaptionChar">
    <w:name w:val="Caption Char"/>
    <w:link w:val="Caption"/>
    <w:locked/>
    <w:rsid w:val="000E0341"/>
    <w:rPr>
      <w:rFonts w:ascii="Arial" w:eastAsia="Times New Roman" w:hAnsi="Arial" w:cs="Times New Roman"/>
      <w:b/>
      <w:color w:val="FF0000"/>
      <w:sz w:val="40"/>
      <w:szCs w:val="24"/>
      <w:lang w:eastAsia="en-AU"/>
    </w:rPr>
  </w:style>
  <w:style w:type="paragraph" w:styleId="Header">
    <w:name w:val="header"/>
    <w:basedOn w:val="Normal"/>
    <w:link w:val="HeaderChar"/>
    <w:unhideWhenUsed/>
    <w:rsid w:val="0053238D"/>
    <w:pPr>
      <w:tabs>
        <w:tab w:val="center" w:pos="4320"/>
        <w:tab w:val="right" w:pos="8640"/>
      </w:tabs>
    </w:pPr>
  </w:style>
  <w:style w:type="character" w:customStyle="1" w:styleId="HeaderChar">
    <w:name w:val="Header Char"/>
    <w:basedOn w:val="DefaultParagraphFont"/>
    <w:link w:val="Header"/>
    <w:uiPriority w:val="99"/>
    <w:rsid w:val="0053238D"/>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53238D"/>
    <w:pPr>
      <w:tabs>
        <w:tab w:val="center" w:pos="4320"/>
        <w:tab w:val="right" w:pos="8640"/>
      </w:tabs>
    </w:pPr>
  </w:style>
  <w:style w:type="character" w:customStyle="1" w:styleId="FooterChar">
    <w:name w:val="Footer Char"/>
    <w:basedOn w:val="DefaultParagraphFont"/>
    <w:link w:val="Footer"/>
    <w:uiPriority w:val="99"/>
    <w:rsid w:val="0053238D"/>
    <w:rPr>
      <w:rFonts w:ascii="Times New Roman" w:eastAsia="Times New Roman" w:hAnsi="Times New Roman" w:cs="Times New Roman"/>
      <w:sz w:val="24"/>
      <w:szCs w:val="24"/>
      <w:lang w:val="en-US" w:eastAsia="en-US"/>
    </w:rPr>
  </w:style>
  <w:style w:type="character" w:styleId="PageNumber">
    <w:name w:val="page number"/>
    <w:basedOn w:val="DefaultParagraphFont"/>
    <w:uiPriority w:val="99"/>
    <w:semiHidden/>
    <w:unhideWhenUsed/>
    <w:rsid w:val="0053238D"/>
  </w:style>
  <w:style w:type="table" w:styleId="TableGrid">
    <w:name w:val="Table Grid"/>
    <w:basedOn w:val="TableNormal"/>
    <w:uiPriority w:val="59"/>
    <w:rsid w:val="00F931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11A7"/>
    <w:rPr>
      <w:color w:val="0000FF" w:themeColor="hyperlink"/>
      <w:u w:val="single"/>
    </w:rPr>
  </w:style>
  <w:style w:type="character" w:styleId="FollowedHyperlink">
    <w:name w:val="FollowedHyperlink"/>
    <w:basedOn w:val="DefaultParagraphFont"/>
    <w:uiPriority w:val="99"/>
    <w:semiHidden/>
    <w:unhideWhenUsed/>
    <w:rsid w:val="00AC3801"/>
    <w:rPr>
      <w:color w:val="800080" w:themeColor="followedHyperlink"/>
      <w:u w:val="single"/>
    </w:rPr>
  </w:style>
  <w:style w:type="paragraph" w:customStyle="1" w:styleId="Pa6">
    <w:name w:val="Pa6"/>
    <w:basedOn w:val="Normal"/>
    <w:next w:val="Normal"/>
    <w:uiPriority w:val="99"/>
    <w:rsid w:val="005C499A"/>
    <w:pPr>
      <w:widowControl w:val="0"/>
      <w:autoSpaceDE w:val="0"/>
      <w:autoSpaceDN w:val="0"/>
      <w:adjustRightInd w:val="0"/>
      <w:spacing w:line="241" w:lineRule="atLeast"/>
    </w:pPr>
    <w:rPr>
      <w:rFonts w:ascii="Times" w:eastAsiaTheme="minorHAnsi" w:hAnsi="Times" w:cstheme="minorBidi"/>
    </w:rPr>
  </w:style>
  <w:style w:type="paragraph" w:styleId="ListParagraph">
    <w:name w:val="List Paragraph"/>
    <w:basedOn w:val="Normal"/>
    <w:uiPriority w:val="34"/>
    <w:qFormat/>
    <w:rsid w:val="00847222"/>
    <w:pPr>
      <w:ind w:left="720"/>
      <w:contextualSpacing/>
    </w:pPr>
  </w:style>
  <w:style w:type="paragraph" w:customStyle="1" w:styleId="p1">
    <w:name w:val="p1"/>
    <w:basedOn w:val="Normal"/>
    <w:rsid w:val="00663D9E"/>
    <w:rPr>
      <w:rFonts w:ascii="Calibri" w:hAnsi="Calibri"/>
      <w:sz w:val="17"/>
      <w:szCs w:val="17"/>
      <w:lang w:val="en-GB" w:eastAsia="en-GB"/>
    </w:rPr>
  </w:style>
  <w:style w:type="paragraph" w:customStyle="1" w:styleId="qsm">
    <w:name w:val="qsm"/>
    <w:basedOn w:val="Normal"/>
    <w:qFormat/>
    <w:rsid w:val="0055428E"/>
    <w:pPr>
      <w:autoSpaceDE w:val="0"/>
      <w:autoSpaceDN w:val="0"/>
      <w:adjustRightInd w:val="0"/>
      <w:spacing w:before="120"/>
      <w:ind w:left="706" w:hanging="706"/>
      <w:jc w:val="both"/>
    </w:pPr>
    <w:rPr>
      <w:rFonts w:ascii="Verdana" w:hAnsi="Verdana"/>
      <w:iCs/>
      <w:sz w:val="22"/>
      <w:szCs w:val="22"/>
    </w:rPr>
  </w:style>
  <w:style w:type="paragraph" w:customStyle="1" w:styleId="TextNo">
    <w:name w:val="TextNo"/>
    <w:basedOn w:val="Normal"/>
    <w:rsid w:val="003F3695"/>
    <w:pPr>
      <w:autoSpaceDE w:val="0"/>
      <w:autoSpaceDN w:val="0"/>
      <w:adjustRightInd w:val="0"/>
      <w:jc w:val="both"/>
    </w:pPr>
    <w:rPr>
      <w:rFonts w:ascii="Verdana" w:hAnsi="Verdana"/>
      <w:iCs/>
      <w:sz w:val="22"/>
      <w:szCs w:val="22"/>
    </w:rPr>
  </w:style>
  <w:style w:type="paragraph" w:customStyle="1" w:styleId="TableParagraph">
    <w:name w:val="Table Paragraph"/>
    <w:basedOn w:val="Normal"/>
    <w:uiPriority w:val="1"/>
    <w:qFormat/>
    <w:rsid w:val="003F3695"/>
    <w:pPr>
      <w:widowControl w:val="0"/>
      <w:autoSpaceDE w:val="0"/>
      <w:autoSpaceDN w:val="0"/>
      <w:adjustRightInd w:val="0"/>
    </w:pPr>
    <w:rPr>
      <w:rFonts w:ascii="Verdana" w:hAnsi="Verdana"/>
    </w:rPr>
  </w:style>
  <w:style w:type="paragraph" w:styleId="Title">
    <w:name w:val="Title"/>
    <w:basedOn w:val="Normal"/>
    <w:next w:val="Normal"/>
    <w:link w:val="TitleChar"/>
    <w:qFormat/>
    <w:rsid w:val="00BF59C3"/>
    <w:pPr>
      <w:tabs>
        <w:tab w:val="left" w:pos="426"/>
      </w:tabs>
      <w:spacing w:after="120" w:line="276" w:lineRule="auto"/>
    </w:pPr>
    <w:rPr>
      <w:rFonts w:asciiTheme="majorHAnsi" w:hAnsiTheme="majorHAnsi" w:cs="Tahoma"/>
      <w:b/>
      <w:color w:val="B10B17"/>
      <w:sz w:val="56"/>
      <w:szCs w:val="56"/>
      <w:lang w:eastAsia="zh-SG"/>
    </w:rPr>
  </w:style>
  <w:style w:type="character" w:customStyle="1" w:styleId="TitleChar">
    <w:name w:val="Title Char"/>
    <w:basedOn w:val="DefaultParagraphFont"/>
    <w:link w:val="Title"/>
    <w:rsid w:val="00BF59C3"/>
    <w:rPr>
      <w:rFonts w:asciiTheme="majorHAnsi" w:eastAsia="Times New Roman" w:hAnsiTheme="majorHAnsi" w:cs="Tahoma"/>
      <w:b/>
      <w:color w:val="B10B17"/>
      <w:sz w:val="56"/>
      <w:szCs w:val="56"/>
      <w:lang w:eastAsia="zh-SG"/>
    </w:rPr>
  </w:style>
  <w:style w:type="character" w:styleId="PlaceholderText">
    <w:name w:val="Placeholder Text"/>
    <w:basedOn w:val="DefaultParagraphFont"/>
    <w:uiPriority w:val="99"/>
    <w:semiHidden/>
    <w:rsid w:val="00BD7849"/>
    <w:rPr>
      <w:color w:val="808080"/>
    </w:rPr>
  </w:style>
  <w:style w:type="paragraph" w:customStyle="1" w:styleId="first">
    <w:name w:val="first"/>
    <w:basedOn w:val="Normal"/>
    <w:rsid w:val="001A4A5A"/>
    <w:pPr>
      <w:spacing w:before="100" w:beforeAutospacing="1" w:after="100" w:afterAutospacing="1"/>
    </w:pPr>
  </w:style>
  <w:style w:type="character" w:styleId="CommentReference">
    <w:name w:val="annotation reference"/>
    <w:basedOn w:val="DefaultParagraphFont"/>
    <w:uiPriority w:val="99"/>
    <w:semiHidden/>
    <w:unhideWhenUsed/>
    <w:rsid w:val="006510B9"/>
    <w:rPr>
      <w:sz w:val="16"/>
      <w:szCs w:val="16"/>
    </w:rPr>
  </w:style>
  <w:style w:type="paragraph" w:styleId="CommentText">
    <w:name w:val="annotation text"/>
    <w:basedOn w:val="Normal"/>
    <w:link w:val="CommentTextChar"/>
    <w:uiPriority w:val="99"/>
    <w:semiHidden/>
    <w:unhideWhenUsed/>
    <w:rsid w:val="006510B9"/>
    <w:rPr>
      <w:sz w:val="20"/>
      <w:szCs w:val="20"/>
    </w:rPr>
  </w:style>
  <w:style w:type="character" w:customStyle="1" w:styleId="CommentTextChar">
    <w:name w:val="Comment Text Char"/>
    <w:basedOn w:val="DefaultParagraphFont"/>
    <w:link w:val="CommentText"/>
    <w:uiPriority w:val="99"/>
    <w:semiHidden/>
    <w:rsid w:val="006510B9"/>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6510B9"/>
    <w:rPr>
      <w:b/>
      <w:bCs/>
    </w:rPr>
  </w:style>
  <w:style w:type="character" w:customStyle="1" w:styleId="CommentSubjectChar">
    <w:name w:val="Comment Subject Char"/>
    <w:basedOn w:val="CommentTextChar"/>
    <w:link w:val="CommentSubject"/>
    <w:uiPriority w:val="99"/>
    <w:semiHidden/>
    <w:rsid w:val="006510B9"/>
    <w:rPr>
      <w:rFonts w:ascii="Times New Roman" w:eastAsia="Times New Roman" w:hAnsi="Times New Roman" w:cs="Times New Roman"/>
      <w:b/>
      <w:bCs/>
      <w:sz w:val="20"/>
      <w:szCs w:val="20"/>
      <w:lang w:eastAsia="en-US"/>
    </w:rPr>
  </w:style>
  <w:style w:type="paragraph" w:styleId="Revision">
    <w:name w:val="Revision"/>
    <w:hidden/>
    <w:uiPriority w:val="99"/>
    <w:semiHidden/>
    <w:rsid w:val="009A2B93"/>
    <w:pPr>
      <w:spacing w:after="0"/>
    </w:pPr>
    <w:rPr>
      <w:rFonts w:ascii="Times New Roman" w:eastAsia="Times New Roman" w:hAnsi="Times New Roman" w:cs="Times New Roman"/>
      <w:lang w:eastAsia="en-US"/>
    </w:rPr>
  </w:style>
  <w:style w:type="paragraph" w:customStyle="1" w:styleId="Default">
    <w:name w:val="Default"/>
    <w:rsid w:val="007B31E2"/>
    <w:pPr>
      <w:autoSpaceDE w:val="0"/>
      <w:autoSpaceDN w:val="0"/>
      <w:adjustRightInd w:val="0"/>
      <w:spacing w:after="0"/>
    </w:pPr>
    <w:rPr>
      <w:rFonts w:ascii="Arial" w:hAnsi="Arial" w:cs="Arial"/>
      <w:color w:val="000000"/>
      <w:lang w:val="en-US"/>
    </w:rPr>
  </w:style>
  <w:style w:type="character" w:customStyle="1" w:styleId="Heading1Char">
    <w:name w:val="Heading 1 Char"/>
    <w:basedOn w:val="DefaultParagraphFont"/>
    <w:link w:val="Heading1"/>
    <w:uiPriority w:val="9"/>
    <w:rsid w:val="002478BA"/>
    <w:rPr>
      <w:rFonts w:asciiTheme="majorHAnsi" w:eastAsiaTheme="majorEastAsia" w:hAnsiTheme="majorHAnsi" w:cstheme="majorBidi"/>
      <w:color w:val="365F91" w:themeColor="accent1" w:themeShade="BF"/>
      <w:sz w:val="32"/>
      <w:szCs w:val="32"/>
      <w:lang w:eastAsia="en-US"/>
    </w:rPr>
  </w:style>
  <w:style w:type="paragraph" w:customStyle="1" w:styleId="blurb">
    <w:name w:val="blurb"/>
    <w:basedOn w:val="Normal"/>
    <w:rsid w:val="002478BA"/>
    <w:pPr>
      <w:spacing w:before="100" w:beforeAutospacing="1" w:after="100" w:afterAutospacing="1"/>
    </w:pPr>
  </w:style>
  <w:style w:type="character" w:customStyle="1" w:styleId="A11">
    <w:name w:val="A11"/>
    <w:uiPriority w:val="99"/>
    <w:rsid w:val="00A1254A"/>
    <w:rPr>
      <w:b/>
      <w:bCs/>
      <w:color w:val="211D1E"/>
      <w:sz w:val="12"/>
      <w:szCs w:val="12"/>
    </w:rPr>
  </w:style>
  <w:style w:type="character" w:customStyle="1" w:styleId="apple-tab-span">
    <w:name w:val="apple-tab-span"/>
    <w:basedOn w:val="DefaultParagraphFont"/>
    <w:rsid w:val="00497671"/>
  </w:style>
  <w:style w:type="paragraph" w:customStyle="1" w:styleId="questionext">
    <w:name w:val="question ext"/>
    <w:basedOn w:val="Normal"/>
    <w:rsid w:val="00CF5CBE"/>
    <w:pPr>
      <w:numPr>
        <w:numId w:val="15"/>
      </w:numPr>
      <w:tabs>
        <w:tab w:val="left" w:pos="1440"/>
      </w:tabs>
      <w:spacing w:before="240" w:after="240"/>
    </w:pPr>
    <w:rPr>
      <w:rFonts w:ascii="Arial" w:hAnsi="Arial"/>
      <w:sz w:val="22"/>
    </w:rPr>
  </w:style>
  <w:style w:type="character" w:customStyle="1" w:styleId="Heading7Char">
    <w:name w:val="Heading 7 Char"/>
    <w:basedOn w:val="DefaultParagraphFont"/>
    <w:link w:val="Heading7"/>
    <w:uiPriority w:val="9"/>
    <w:semiHidden/>
    <w:rsid w:val="00FD4173"/>
    <w:rPr>
      <w:rFonts w:asciiTheme="majorHAnsi" w:eastAsiaTheme="majorEastAsia" w:hAnsiTheme="majorHAnsi" w:cstheme="majorBidi"/>
      <w:i/>
      <w:iCs/>
      <w:color w:val="243F60" w:themeColor="accent1" w:themeShade="7F"/>
      <w:lang w:eastAsia="en-US"/>
    </w:rPr>
  </w:style>
  <w:style w:type="character" w:customStyle="1" w:styleId="Heading9Char">
    <w:name w:val="Heading 9 Char"/>
    <w:basedOn w:val="DefaultParagraphFont"/>
    <w:link w:val="Heading9"/>
    <w:uiPriority w:val="9"/>
    <w:semiHidden/>
    <w:rsid w:val="00FD4173"/>
    <w:rPr>
      <w:rFonts w:asciiTheme="majorHAnsi" w:eastAsiaTheme="majorEastAsia" w:hAnsiTheme="majorHAnsi" w:cstheme="majorBidi"/>
      <w:i/>
      <w:iCs/>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8970">
      <w:bodyDiv w:val="1"/>
      <w:marLeft w:val="0"/>
      <w:marRight w:val="0"/>
      <w:marTop w:val="0"/>
      <w:marBottom w:val="0"/>
      <w:divBdr>
        <w:top w:val="none" w:sz="0" w:space="0" w:color="auto"/>
        <w:left w:val="none" w:sz="0" w:space="0" w:color="auto"/>
        <w:bottom w:val="none" w:sz="0" w:space="0" w:color="auto"/>
        <w:right w:val="none" w:sz="0" w:space="0" w:color="auto"/>
      </w:divBdr>
    </w:div>
    <w:div w:id="28147349">
      <w:bodyDiv w:val="1"/>
      <w:marLeft w:val="0"/>
      <w:marRight w:val="0"/>
      <w:marTop w:val="0"/>
      <w:marBottom w:val="0"/>
      <w:divBdr>
        <w:top w:val="none" w:sz="0" w:space="0" w:color="auto"/>
        <w:left w:val="none" w:sz="0" w:space="0" w:color="auto"/>
        <w:bottom w:val="none" w:sz="0" w:space="0" w:color="auto"/>
        <w:right w:val="none" w:sz="0" w:space="0" w:color="auto"/>
      </w:divBdr>
    </w:div>
    <w:div w:id="32967198">
      <w:bodyDiv w:val="1"/>
      <w:marLeft w:val="0"/>
      <w:marRight w:val="0"/>
      <w:marTop w:val="0"/>
      <w:marBottom w:val="0"/>
      <w:divBdr>
        <w:top w:val="none" w:sz="0" w:space="0" w:color="auto"/>
        <w:left w:val="none" w:sz="0" w:space="0" w:color="auto"/>
        <w:bottom w:val="none" w:sz="0" w:space="0" w:color="auto"/>
        <w:right w:val="none" w:sz="0" w:space="0" w:color="auto"/>
      </w:divBdr>
    </w:div>
    <w:div w:id="41100006">
      <w:bodyDiv w:val="1"/>
      <w:marLeft w:val="0"/>
      <w:marRight w:val="0"/>
      <w:marTop w:val="0"/>
      <w:marBottom w:val="0"/>
      <w:divBdr>
        <w:top w:val="none" w:sz="0" w:space="0" w:color="auto"/>
        <w:left w:val="none" w:sz="0" w:space="0" w:color="auto"/>
        <w:bottom w:val="none" w:sz="0" w:space="0" w:color="auto"/>
        <w:right w:val="none" w:sz="0" w:space="0" w:color="auto"/>
      </w:divBdr>
    </w:div>
    <w:div w:id="56393124">
      <w:bodyDiv w:val="1"/>
      <w:marLeft w:val="0"/>
      <w:marRight w:val="0"/>
      <w:marTop w:val="0"/>
      <w:marBottom w:val="0"/>
      <w:divBdr>
        <w:top w:val="none" w:sz="0" w:space="0" w:color="auto"/>
        <w:left w:val="none" w:sz="0" w:space="0" w:color="auto"/>
        <w:bottom w:val="none" w:sz="0" w:space="0" w:color="auto"/>
        <w:right w:val="none" w:sz="0" w:space="0" w:color="auto"/>
      </w:divBdr>
      <w:divsChild>
        <w:div w:id="1512378726">
          <w:marLeft w:val="0"/>
          <w:marRight w:val="0"/>
          <w:marTop w:val="0"/>
          <w:marBottom w:val="0"/>
          <w:divBdr>
            <w:top w:val="none" w:sz="0" w:space="0" w:color="auto"/>
            <w:left w:val="none" w:sz="0" w:space="0" w:color="auto"/>
            <w:bottom w:val="none" w:sz="0" w:space="0" w:color="auto"/>
            <w:right w:val="none" w:sz="0" w:space="0" w:color="auto"/>
          </w:divBdr>
        </w:div>
      </w:divsChild>
    </w:div>
    <w:div w:id="57091033">
      <w:bodyDiv w:val="1"/>
      <w:marLeft w:val="0"/>
      <w:marRight w:val="0"/>
      <w:marTop w:val="0"/>
      <w:marBottom w:val="0"/>
      <w:divBdr>
        <w:top w:val="none" w:sz="0" w:space="0" w:color="auto"/>
        <w:left w:val="none" w:sz="0" w:space="0" w:color="auto"/>
        <w:bottom w:val="none" w:sz="0" w:space="0" w:color="auto"/>
        <w:right w:val="none" w:sz="0" w:space="0" w:color="auto"/>
      </w:divBdr>
    </w:div>
    <w:div w:id="86507855">
      <w:bodyDiv w:val="1"/>
      <w:marLeft w:val="0"/>
      <w:marRight w:val="0"/>
      <w:marTop w:val="0"/>
      <w:marBottom w:val="0"/>
      <w:divBdr>
        <w:top w:val="none" w:sz="0" w:space="0" w:color="auto"/>
        <w:left w:val="none" w:sz="0" w:space="0" w:color="auto"/>
        <w:bottom w:val="none" w:sz="0" w:space="0" w:color="auto"/>
        <w:right w:val="none" w:sz="0" w:space="0" w:color="auto"/>
      </w:divBdr>
    </w:div>
    <w:div w:id="109714683">
      <w:bodyDiv w:val="1"/>
      <w:marLeft w:val="0"/>
      <w:marRight w:val="0"/>
      <w:marTop w:val="0"/>
      <w:marBottom w:val="0"/>
      <w:divBdr>
        <w:top w:val="none" w:sz="0" w:space="0" w:color="auto"/>
        <w:left w:val="none" w:sz="0" w:space="0" w:color="auto"/>
        <w:bottom w:val="none" w:sz="0" w:space="0" w:color="auto"/>
        <w:right w:val="none" w:sz="0" w:space="0" w:color="auto"/>
      </w:divBdr>
    </w:div>
    <w:div w:id="113788539">
      <w:bodyDiv w:val="1"/>
      <w:marLeft w:val="0"/>
      <w:marRight w:val="0"/>
      <w:marTop w:val="0"/>
      <w:marBottom w:val="0"/>
      <w:divBdr>
        <w:top w:val="none" w:sz="0" w:space="0" w:color="auto"/>
        <w:left w:val="none" w:sz="0" w:space="0" w:color="auto"/>
        <w:bottom w:val="none" w:sz="0" w:space="0" w:color="auto"/>
        <w:right w:val="none" w:sz="0" w:space="0" w:color="auto"/>
      </w:divBdr>
    </w:div>
    <w:div w:id="117333132">
      <w:bodyDiv w:val="1"/>
      <w:marLeft w:val="0"/>
      <w:marRight w:val="0"/>
      <w:marTop w:val="0"/>
      <w:marBottom w:val="0"/>
      <w:divBdr>
        <w:top w:val="none" w:sz="0" w:space="0" w:color="auto"/>
        <w:left w:val="none" w:sz="0" w:space="0" w:color="auto"/>
        <w:bottom w:val="none" w:sz="0" w:space="0" w:color="auto"/>
        <w:right w:val="none" w:sz="0" w:space="0" w:color="auto"/>
      </w:divBdr>
    </w:div>
    <w:div w:id="136724088">
      <w:bodyDiv w:val="1"/>
      <w:marLeft w:val="0"/>
      <w:marRight w:val="0"/>
      <w:marTop w:val="0"/>
      <w:marBottom w:val="0"/>
      <w:divBdr>
        <w:top w:val="none" w:sz="0" w:space="0" w:color="auto"/>
        <w:left w:val="none" w:sz="0" w:space="0" w:color="auto"/>
        <w:bottom w:val="none" w:sz="0" w:space="0" w:color="auto"/>
        <w:right w:val="none" w:sz="0" w:space="0" w:color="auto"/>
      </w:divBdr>
    </w:div>
    <w:div w:id="148056399">
      <w:bodyDiv w:val="1"/>
      <w:marLeft w:val="0"/>
      <w:marRight w:val="0"/>
      <w:marTop w:val="0"/>
      <w:marBottom w:val="0"/>
      <w:divBdr>
        <w:top w:val="none" w:sz="0" w:space="0" w:color="auto"/>
        <w:left w:val="none" w:sz="0" w:space="0" w:color="auto"/>
        <w:bottom w:val="none" w:sz="0" w:space="0" w:color="auto"/>
        <w:right w:val="none" w:sz="0" w:space="0" w:color="auto"/>
      </w:divBdr>
    </w:div>
    <w:div w:id="157036749">
      <w:bodyDiv w:val="1"/>
      <w:marLeft w:val="0"/>
      <w:marRight w:val="0"/>
      <w:marTop w:val="0"/>
      <w:marBottom w:val="0"/>
      <w:divBdr>
        <w:top w:val="none" w:sz="0" w:space="0" w:color="auto"/>
        <w:left w:val="none" w:sz="0" w:space="0" w:color="auto"/>
        <w:bottom w:val="none" w:sz="0" w:space="0" w:color="auto"/>
        <w:right w:val="none" w:sz="0" w:space="0" w:color="auto"/>
      </w:divBdr>
    </w:div>
    <w:div w:id="209878350">
      <w:bodyDiv w:val="1"/>
      <w:marLeft w:val="0"/>
      <w:marRight w:val="0"/>
      <w:marTop w:val="0"/>
      <w:marBottom w:val="0"/>
      <w:divBdr>
        <w:top w:val="none" w:sz="0" w:space="0" w:color="auto"/>
        <w:left w:val="none" w:sz="0" w:space="0" w:color="auto"/>
        <w:bottom w:val="none" w:sz="0" w:space="0" w:color="auto"/>
        <w:right w:val="none" w:sz="0" w:space="0" w:color="auto"/>
      </w:divBdr>
    </w:div>
    <w:div w:id="233861475">
      <w:bodyDiv w:val="1"/>
      <w:marLeft w:val="0"/>
      <w:marRight w:val="0"/>
      <w:marTop w:val="0"/>
      <w:marBottom w:val="0"/>
      <w:divBdr>
        <w:top w:val="none" w:sz="0" w:space="0" w:color="auto"/>
        <w:left w:val="none" w:sz="0" w:space="0" w:color="auto"/>
        <w:bottom w:val="none" w:sz="0" w:space="0" w:color="auto"/>
        <w:right w:val="none" w:sz="0" w:space="0" w:color="auto"/>
      </w:divBdr>
    </w:div>
    <w:div w:id="234515575">
      <w:bodyDiv w:val="1"/>
      <w:marLeft w:val="0"/>
      <w:marRight w:val="0"/>
      <w:marTop w:val="0"/>
      <w:marBottom w:val="0"/>
      <w:divBdr>
        <w:top w:val="none" w:sz="0" w:space="0" w:color="auto"/>
        <w:left w:val="none" w:sz="0" w:space="0" w:color="auto"/>
        <w:bottom w:val="none" w:sz="0" w:space="0" w:color="auto"/>
        <w:right w:val="none" w:sz="0" w:space="0" w:color="auto"/>
      </w:divBdr>
    </w:div>
    <w:div w:id="265120425">
      <w:bodyDiv w:val="1"/>
      <w:marLeft w:val="0"/>
      <w:marRight w:val="0"/>
      <w:marTop w:val="0"/>
      <w:marBottom w:val="0"/>
      <w:divBdr>
        <w:top w:val="none" w:sz="0" w:space="0" w:color="auto"/>
        <w:left w:val="none" w:sz="0" w:space="0" w:color="auto"/>
        <w:bottom w:val="none" w:sz="0" w:space="0" w:color="auto"/>
        <w:right w:val="none" w:sz="0" w:space="0" w:color="auto"/>
      </w:divBdr>
    </w:div>
    <w:div w:id="272983933">
      <w:bodyDiv w:val="1"/>
      <w:marLeft w:val="0"/>
      <w:marRight w:val="0"/>
      <w:marTop w:val="0"/>
      <w:marBottom w:val="0"/>
      <w:divBdr>
        <w:top w:val="none" w:sz="0" w:space="0" w:color="auto"/>
        <w:left w:val="none" w:sz="0" w:space="0" w:color="auto"/>
        <w:bottom w:val="none" w:sz="0" w:space="0" w:color="auto"/>
        <w:right w:val="none" w:sz="0" w:space="0" w:color="auto"/>
      </w:divBdr>
    </w:div>
    <w:div w:id="278611501">
      <w:bodyDiv w:val="1"/>
      <w:marLeft w:val="0"/>
      <w:marRight w:val="0"/>
      <w:marTop w:val="0"/>
      <w:marBottom w:val="0"/>
      <w:divBdr>
        <w:top w:val="none" w:sz="0" w:space="0" w:color="auto"/>
        <w:left w:val="none" w:sz="0" w:space="0" w:color="auto"/>
        <w:bottom w:val="none" w:sz="0" w:space="0" w:color="auto"/>
        <w:right w:val="none" w:sz="0" w:space="0" w:color="auto"/>
      </w:divBdr>
      <w:divsChild>
        <w:div w:id="403845690">
          <w:marLeft w:val="0"/>
          <w:marRight w:val="0"/>
          <w:marTop w:val="0"/>
          <w:marBottom w:val="0"/>
          <w:divBdr>
            <w:top w:val="none" w:sz="0" w:space="0" w:color="auto"/>
            <w:left w:val="none" w:sz="0" w:space="0" w:color="auto"/>
            <w:bottom w:val="none" w:sz="0" w:space="0" w:color="auto"/>
            <w:right w:val="none" w:sz="0" w:space="0" w:color="auto"/>
          </w:divBdr>
        </w:div>
        <w:div w:id="448210315">
          <w:marLeft w:val="0"/>
          <w:marRight w:val="0"/>
          <w:marTop w:val="0"/>
          <w:marBottom w:val="0"/>
          <w:divBdr>
            <w:top w:val="none" w:sz="0" w:space="0" w:color="auto"/>
            <w:left w:val="none" w:sz="0" w:space="0" w:color="auto"/>
            <w:bottom w:val="none" w:sz="0" w:space="0" w:color="auto"/>
            <w:right w:val="none" w:sz="0" w:space="0" w:color="auto"/>
          </w:divBdr>
        </w:div>
        <w:div w:id="466317647">
          <w:marLeft w:val="0"/>
          <w:marRight w:val="0"/>
          <w:marTop w:val="0"/>
          <w:marBottom w:val="0"/>
          <w:divBdr>
            <w:top w:val="none" w:sz="0" w:space="0" w:color="auto"/>
            <w:left w:val="none" w:sz="0" w:space="0" w:color="auto"/>
            <w:bottom w:val="none" w:sz="0" w:space="0" w:color="auto"/>
            <w:right w:val="none" w:sz="0" w:space="0" w:color="auto"/>
          </w:divBdr>
        </w:div>
        <w:div w:id="728764873">
          <w:marLeft w:val="0"/>
          <w:marRight w:val="0"/>
          <w:marTop w:val="0"/>
          <w:marBottom w:val="0"/>
          <w:divBdr>
            <w:top w:val="none" w:sz="0" w:space="0" w:color="auto"/>
            <w:left w:val="none" w:sz="0" w:space="0" w:color="auto"/>
            <w:bottom w:val="none" w:sz="0" w:space="0" w:color="auto"/>
            <w:right w:val="none" w:sz="0" w:space="0" w:color="auto"/>
          </w:divBdr>
        </w:div>
        <w:div w:id="785391590">
          <w:marLeft w:val="0"/>
          <w:marRight w:val="0"/>
          <w:marTop w:val="0"/>
          <w:marBottom w:val="0"/>
          <w:divBdr>
            <w:top w:val="none" w:sz="0" w:space="0" w:color="auto"/>
            <w:left w:val="none" w:sz="0" w:space="0" w:color="auto"/>
            <w:bottom w:val="none" w:sz="0" w:space="0" w:color="auto"/>
            <w:right w:val="none" w:sz="0" w:space="0" w:color="auto"/>
          </w:divBdr>
        </w:div>
        <w:div w:id="798576241">
          <w:marLeft w:val="0"/>
          <w:marRight w:val="0"/>
          <w:marTop w:val="0"/>
          <w:marBottom w:val="0"/>
          <w:divBdr>
            <w:top w:val="none" w:sz="0" w:space="0" w:color="auto"/>
            <w:left w:val="none" w:sz="0" w:space="0" w:color="auto"/>
            <w:bottom w:val="none" w:sz="0" w:space="0" w:color="auto"/>
            <w:right w:val="none" w:sz="0" w:space="0" w:color="auto"/>
          </w:divBdr>
        </w:div>
        <w:div w:id="879587219">
          <w:marLeft w:val="0"/>
          <w:marRight w:val="0"/>
          <w:marTop w:val="0"/>
          <w:marBottom w:val="0"/>
          <w:divBdr>
            <w:top w:val="none" w:sz="0" w:space="0" w:color="auto"/>
            <w:left w:val="none" w:sz="0" w:space="0" w:color="auto"/>
            <w:bottom w:val="none" w:sz="0" w:space="0" w:color="auto"/>
            <w:right w:val="none" w:sz="0" w:space="0" w:color="auto"/>
          </w:divBdr>
        </w:div>
        <w:div w:id="940797244">
          <w:marLeft w:val="0"/>
          <w:marRight w:val="0"/>
          <w:marTop w:val="0"/>
          <w:marBottom w:val="0"/>
          <w:divBdr>
            <w:top w:val="none" w:sz="0" w:space="0" w:color="auto"/>
            <w:left w:val="none" w:sz="0" w:space="0" w:color="auto"/>
            <w:bottom w:val="none" w:sz="0" w:space="0" w:color="auto"/>
            <w:right w:val="none" w:sz="0" w:space="0" w:color="auto"/>
          </w:divBdr>
        </w:div>
        <w:div w:id="942345875">
          <w:marLeft w:val="0"/>
          <w:marRight w:val="0"/>
          <w:marTop w:val="0"/>
          <w:marBottom w:val="0"/>
          <w:divBdr>
            <w:top w:val="none" w:sz="0" w:space="0" w:color="auto"/>
            <w:left w:val="none" w:sz="0" w:space="0" w:color="auto"/>
            <w:bottom w:val="none" w:sz="0" w:space="0" w:color="auto"/>
            <w:right w:val="none" w:sz="0" w:space="0" w:color="auto"/>
          </w:divBdr>
        </w:div>
        <w:div w:id="942494453">
          <w:marLeft w:val="0"/>
          <w:marRight w:val="0"/>
          <w:marTop w:val="0"/>
          <w:marBottom w:val="0"/>
          <w:divBdr>
            <w:top w:val="none" w:sz="0" w:space="0" w:color="auto"/>
            <w:left w:val="none" w:sz="0" w:space="0" w:color="auto"/>
            <w:bottom w:val="none" w:sz="0" w:space="0" w:color="auto"/>
            <w:right w:val="none" w:sz="0" w:space="0" w:color="auto"/>
          </w:divBdr>
        </w:div>
        <w:div w:id="1134906818">
          <w:marLeft w:val="0"/>
          <w:marRight w:val="0"/>
          <w:marTop w:val="0"/>
          <w:marBottom w:val="0"/>
          <w:divBdr>
            <w:top w:val="none" w:sz="0" w:space="0" w:color="auto"/>
            <w:left w:val="none" w:sz="0" w:space="0" w:color="auto"/>
            <w:bottom w:val="none" w:sz="0" w:space="0" w:color="auto"/>
            <w:right w:val="none" w:sz="0" w:space="0" w:color="auto"/>
          </w:divBdr>
        </w:div>
        <w:div w:id="1247882354">
          <w:marLeft w:val="0"/>
          <w:marRight w:val="0"/>
          <w:marTop w:val="0"/>
          <w:marBottom w:val="0"/>
          <w:divBdr>
            <w:top w:val="none" w:sz="0" w:space="0" w:color="auto"/>
            <w:left w:val="none" w:sz="0" w:space="0" w:color="auto"/>
            <w:bottom w:val="none" w:sz="0" w:space="0" w:color="auto"/>
            <w:right w:val="none" w:sz="0" w:space="0" w:color="auto"/>
          </w:divBdr>
        </w:div>
        <w:div w:id="1277178820">
          <w:marLeft w:val="0"/>
          <w:marRight w:val="0"/>
          <w:marTop w:val="0"/>
          <w:marBottom w:val="0"/>
          <w:divBdr>
            <w:top w:val="none" w:sz="0" w:space="0" w:color="auto"/>
            <w:left w:val="none" w:sz="0" w:space="0" w:color="auto"/>
            <w:bottom w:val="none" w:sz="0" w:space="0" w:color="auto"/>
            <w:right w:val="none" w:sz="0" w:space="0" w:color="auto"/>
          </w:divBdr>
        </w:div>
        <w:div w:id="1277755481">
          <w:marLeft w:val="0"/>
          <w:marRight w:val="0"/>
          <w:marTop w:val="0"/>
          <w:marBottom w:val="0"/>
          <w:divBdr>
            <w:top w:val="none" w:sz="0" w:space="0" w:color="auto"/>
            <w:left w:val="none" w:sz="0" w:space="0" w:color="auto"/>
            <w:bottom w:val="none" w:sz="0" w:space="0" w:color="auto"/>
            <w:right w:val="none" w:sz="0" w:space="0" w:color="auto"/>
          </w:divBdr>
        </w:div>
        <w:div w:id="1449348307">
          <w:marLeft w:val="0"/>
          <w:marRight w:val="0"/>
          <w:marTop w:val="0"/>
          <w:marBottom w:val="0"/>
          <w:divBdr>
            <w:top w:val="none" w:sz="0" w:space="0" w:color="auto"/>
            <w:left w:val="none" w:sz="0" w:space="0" w:color="auto"/>
            <w:bottom w:val="none" w:sz="0" w:space="0" w:color="auto"/>
            <w:right w:val="none" w:sz="0" w:space="0" w:color="auto"/>
          </w:divBdr>
        </w:div>
        <w:div w:id="1474373102">
          <w:marLeft w:val="0"/>
          <w:marRight w:val="0"/>
          <w:marTop w:val="0"/>
          <w:marBottom w:val="0"/>
          <w:divBdr>
            <w:top w:val="none" w:sz="0" w:space="0" w:color="auto"/>
            <w:left w:val="none" w:sz="0" w:space="0" w:color="auto"/>
            <w:bottom w:val="none" w:sz="0" w:space="0" w:color="auto"/>
            <w:right w:val="none" w:sz="0" w:space="0" w:color="auto"/>
          </w:divBdr>
        </w:div>
        <w:div w:id="1632249253">
          <w:marLeft w:val="0"/>
          <w:marRight w:val="0"/>
          <w:marTop w:val="0"/>
          <w:marBottom w:val="0"/>
          <w:divBdr>
            <w:top w:val="none" w:sz="0" w:space="0" w:color="auto"/>
            <w:left w:val="none" w:sz="0" w:space="0" w:color="auto"/>
            <w:bottom w:val="none" w:sz="0" w:space="0" w:color="auto"/>
            <w:right w:val="none" w:sz="0" w:space="0" w:color="auto"/>
          </w:divBdr>
        </w:div>
        <w:div w:id="1790708138">
          <w:marLeft w:val="0"/>
          <w:marRight w:val="0"/>
          <w:marTop w:val="0"/>
          <w:marBottom w:val="0"/>
          <w:divBdr>
            <w:top w:val="none" w:sz="0" w:space="0" w:color="auto"/>
            <w:left w:val="none" w:sz="0" w:space="0" w:color="auto"/>
            <w:bottom w:val="none" w:sz="0" w:space="0" w:color="auto"/>
            <w:right w:val="none" w:sz="0" w:space="0" w:color="auto"/>
          </w:divBdr>
        </w:div>
        <w:div w:id="1795128125">
          <w:marLeft w:val="0"/>
          <w:marRight w:val="0"/>
          <w:marTop w:val="0"/>
          <w:marBottom w:val="0"/>
          <w:divBdr>
            <w:top w:val="none" w:sz="0" w:space="0" w:color="auto"/>
            <w:left w:val="none" w:sz="0" w:space="0" w:color="auto"/>
            <w:bottom w:val="none" w:sz="0" w:space="0" w:color="auto"/>
            <w:right w:val="none" w:sz="0" w:space="0" w:color="auto"/>
          </w:divBdr>
        </w:div>
        <w:div w:id="1964651853">
          <w:marLeft w:val="0"/>
          <w:marRight w:val="0"/>
          <w:marTop w:val="0"/>
          <w:marBottom w:val="0"/>
          <w:divBdr>
            <w:top w:val="none" w:sz="0" w:space="0" w:color="auto"/>
            <w:left w:val="none" w:sz="0" w:space="0" w:color="auto"/>
            <w:bottom w:val="none" w:sz="0" w:space="0" w:color="auto"/>
            <w:right w:val="none" w:sz="0" w:space="0" w:color="auto"/>
          </w:divBdr>
        </w:div>
        <w:div w:id="1984657461">
          <w:marLeft w:val="0"/>
          <w:marRight w:val="0"/>
          <w:marTop w:val="0"/>
          <w:marBottom w:val="0"/>
          <w:divBdr>
            <w:top w:val="none" w:sz="0" w:space="0" w:color="auto"/>
            <w:left w:val="none" w:sz="0" w:space="0" w:color="auto"/>
            <w:bottom w:val="none" w:sz="0" w:space="0" w:color="auto"/>
            <w:right w:val="none" w:sz="0" w:space="0" w:color="auto"/>
          </w:divBdr>
        </w:div>
      </w:divsChild>
    </w:div>
    <w:div w:id="308218322">
      <w:bodyDiv w:val="1"/>
      <w:marLeft w:val="0"/>
      <w:marRight w:val="0"/>
      <w:marTop w:val="0"/>
      <w:marBottom w:val="0"/>
      <w:divBdr>
        <w:top w:val="none" w:sz="0" w:space="0" w:color="auto"/>
        <w:left w:val="none" w:sz="0" w:space="0" w:color="auto"/>
        <w:bottom w:val="none" w:sz="0" w:space="0" w:color="auto"/>
        <w:right w:val="none" w:sz="0" w:space="0" w:color="auto"/>
      </w:divBdr>
    </w:div>
    <w:div w:id="315888241">
      <w:bodyDiv w:val="1"/>
      <w:marLeft w:val="0"/>
      <w:marRight w:val="0"/>
      <w:marTop w:val="0"/>
      <w:marBottom w:val="0"/>
      <w:divBdr>
        <w:top w:val="none" w:sz="0" w:space="0" w:color="auto"/>
        <w:left w:val="none" w:sz="0" w:space="0" w:color="auto"/>
        <w:bottom w:val="none" w:sz="0" w:space="0" w:color="auto"/>
        <w:right w:val="none" w:sz="0" w:space="0" w:color="auto"/>
      </w:divBdr>
    </w:div>
    <w:div w:id="318534108">
      <w:bodyDiv w:val="1"/>
      <w:marLeft w:val="0"/>
      <w:marRight w:val="0"/>
      <w:marTop w:val="0"/>
      <w:marBottom w:val="0"/>
      <w:divBdr>
        <w:top w:val="none" w:sz="0" w:space="0" w:color="auto"/>
        <w:left w:val="none" w:sz="0" w:space="0" w:color="auto"/>
        <w:bottom w:val="none" w:sz="0" w:space="0" w:color="auto"/>
        <w:right w:val="none" w:sz="0" w:space="0" w:color="auto"/>
      </w:divBdr>
    </w:div>
    <w:div w:id="330761434">
      <w:bodyDiv w:val="1"/>
      <w:marLeft w:val="0"/>
      <w:marRight w:val="0"/>
      <w:marTop w:val="0"/>
      <w:marBottom w:val="0"/>
      <w:divBdr>
        <w:top w:val="none" w:sz="0" w:space="0" w:color="auto"/>
        <w:left w:val="none" w:sz="0" w:space="0" w:color="auto"/>
        <w:bottom w:val="none" w:sz="0" w:space="0" w:color="auto"/>
        <w:right w:val="none" w:sz="0" w:space="0" w:color="auto"/>
      </w:divBdr>
    </w:div>
    <w:div w:id="389958470">
      <w:bodyDiv w:val="1"/>
      <w:marLeft w:val="0"/>
      <w:marRight w:val="0"/>
      <w:marTop w:val="0"/>
      <w:marBottom w:val="0"/>
      <w:divBdr>
        <w:top w:val="none" w:sz="0" w:space="0" w:color="auto"/>
        <w:left w:val="none" w:sz="0" w:space="0" w:color="auto"/>
        <w:bottom w:val="none" w:sz="0" w:space="0" w:color="auto"/>
        <w:right w:val="none" w:sz="0" w:space="0" w:color="auto"/>
      </w:divBdr>
    </w:div>
    <w:div w:id="392435696">
      <w:bodyDiv w:val="1"/>
      <w:marLeft w:val="0"/>
      <w:marRight w:val="0"/>
      <w:marTop w:val="0"/>
      <w:marBottom w:val="0"/>
      <w:divBdr>
        <w:top w:val="none" w:sz="0" w:space="0" w:color="auto"/>
        <w:left w:val="none" w:sz="0" w:space="0" w:color="auto"/>
        <w:bottom w:val="none" w:sz="0" w:space="0" w:color="auto"/>
        <w:right w:val="none" w:sz="0" w:space="0" w:color="auto"/>
      </w:divBdr>
      <w:divsChild>
        <w:div w:id="1091585446">
          <w:marLeft w:val="0"/>
          <w:marRight w:val="0"/>
          <w:marTop w:val="0"/>
          <w:marBottom w:val="0"/>
          <w:divBdr>
            <w:top w:val="none" w:sz="0" w:space="0" w:color="auto"/>
            <w:left w:val="none" w:sz="0" w:space="0" w:color="auto"/>
            <w:bottom w:val="none" w:sz="0" w:space="0" w:color="auto"/>
            <w:right w:val="none" w:sz="0" w:space="0" w:color="auto"/>
          </w:divBdr>
        </w:div>
      </w:divsChild>
    </w:div>
    <w:div w:id="424959791">
      <w:bodyDiv w:val="1"/>
      <w:marLeft w:val="0"/>
      <w:marRight w:val="0"/>
      <w:marTop w:val="0"/>
      <w:marBottom w:val="0"/>
      <w:divBdr>
        <w:top w:val="none" w:sz="0" w:space="0" w:color="auto"/>
        <w:left w:val="none" w:sz="0" w:space="0" w:color="auto"/>
        <w:bottom w:val="none" w:sz="0" w:space="0" w:color="auto"/>
        <w:right w:val="none" w:sz="0" w:space="0" w:color="auto"/>
      </w:divBdr>
    </w:div>
    <w:div w:id="468402166">
      <w:bodyDiv w:val="1"/>
      <w:marLeft w:val="0"/>
      <w:marRight w:val="0"/>
      <w:marTop w:val="0"/>
      <w:marBottom w:val="0"/>
      <w:divBdr>
        <w:top w:val="none" w:sz="0" w:space="0" w:color="auto"/>
        <w:left w:val="none" w:sz="0" w:space="0" w:color="auto"/>
        <w:bottom w:val="none" w:sz="0" w:space="0" w:color="auto"/>
        <w:right w:val="none" w:sz="0" w:space="0" w:color="auto"/>
      </w:divBdr>
    </w:div>
    <w:div w:id="469129991">
      <w:bodyDiv w:val="1"/>
      <w:marLeft w:val="0"/>
      <w:marRight w:val="0"/>
      <w:marTop w:val="0"/>
      <w:marBottom w:val="0"/>
      <w:divBdr>
        <w:top w:val="none" w:sz="0" w:space="0" w:color="auto"/>
        <w:left w:val="none" w:sz="0" w:space="0" w:color="auto"/>
        <w:bottom w:val="none" w:sz="0" w:space="0" w:color="auto"/>
        <w:right w:val="none" w:sz="0" w:space="0" w:color="auto"/>
      </w:divBdr>
    </w:div>
    <w:div w:id="541597274">
      <w:bodyDiv w:val="1"/>
      <w:marLeft w:val="0"/>
      <w:marRight w:val="0"/>
      <w:marTop w:val="0"/>
      <w:marBottom w:val="0"/>
      <w:divBdr>
        <w:top w:val="none" w:sz="0" w:space="0" w:color="auto"/>
        <w:left w:val="none" w:sz="0" w:space="0" w:color="auto"/>
        <w:bottom w:val="none" w:sz="0" w:space="0" w:color="auto"/>
        <w:right w:val="none" w:sz="0" w:space="0" w:color="auto"/>
      </w:divBdr>
    </w:div>
    <w:div w:id="543369340">
      <w:bodyDiv w:val="1"/>
      <w:marLeft w:val="0"/>
      <w:marRight w:val="0"/>
      <w:marTop w:val="0"/>
      <w:marBottom w:val="0"/>
      <w:divBdr>
        <w:top w:val="none" w:sz="0" w:space="0" w:color="auto"/>
        <w:left w:val="none" w:sz="0" w:space="0" w:color="auto"/>
        <w:bottom w:val="none" w:sz="0" w:space="0" w:color="auto"/>
        <w:right w:val="none" w:sz="0" w:space="0" w:color="auto"/>
      </w:divBdr>
      <w:divsChild>
        <w:div w:id="2755295">
          <w:marLeft w:val="0"/>
          <w:marRight w:val="0"/>
          <w:marTop w:val="0"/>
          <w:marBottom w:val="0"/>
          <w:divBdr>
            <w:top w:val="none" w:sz="0" w:space="0" w:color="auto"/>
            <w:left w:val="none" w:sz="0" w:space="0" w:color="auto"/>
            <w:bottom w:val="none" w:sz="0" w:space="0" w:color="auto"/>
            <w:right w:val="none" w:sz="0" w:space="0" w:color="auto"/>
          </w:divBdr>
        </w:div>
        <w:div w:id="91977380">
          <w:marLeft w:val="0"/>
          <w:marRight w:val="0"/>
          <w:marTop w:val="0"/>
          <w:marBottom w:val="0"/>
          <w:divBdr>
            <w:top w:val="none" w:sz="0" w:space="0" w:color="auto"/>
            <w:left w:val="none" w:sz="0" w:space="0" w:color="auto"/>
            <w:bottom w:val="none" w:sz="0" w:space="0" w:color="auto"/>
            <w:right w:val="none" w:sz="0" w:space="0" w:color="auto"/>
          </w:divBdr>
        </w:div>
        <w:div w:id="510340995">
          <w:marLeft w:val="0"/>
          <w:marRight w:val="0"/>
          <w:marTop w:val="0"/>
          <w:marBottom w:val="0"/>
          <w:divBdr>
            <w:top w:val="none" w:sz="0" w:space="0" w:color="auto"/>
            <w:left w:val="none" w:sz="0" w:space="0" w:color="auto"/>
            <w:bottom w:val="none" w:sz="0" w:space="0" w:color="auto"/>
            <w:right w:val="none" w:sz="0" w:space="0" w:color="auto"/>
          </w:divBdr>
        </w:div>
        <w:div w:id="608246166">
          <w:marLeft w:val="0"/>
          <w:marRight w:val="0"/>
          <w:marTop w:val="0"/>
          <w:marBottom w:val="0"/>
          <w:divBdr>
            <w:top w:val="none" w:sz="0" w:space="0" w:color="auto"/>
            <w:left w:val="none" w:sz="0" w:space="0" w:color="auto"/>
            <w:bottom w:val="none" w:sz="0" w:space="0" w:color="auto"/>
            <w:right w:val="none" w:sz="0" w:space="0" w:color="auto"/>
          </w:divBdr>
        </w:div>
        <w:div w:id="630139343">
          <w:marLeft w:val="0"/>
          <w:marRight w:val="0"/>
          <w:marTop w:val="0"/>
          <w:marBottom w:val="0"/>
          <w:divBdr>
            <w:top w:val="none" w:sz="0" w:space="0" w:color="auto"/>
            <w:left w:val="none" w:sz="0" w:space="0" w:color="auto"/>
            <w:bottom w:val="none" w:sz="0" w:space="0" w:color="auto"/>
            <w:right w:val="none" w:sz="0" w:space="0" w:color="auto"/>
          </w:divBdr>
        </w:div>
        <w:div w:id="656349485">
          <w:marLeft w:val="0"/>
          <w:marRight w:val="0"/>
          <w:marTop w:val="0"/>
          <w:marBottom w:val="0"/>
          <w:divBdr>
            <w:top w:val="none" w:sz="0" w:space="0" w:color="auto"/>
            <w:left w:val="none" w:sz="0" w:space="0" w:color="auto"/>
            <w:bottom w:val="none" w:sz="0" w:space="0" w:color="auto"/>
            <w:right w:val="none" w:sz="0" w:space="0" w:color="auto"/>
          </w:divBdr>
        </w:div>
        <w:div w:id="751123798">
          <w:marLeft w:val="0"/>
          <w:marRight w:val="0"/>
          <w:marTop w:val="0"/>
          <w:marBottom w:val="0"/>
          <w:divBdr>
            <w:top w:val="none" w:sz="0" w:space="0" w:color="auto"/>
            <w:left w:val="none" w:sz="0" w:space="0" w:color="auto"/>
            <w:bottom w:val="none" w:sz="0" w:space="0" w:color="auto"/>
            <w:right w:val="none" w:sz="0" w:space="0" w:color="auto"/>
          </w:divBdr>
        </w:div>
        <w:div w:id="1483887162">
          <w:marLeft w:val="0"/>
          <w:marRight w:val="0"/>
          <w:marTop w:val="0"/>
          <w:marBottom w:val="0"/>
          <w:divBdr>
            <w:top w:val="none" w:sz="0" w:space="0" w:color="auto"/>
            <w:left w:val="none" w:sz="0" w:space="0" w:color="auto"/>
            <w:bottom w:val="none" w:sz="0" w:space="0" w:color="auto"/>
            <w:right w:val="none" w:sz="0" w:space="0" w:color="auto"/>
          </w:divBdr>
        </w:div>
        <w:div w:id="1865828951">
          <w:marLeft w:val="0"/>
          <w:marRight w:val="0"/>
          <w:marTop w:val="0"/>
          <w:marBottom w:val="0"/>
          <w:divBdr>
            <w:top w:val="none" w:sz="0" w:space="0" w:color="auto"/>
            <w:left w:val="none" w:sz="0" w:space="0" w:color="auto"/>
            <w:bottom w:val="none" w:sz="0" w:space="0" w:color="auto"/>
            <w:right w:val="none" w:sz="0" w:space="0" w:color="auto"/>
          </w:divBdr>
        </w:div>
        <w:div w:id="1905991022">
          <w:marLeft w:val="0"/>
          <w:marRight w:val="0"/>
          <w:marTop w:val="0"/>
          <w:marBottom w:val="0"/>
          <w:divBdr>
            <w:top w:val="none" w:sz="0" w:space="0" w:color="auto"/>
            <w:left w:val="none" w:sz="0" w:space="0" w:color="auto"/>
            <w:bottom w:val="none" w:sz="0" w:space="0" w:color="auto"/>
            <w:right w:val="none" w:sz="0" w:space="0" w:color="auto"/>
          </w:divBdr>
        </w:div>
        <w:div w:id="2108622405">
          <w:marLeft w:val="0"/>
          <w:marRight w:val="0"/>
          <w:marTop w:val="0"/>
          <w:marBottom w:val="0"/>
          <w:divBdr>
            <w:top w:val="none" w:sz="0" w:space="0" w:color="auto"/>
            <w:left w:val="none" w:sz="0" w:space="0" w:color="auto"/>
            <w:bottom w:val="none" w:sz="0" w:space="0" w:color="auto"/>
            <w:right w:val="none" w:sz="0" w:space="0" w:color="auto"/>
          </w:divBdr>
        </w:div>
      </w:divsChild>
    </w:div>
    <w:div w:id="548297965">
      <w:bodyDiv w:val="1"/>
      <w:marLeft w:val="0"/>
      <w:marRight w:val="0"/>
      <w:marTop w:val="0"/>
      <w:marBottom w:val="0"/>
      <w:divBdr>
        <w:top w:val="none" w:sz="0" w:space="0" w:color="auto"/>
        <w:left w:val="none" w:sz="0" w:space="0" w:color="auto"/>
        <w:bottom w:val="none" w:sz="0" w:space="0" w:color="auto"/>
        <w:right w:val="none" w:sz="0" w:space="0" w:color="auto"/>
      </w:divBdr>
    </w:div>
    <w:div w:id="574318457">
      <w:bodyDiv w:val="1"/>
      <w:marLeft w:val="0"/>
      <w:marRight w:val="0"/>
      <w:marTop w:val="0"/>
      <w:marBottom w:val="0"/>
      <w:divBdr>
        <w:top w:val="none" w:sz="0" w:space="0" w:color="auto"/>
        <w:left w:val="none" w:sz="0" w:space="0" w:color="auto"/>
        <w:bottom w:val="none" w:sz="0" w:space="0" w:color="auto"/>
        <w:right w:val="none" w:sz="0" w:space="0" w:color="auto"/>
      </w:divBdr>
    </w:div>
    <w:div w:id="582763345">
      <w:bodyDiv w:val="1"/>
      <w:marLeft w:val="0"/>
      <w:marRight w:val="0"/>
      <w:marTop w:val="0"/>
      <w:marBottom w:val="0"/>
      <w:divBdr>
        <w:top w:val="none" w:sz="0" w:space="0" w:color="auto"/>
        <w:left w:val="none" w:sz="0" w:space="0" w:color="auto"/>
        <w:bottom w:val="none" w:sz="0" w:space="0" w:color="auto"/>
        <w:right w:val="none" w:sz="0" w:space="0" w:color="auto"/>
      </w:divBdr>
    </w:div>
    <w:div w:id="584612816">
      <w:bodyDiv w:val="1"/>
      <w:marLeft w:val="0"/>
      <w:marRight w:val="0"/>
      <w:marTop w:val="0"/>
      <w:marBottom w:val="0"/>
      <w:divBdr>
        <w:top w:val="none" w:sz="0" w:space="0" w:color="auto"/>
        <w:left w:val="none" w:sz="0" w:space="0" w:color="auto"/>
        <w:bottom w:val="none" w:sz="0" w:space="0" w:color="auto"/>
        <w:right w:val="none" w:sz="0" w:space="0" w:color="auto"/>
      </w:divBdr>
    </w:div>
    <w:div w:id="611516699">
      <w:bodyDiv w:val="1"/>
      <w:marLeft w:val="0"/>
      <w:marRight w:val="0"/>
      <w:marTop w:val="0"/>
      <w:marBottom w:val="0"/>
      <w:divBdr>
        <w:top w:val="none" w:sz="0" w:space="0" w:color="auto"/>
        <w:left w:val="none" w:sz="0" w:space="0" w:color="auto"/>
        <w:bottom w:val="none" w:sz="0" w:space="0" w:color="auto"/>
        <w:right w:val="none" w:sz="0" w:space="0" w:color="auto"/>
      </w:divBdr>
    </w:div>
    <w:div w:id="630356141">
      <w:bodyDiv w:val="1"/>
      <w:marLeft w:val="0"/>
      <w:marRight w:val="0"/>
      <w:marTop w:val="0"/>
      <w:marBottom w:val="0"/>
      <w:divBdr>
        <w:top w:val="none" w:sz="0" w:space="0" w:color="auto"/>
        <w:left w:val="none" w:sz="0" w:space="0" w:color="auto"/>
        <w:bottom w:val="none" w:sz="0" w:space="0" w:color="auto"/>
        <w:right w:val="none" w:sz="0" w:space="0" w:color="auto"/>
      </w:divBdr>
      <w:divsChild>
        <w:div w:id="545608351">
          <w:marLeft w:val="0"/>
          <w:marRight w:val="0"/>
          <w:marTop w:val="0"/>
          <w:marBottom w:val="0"/>
          <w:divBdr>
            <w:top w:val="none" w:sz="0" w:space="0" w:color="auto"/>
            <w:left w:val="none" w:sz="0" w:space="0" w:color="auto"/>
            <w:bottom w:val="none" w:sz="0" w:space="0" w:color="auto"/>
            <w:right w:val="none" w:sz="0" w:space="0" w:color="auto"/>
          </w:divBdr>
        </w:div>
        <w:div w:id="745612069">
          <w:marLeft w:val="0"/>
          <w:marRight w:val="0"/>
          <w:marTop w:val="0"/>
          <w:marBottom w:val="0"/>
          <w:divBdr>
            <w:top w:val="none" w:sz="0" w:space="0" w:color="auto"/>
            <w:left w:val="none" w:sz="0" w:space="0" w:color="auto"/>
            <w:bottom w:val="none" w:sz="0" w:space="0" w:color="auto"/>
            <w:right w:val="none" w:sz="0" w:space="0" w:color="auto"/>
          </w:divBdr>
        </w:div>
        <w:div w:id="812983848">
          <w:marLeft w:val="0"/>
          <w:marRight w:val="0"/>
          <w:marTop w:val="0"/>
          <w:marBottom w:val="0"/>
          <w:divBdr>
            <w:top w:val="none" w:sz="0" w:space="0" w:color="auto"/>
            <w:left w:val="none" w:sz="0" w:space="0" w:color="auto"/>
            <w:bottom w:val="none" w:sz="0" w:space="0" w:color="auto"/>
            <w:right w:val="none" w:sz="0" w:space="0" w:color="auto"/>
          </w:divBdr>
        </w:div>
        <w:div w:id="1139569621">
          <w:marLeft w:val="0"/>
          <w:marRight w:val="0"/>
          <w:marTop w:val="0"/>
          <w:marBottom w:val="0"/>
          <w:divBdr>
            <w:top w:val="none" w:sz="0" w:space="0" w:color="auto"/>
            <w:left w:val="none" w:sz="0" w:space="0" w:color="auto"/>
            <w:bottom w:val="none" w:sz="0" w:space="0" w:color="auto"/>
            <w:right w:val="none" w:sz="0" w:space="0" w:color="auto"/>
          </w:divBdr>
        </w:div>
        <w:div w:id="1245533363">
          <w:marLeft w:val="0"/>
          <w:marRight w:val="0"/>
          <w:marTop w:val="0"/>
          <w:marBottom w:val="0"/>
          <w:divBdr>
            <w:top w:val="none" w:sz="0" w:space="0" w:color="auto"/>
            <w:left w:val="none" w:sz="0" w:space="0" w:color="auto"/>
            <w:bottom w:val="none" w:sz="0" w:space="0" w:color="auto"/>
            <w:right w:val="none" w:sz="0" w:space="0" w:color="auto"/>
          </w:divBdr>
        </w:div>
        <w:div w:id="1515803659">
          <w:marLeft w:val="0"/>
          <w:marRight w:val="0"/>
          <w:marTop w:val="0"/>
          <w:marBottom w:val="0"/>
          <w:divBdr>
            <w:top w:val="none" w:sz="0" w:space="0" w:color="auto"/>
            <w:left w:val="none" w:sz="0" w:space="0" w:color="auto"/>
            <w:bottom w:val="none" w:sz="0" w:space="0" w:color="auto"/>
            <w:right w:val="none" w:sz="0" w:space="0" w:color="auto"/>
          </w:divBdr>
        </w:div>
        <w:div w:id="1569271041">
          <w:marLeft w:val="0"/>
          <w:marRight w:val="0"/>
          <w:marTop w:val="0"/>
          <w:marBottom w:val="0"/>
          <w:divBdr>
            <w:top w:val="none" w:sz="0" w:space="0" w:color="auto"/>
            <w:left w:val="none" w:sz="0" w:space="0" w:color="auto"/>
            <w:bottom w:val="none" w:sz="0" w:space="0" w:color="auto"/>
            <w:right w:val="none" w:sz="0" w:space="0" w:color="auto"/>
          </w:divBdr>
        </w:div>
        <w:div w:id="1598634494">
          <w:marLeft w:val="0"/>
          <w:marRight w:val="0"/>
          <w:marTop w:val="0"/>
          <w:marBottom w:val="0"/>
          <w:divBdr>
            <w:top w:val="none" w:sz="0" w:space="0" w:color="auto"/>
            <w:left w:val="none" w:sz="0" w:space="0" w:color="auto"/>
            <w:bottom w:val="none" w:sz="0" w:space="0" w:color="auto"/>
            <w:right w:val="none" w:sz="0" w:space="0" w:color="auto"/>
          </w:divBdr>
        </w:div>
        <w:div w:id="1671247860">
          <w:marLeft w:val="0"/>
          <w:marRight w:val="0"/>
          <w:marTop w:val="0"/>
          <w:marBottom w:val="0"/>
          <w:divBdr>
            <w:top w:val="none" w:sz="0" w:space="0" w:color="auto"/>
            <w:left w:val="none" w:sz="0" w:space="0" w:color="auto"/>
            <w:bottom w:val="none" w:sz="0" w:space="0" w:color="auto"/>
            <w:right w:val="none" w:sz="0" w:space="0" w:color="auto"/>
          </w:divBdr>
        </w:div>
        <w:div w:id="1736320752">
          <w:marLeft w:val="0"/>
          <w:marRight w:val="0"/>
          <w:marTop w:val="0"/>
          <w:marBottom w:val="0"/>
          <w:divBdr>
            <w:top w:val="none" w:sz="0" w:space="0" w:color="auto"/>
            <w:left w:val="none" w:sz="0" w:space="0" w:color="auto"/>
            <w:bottom w:val="none" w:sz="0" w:space="0" w:color="auto"/>
            <w:right w:val="none" w:sz="0" w:space="0" w:color="auto"/>
          </w:divBdr>
        </w:div>
        <w:div w:id="1751198766">
          <w:marLeft w:val="0"/>
          <w:marRight w:val="0"/>
          <w:marTop w:val="0"/>
          <w:marBottom w:val="0"/>
          <w:divBdr>
            <w:top w:val="none" w:sz="0" w:space="0" w:color="auto"/>
            <w:left w:val="none" w:sz="0" w:space="0" w:color="auto"/>
            <w:bottom w:val="none" w:sz="0" w:space="0" w:color="auto"/>
            <w:right w:val="none" w:sz="0" w:space="0" w:color="auto"/>
          </w:divBdr>
        </w:div>
        <w:div w:id="1917863308">
          <w:marLeft w:val="0"/>
          <w:marRight w:val="0"/>
          <w:marTop w:val="0"/>
          <w:marBottom w:val="0"/>
          <w:divBdr>
            <w:top w:val="none" w:sz="0" w:space="0" w:color="auto"/>
            <w:left w:val="none" w:sz="0" w:space="0" w:color="auto"/>
            <w:bottom w:val="none" w:sz="0" w:space="0" w:color="auto"/>
            <w:right w:val="none" w:sz="0" w:space="0" w:color="auto"/>
          </w:divBdr>
        </w:div>
      </w:divsChild>
    </w:div>
    <w:div w:id="677318096">
      <w:bodyDiv w:val="1"/>
      <w:marLeft w:val="0"/>
      <w:marRight w:val="0"/>
      <w:marTop w:val="0"/>
      <w:marBottom w:val="0"/>
      <w:divBdr>
        <w:top w:val="none" w:sz="0" w:space="0" w:color="auto"/>
        <w:left w:val="none" w:sz="0" w:space="0" w:color="auto"/>
        <w:bottom w:val="none" w:sz="0" w:space="0" w:color="auto"/>
        <w:right w:val="none" w:sz="0" w:space="0" w:color="auto"/>
      </w:divBdr>
      <w:divsChild>
        <w:div w:id="85932017">
          <w:marLeft w:val="0"/>
          <w:marRight w:val="0"/>
          <w:marTop w:val="0"/>
          <w:marBottom w:val="0"/>
          <w:divBdr>
            <w:top w:val="none" w:sz="0" w:space="0" w:color="auto"/>
            <w:left w:val="none" w:sz="0" w:space="0" w:color="auto"/>
            <w:bottom w:val="none" w:sz="0" w:space="0" w:color="auto"/>
            <w:right w:val="none" w:sz="0" w:space="0" w:color="auto"/>
          </w:divBdr>
        </w:div>
        <w:div w:id="293873813">
          <w:marLeft w:val="0"/>
          <w:marRight w:val="0"/>
          <w:marTop w:val="0"/>
          <w:marBottom w:val="0"/>
          <w:divBdr>
            <w:top w:val="none" w:sz="0" w:space="0" w:color="auto"/>
            <w:left w:val="none" w:sz="0" w:space="0" w:color="auto"/>
            <w:bottom w:val="none" w:sz="0" w:space="0" w:color="auto"/>
            <w:right w:val="none" w:sz="0" w:space="0" w:color="auto"/>
          </w:divBdr>
        </w:div>
        <w:div w:id="303005655">
          <w:marLeft w:val="0"/>
          <w:marRight w:val="0"/>
          <w:marTop w:val="0"/>
          <w:marBottom w:val="0"/>
          <w:divBdr>
            <w:top w:val="none" w:sz="0" w:space="0" w:color="auto"/>
            <w:left w:val="none" w:sz="0" w:space="0" w:color="auto"/>
            <w:bottom w:val="none" w:sz="0" w:space="0" w:color="auto"/>
            <w:right w:val="none" w:sz="0" w:space="0" w:color="auto"/>
          </w:divBdr>
        </w:div>
        <w:div w:id="310211914">
          <w:marLeft w:val="0"/>
          <w:marRight w:val="0"/>
          <w:marTop w:val="0"/>
          <w:marBottom w:val="0"/>
          <w:divBdr>
            <w:top w:val="none" w:sz="0" w:space="0" w:color="auto"/>
            <w:left w:val="none" w:sz="0" w:space="0" w:color="auto"/>
            <w:bottom w:val="none" w:sz="0" w:space="0" w:color="auto"/>
            <w:right w:val="none" w:sz="0" w:space="0" w:color="auto"/>
          </w:divBdr>
        </w:div>
        <w:div w:id="618416132">
          <w:marLeft w:val="0"/>
          <w:marRight w:val="0"/>
          <w:marTop w:val="0"/>
          <w:marBottom w:val="0"/>
          <w:divBdr>
            <w:top w:val="none" w:sz="0" w:space="0" w:color="auto"/>
            <w:left w:val="none" w:sz="0" w:space="0" w:color="auto"/>
            <w:bottom w:val="none" w:sz="0" w:space="0" w:color="auto"/>
            <w:right w:val="none" w:sz="0" w:space="0" w:color="auto"/>
          </w:divBdr>
        </w:div>
        <w:div w:id="632829611">
          <w:marLeft w:val="0"/>
          <w:marRight w:val="0"/>
          <w:marTop w:val="0"/>
          <w:marBottom w:val="0"/>
          <w:divBdr>
            <w:top w:val="none" w:sz="0" w:space="0" w:color="auto"/>
            <w:left w:val="none" w:sz="0" w:space="0" w:color="auto"/>
            <w:bottom w:val="none" w:sz="0" w:space="0" w:color="auto"/>
            <w:right w:val="none" w:sz="0" w:space="0" w:color="auto"/>
          </w:divBdr>
        </w:div>
        <w:div w:id="851184986">
          <w:marLeft w:val="0"/>
          <w:marRight w:val="0"/>
          <w:marTop w:val="0"/>
          <w:marBottom w:val="0"/>
          <w:divBdr>
            <w:top w:val="none" w:sz="0" w:space="0" w:color="auto"/>
            <w:left w:val="none" w:sz="0" w:space="0" w:color="auto"/>
            <w:bottom w:val="none" w:sz="0" w:space="0" w:color="auto"/>
            <w:right w:val="none" w:sz="0" w:space="0" w:color="auto"/>
          </w:divBdr>
        </w:div>
        <w:div w:id="1058170911">
          <w:marLeft w:val="0"/>
          <w:marRight w:val="0"/>
          <w:marTop w:val="0"/>
          <w:marBottom w:val="0"/>
          <w:divBdr>
            <w:top w:val="none" w:sz="0" w:space="0" w:color="auto"/>
            <w:left w:val="none" w:sz="0" w:space="0" w:color="auto"/>
            <w:bottom w:val="none" w:sz="0" w:space="0" w:color="auto"/>
            <w:right w:val="none" w:sz="0" w:space="0" w:color="auto"/>
          </w:divBdr>
        </w:div>
        <w:div w:id="1125083966">
          <w:marLeft w:val="0"/>
          <w:marRight w:val="0"/>
          <w:marTop w:val="0"/>
          <w:marBottom w:val="0"/>
          <w:divBdr>
            <w:top w:val="none" w:sz="0" w:space="0" w:color="auto"/>
            <w:left w:val="none" w:sz="0" w:space="0" w:color="auto"/>
            <w:bottom w:val="none" w:sz="0" w:space="0" w:color="auto"/>
            <w:right w:val="none" w:sz="0" w:space="0" w:color="auto"/>
          </w:divBdr>
        </w:div>
        <w:div w:id="1279289992">
          <w:marLeft w:val="0"/>
          <w:marRight w:val="0"/>
          <w:marTop w:val="0"/>
          <w:marBottom w:val="0"/>
          <w:divBdr>
            <w:top w:val="none" w:sz="0" w:space="0" w:color="auto"/>
            <w:left w:val="none" w:sz="0" w:space="0" w:color="auto"/>
            <w:bottom w:val="none" w:sz="0" w:space="0" w:color="auto"/>
            <w:right w:val="none" w:sz="0" w:space="0" w:color="auto"/>
          </w:divBdr>
        </w:div>
        <w:div w:id="1313169500">
          <w:marLeft w:val="0"/>
          <w:marRight w:val="0"/>
          <w:marTop w:val="0"/>
          <w:marBottom w:val="0"/>
          <w:divBdr>
            <w:top w:val="none" w:sz="0" w:space="0" w:color="auto"/>
            <w:left w:val="none" w:sz="0" w:space="0" w:color="auto"/>
            <w:bottom w:val="none" w:sz="0" w:space="0" w:color="auto"/>
            <w:right w:val="none" w:sz="0" w:space="0" w:color="auto"/>
          </w:divBdr>
        </w:div>
        <w:div w:id="1397164750">
          <w:marLeft w:val="0"/>
          <w:marRight w:val="0"/>
          <w:marTop w:val="0"/>
          <w:marBottom w:val="0"/>
          <w:divBdr>
            <w:top w:val="none" w:sz="0" w:space="0" w:color="auto"/>
            <w:left w:val="none" w:sz="0" w:space="0" w:color="auto"/>
            <w:bottom w:val="none" w:sz="0" w:space="0" w:color="auto"/>
            <w:right w:val="none" w:sz="0" w:space="0" w:color="auto"/>
          </w:divBdr>
        </w:div>
        <w:div w:id="1438331346">
          <w:marLeft w:val="0"/>
          <w:marRight w:val="0"/>
          <w:marTop w:val="0"/>
          <w:marBottom w:val="0"/>
          <w:divBdr>
            <w:top w:val="none" w:sz="0" w:space="0" w:color="auto"/>
            <w:left w:val="none" w:sz="0" w:space="0" w:color="auto"/>
            <w:bottom w:val="none" w:sz="0" w:space="0" w:color="auto"/>
            <w:right w:val="none" w:sz="0" w:space="0" w:color="auto"/>
          </w:divBdr>
        </w:div>
        <w:div w:id="1500730452">
          <w:marLeft w:val="0"/>
          <w:marRight w:val="0"/>
          <w:marTop w:val="0"/>
          <w:marBottom w:val="0"/>
          <w:divBdr>
            <w:top w:val="none" w:sz="0" w:space="0" w:color="auto"/>
            <w:left w:val="none" w:sz="0" w:space="0" w:color="auto"/>
            <w:bottom w:val="none" w:sz="0" w:space="0" w:color="auto"/>
            <w:right w:val="none" w:sz="0" w:space="0" w:color="auto"/>
          </w:divBdr>
        </w:div>
        <w:div w:id="1563951827">
          <w:marLeft w:val="0"/>
          <w:marRight w:val="0"/>
          <w:marTop w:val="0"/>
          <w:marBottom w:val="0"/>
          <w:divBdr>
            <w:top w:val="none" w:sz="0" w:space="0" w:color="auto"/>
            <w:left w:val="none" w:sz="0" w:space="0" w:color="auto"/>
            <w:bottom w:val="none" w:sz="0" w:space="0" w:color="auto"/>
            <w:right w:val="none" w:sz="0" w:space="0" w:color="auto"/>
          </w:divBdr>
        </w:div>
        <w:div w:id="1570459873">
          <w:marLeft w:val="0"/>
          <w:marRight w:val="0"/>
          <w:marTop w:val="0"/>
          <w:marBottom w:val="0"/>
          <w:divBdr>
            <w:top w:val="none" w:sz="0" w:space="0" w:color="auto"/>
            <w:left w:val="none" w:sz="0" w:space="0" w:color="auto"/>
            <w:bottom w:val="none" w:sz="0" w:space="0" w:color="auto"/>
            <w:right w:val="none" w:sz="0" w:space="0" w:color="auto"/>
          </w:divBdr>
        </w:div>
        <w:div w:id="1654673316">
          <w:marLeft w:val="0"/>
          <w:marRight w:val="0"/>
          <w:marTop w:val="0"/>
          <w:marBottom w:val="0"/>
          <w:divBdr>
            <w:top w:val="none" w:sz="0" w:space="0" w:color="auto"/>
            <w:left w:val="none" w:sz="0" w:space="0" w:color="auto"/>
            <w:bottom w:val="none" w:sz="0" w:space="0" w:color="auto"/>
            <w:right w:val="none" w:sz="0" w:space="0" w:color="auto"/>
          </w:divBdr>
        </w:div>
        <w:div w:id="1845970517">
          <w:marLeft w:val="0"/>
          <w:marRight w:val="0"/>
          <w:marTop w:val="0"/>
          <w:marBottom w:val="0"/>
          <w:divBdr>
            <w:top w:val="none" w:sz="0" w:space="0" w:color="auto"/>
            <w:left w:val="none" w:sz="0" w:space="0" w:color="auto"/>
            <w:bottom w:val="none" w:sz="0" w:space="0" w:color="auto"/>
            <w:right w:val="none" w:sz="0" w:space="0" w:color="auto"/>
          </w:divBdr>
        </w:div>
        <w:div w:id="1924222322">
          <w:marLeft w:val="0"/>
          <w:marRight w:val="0"/>
          <w:marTop w:val="0"/>
          <w:marBottom w:val="0"/>
          <w:divBdr>
            <w:top w:val="none" w:sz="0" w:space="0" w:color="auto"/>
            <w:left w:val="none" w:sz="0" w:space="0" w:color="auto"/>
            <w:bottom w:val="none" w:sz="0" w:space="0" w:color="auto"/>
            <w:right w:val="none" w:sz="0" w:space="0" w:color="auto"/>
          </w:divBdr>
        </w:div>
        <w:div w:id="1926916191">
          <w:marLeft w:val="0"/>
          <w:marRight w:val="0"/>
          <w:marTop w:val="0"/>
          <w:marBottom w:val="0"/>
          <w:divBdr>
            <w:top w:val="none" w:sz="0" w:space="0" w:color="auto"/>
            <w:left w:val="none" w:sz="0" w:space="0" w:color="auto"/>
            <w:bottom w:val="none" w:sz="0" w:space="0" w:color="auto"/>
            <w:right w:val="none" w:sz="0" w:space="0" w:color="auto"/>
          </w:divBdr>
        </w:div>
        <w:div w:id="1982955159">
          <w:marLeft w:val="0"/>
          <w:marRight w:val="0"/>
          <w:marTop w:val="0"/>
          <w:marBottom w:val="0"/>
          <w:divBdr>
            <w:top w:val="none" w:sz="0" w:space="0" w:color="auto"/>
            <w:left w:val="none" w:sz="0" w:space="0" w:color="auto"/>
            <w:bottom w:val="none" w:sz="0" w:space="0" w:color="auto"/>
            <w:right w:val="none" w:sz="0" w:space="0" w:color="auto"/>
          </w:divBdr>
        </w:div>
      </w:divsChild>
    </w:div>
    <w:div w:id="685792327">
      <w:bodyDiv w:val="1"/>
      <w:marLeft w:val="0"/>
      <w:marRight w:val="0"/>
      <w:marTop w:val="0"/>
      <w:marBottom w:val="0"/>
      <w:divBdr>
        <w:top w:val="none" w:sz="0" w:space="0" w:color="auto"/>
        <w:left w:val="none" w:sz="0" w:space="0" w:color="auto"/>
        <w:bottom w:val="none" w:sz="0" w:space="0" w:color="auto"/>
        <w:right w:val="none" w:sz="0" w:space="0" w:color="auto"/>
      </w:divBdr>
    </w:div>
    <w:div w:id="723216275">
      <w:bodyDiv w:val="1"/>
      <w:marLeft w:val="0"/>
      <w:marRight w:val="0"/>
      <w:marTop w:val="0"/>
      <w:marBottom w:val="0"/>
      <w:divBdr>
        <w:top w:val="none" w:sz="0" w:space="0" w:color="auto"/>
        <w:left w:val="none" w:sz="0" w:space="0" w:color="auto"/>
        <w:bottom w:val="none" w:sz="0" w:space="0" w:color="auto"/>
        <w:right w:val="none" w:sz="0" w:space="0" w:color="auto"/>
      </w:divBdr>
      <w:divsChild>
        <w:div w:id="568030608">
          <w:marLeft w:val="0"/>
          <w:marRight w:val="0"/>
          <w:marTop w:val="0"/>
          <w:marBottom w:val="0"/>
          <w:divBdr>
            <w:top w:val="none" w:sz="0" w:space="0" w:color="auto"/>
            <w:left w:val="none" w:sz="0" w:space="0" w:color="auto"/>
            <w:bottom w:val="none" w:sz="0" w:space="0" w:color="auto"/>
            <w:right w:val="none" w:sz="0" w:space="0" w:color="auto"/>
          </w:divBdr>
        </w:div>
        <w:div w:id="577323182">
          <w:marLeft w:val="0"/>
          <w:marRight w:val="0"/>
          <w:marTop w:val="0"/>
          <w:marBottom w:val="0"/>
          <w:divBdr>
            <w:top w:val="none" w:sz="0" w:space="0" w:color="auto"/>
            <w:left w:val="none" w:sz="0" w:space="0" w:color="auto"/>
            <w:bottom w:val="none" w:sz="0" w:space="0" w:color="auto"/>
            <w:right w:val="none" w:sz="0" w:space="0" w:color="auto"/>
          </w:divBdr>
        </w:div>
        <w:div w:id="802577008">
          <w:marLeft w:val="0"/>
          <w:marRight w:val="0"/>
          <w:marTop w:val="0"/>
          <w:marBottom w:val="0"/>
          <w:divBdr>
            <w:top w:val="none" w:sz="0" w:space="0" w:color="auto"/>
            <w:left w:val="none" w:sz="0" w:space="0" w:color="auto"/>
            <w:bottom w:val="none" w:sz="0" w:space="0" w:color="auto"/>
            <w:right w:val="none" w:sz="0" w:space="0" w:color="auto"/>
          </w:divBdr>
        </w:div>
        <w:div w:id="954673683">
          <w:marLeft w:val="0"/>
          <w:marRight w:val="0"/>
          <w:marTop w:val="0"/>
          <w:marBottom w:val="0"/>
          <w:divBdr>
            <w:top w:val="none" w:sz="0" w:space="0" w:color="auto"/>
            <w:left w:val="none" w:sz="0" w:space="0" w:color="auto"/>
            <w:bottom w:val="none" w:sz="0" w:space="0" w:color="auto"/>
            <w:right w:val="none" w:sz="0" w:space="0" w:color="auto"/>
          </w:divBdr>
        </w:div>
        <w:div w:id="990058623">
          <w:marLeft w:val="0"/>
          <w:marRight w:val="0"/>
          <w:marTop w:val="0"/>
          <w:marBottom w:val="0"/>
          <w:divBdr>
            <w:top w:val="none" w:sz="0" w:space="0" w:color="auto"/>
            <w:left w:val="none" w:sz="0" w:space="0" w:color="auto"/>
            <w:bottom w:val="none" w:sz="0" w:space="0" w:color="auto"/>
            <w:right w:val="none" w:sz="0" w:space="0" w:color="auto"/>
          </w:divBdr>
        </w:div>
        <w:div w:id="1074670206">
          <w:marLeft w:val="0"/>
          <w:marRight w:val="0"/>
          <w:marTop w:val="0"/>
          <w:marBottom w:val="0"/>
          <w:divBdr>
            <w:top w:val="none" w:sz="0" w:space="0" w:color="auto"/>
            <w:left w:val="none" w:sz="0" w:space="0" w:color="auto"/>
            <w:bottom w:val="none" w:sz="0" w:space="0" w:color="auto"/>
            <w:right w:val="none" w:sz="0" w:space="0" w:color="auto"/>
          </w:divBdr>
        </w:div>
        <w:div w:id="1252619601">
          <w:marLeft w:val="0"/>
          <w:marRight w:val="0"/>
          <w:marTop w:val="0"/>
          <w:marBottom w:val="0"/>
          <w:divBdr>
            <w:top w:val="none" w:sz="0" w:space="0" w:color="auto"/>
            <w:left w:val="none" w:sz="0" w:space="0" w:color="auto"/>
            <w:bottom w:val="none" w:sz="0" w:space="0" w:color="auto"/>
            <w:right w:val="none" w:sz="0" w:space="0" w:color="auto"/>
          </w:divBdr>
        </w:div>
        <w:div w:id="1560094227">
          <w:marLeft w:val="0"/>
          <w:marRight w:val="0"/>
          <w:marTop w:val="0"/>
          <w:marBottom w:val="0"/>
          <w:divBdr>
            <w:top w:val="none" w:sz="0" w:space="0" w:color="auto"/>
            <w:left w:val="none" w:sz="0" w:space="0" w:color="auto"/>
            <w:bottom w:val="none" w:sz="0" w:space="0" w:color="auto"/>
            <w:right w:val="none" w:sz="0" w:space="0" w:color="auto"/>
          </w:divBdr>
        </w:div>
        <w:div w:id="1886525596">
          <w:marLeft w:val="0"/>
          <w:marRight w:val="0"/>
          <w:marTop w:val="0"/>
          <w:marBottom w:val="0"/>
          <w:divBdr>
            <w:top w:val="none" w:sz="0" w:space="0" w:color="auto"/>
            <w:left w:val="none" w:sz="0" w:space="0" w:color="auto"/>
            <w:bottom w:val="none" w:sz="0" w:space="0" w:color="auto"/>
            <w:right w:val="none" w:sz="0" w:space="0" w:color="auto"/>
          </w:divBdr>
        </w:div>
        <w:div w:id="2034765768">
          <w:marLeft w:val="0"/>
          <w:marRight w:val="0"/>
          <w:marTop w:val="0"/>
          <w:marBottom w:val="0"/>
          <w:divBdr>
            <w:top w:val="none" w:sz="0" w:space="0" w:color="auto"/>
            <w:left w:val="none" w:sz="0" w:space="0" w:color="auto"/>
            <w:bottom w:val="none" w:sz="0" w:space="0" w:color="auto"/>
            <w:right w:val="none" w:sz="0" w:space="0" w:color="auto"/>
          </w:divBdr>
        </w:div>
      </w:divsChild>
    </w:div>
    <w:div w:id="740055166">
      <w:bodyDiv w:val="1"/>
      <w:marLeft w:val="0"/>
      <w:marRight w:val="0"/>
      <w:marTop w:val="0"/>
      <w:marBottom w:val="0"/>
      <w:divBdr>
        <w:top w:val="none" w:sz="0" w:space="0" w:color="auto"/>
        <w:left w:val="none" w:sz="0" w:space="0" w:color="auto"/>
        <w:bottom w:val="none" w:sz="0" w:space="0" w:color="auto"/>
        <w:right w:val="none" w:sz="0" w:space="0" w:color="auto"/>
      </w:divBdr>
    </w:div>
    <w:div w:id="762802057">
      <w:bodyDiv w:val="1"/>
      <w:marLeft w:val="0"/>
      <w:marRight w:val="0"/>
      <w:marTop w:val="0"/>
      <w:marBottom w:val="0"/>
      <w:divBdr>
        <w:top w:val="none" w:sz="0" w:space="0" w:color="auto"/>
        <w:left w:val="none" w:sz="0" w:space="0" w:color="auto"/>
        <w:bottom w:val="none" w:sz="0" w:space="0" w:color="auto"/>
        <w:right w:val="none" w:sz="0" w:space="0" w:color="auto"/>
      </w:divBdr>
    </w:div>
    <w:div w:id="765730582">
      <w:bodyDiv w:val="1"/>
      <w:marLeft w:val="0"/>
      <w:marRight w:val="0"/>
      <w:marTop w:val="0"/>
      <w:marBottom w:val="0"/>
      <w:divBdr>
        <w:top w:val="none" w:sz="0" w:space="0" w:color="auto"/>
        <w:left w:val="none" w:sz="0" w:space="0" w:color="auto"/>
        <w:bottom w:val="none" w:sz="0" w:space="0" w:color="auto"/>
        <w:right w:val="none" w:sz="0" w:space="0" w:color="auto"/>
      </w:divBdr>
    </w:div>
    <w:div w:id="767048352">
      <w:bodyDiv w:val="1"/>
      <w:marLeft w:val="0"/>
      <w:marRight w:val="0"/>
      <w:marTop w:val="0"/>
      <w:marBottom w:val="0"/>
      <w:divBdr>
        <w:top w:val="none" w:sz="0" w:space="0" w:color="auto"/>
        <w:left w:val="none" w:sz="0" w:space="0" w:color="auto"/>
        <w:bottom w:val="none" w:sz="0" w:space="0" w:color="auto"/>
        <w:right w:val="none" w:sz="0" w:space="0" w:color="auto"/>
      </w:divBdr>
    </w:div>
    <w:div w:id="776876783">
      <w:bodyDiv w:val="1"/>
      <w:marLeft w:val="0"/>
      <w:marRight w:val="0"/>
      <w:marTop w:val="0"/>
      <w:marBottom w:val="0"/>
      <w:divBdr>
        <w:top w:val="none" w:sz="0" w:space="0" w:color="auto"/>
        <w:left w:val="none" w:sz="0" w:space="0" w:color="auto"/>
        <w:bottom w:val="none" w:sz="0" w:space="0" w:color="auto"/>
        <w:right w:val="none" w:sz="0" w:space="0" w:color="auto"/>
      </w:divBdr>
    </w:div>
    <w:div w:id="798885926">
      <w:bodyDiv w:val="1"/>
      <w:marLeft w:val="0"/>
      <w:marRight w:val="0"/>
      <w:marTop w:val="0"/>
      <w:marBottom w:val="0"/>
      <w:divBdr>
        <w:top w:val="none" w:sz="0" w:space="0" w:color="auto"/>
        <w:left w:val="none" w:sz="0" w:space="0" w:color="auto"/>
        <w:bottom w:val="none" w:sz="0" w:space="0" w:color="auto"/>
        <w:right w:val="none" w:sz="0" w:space="0" w:color="auto"/>
      </w:divBdr>
    </w:div>
    <w:div w:id="803737104">
      <w:bodyDiv w:val="1"/>
      <w:marLeft w:val="0"/>
      <w:marRight w:val="0"/>
      <w:marTop w:val="0"/>
      <w:marBottom w:val="0"/>
      <w:divBdr>
        <w:top w:val="none" w:sz="0" w:space="0" w:color="auto"/>
        <w:left w:val="none" w:sz="0" w:space="0" w:color="auto"/>
        <w:bottom w:val="none" w:sz="0" w:space="0" w:color="auto"/>
        <w:right w:val="none" w:sz="0" w:space="0" w:color="auto"/>
      </w:divBdr>
    </w:div>
    <w:div w:id="823473713">
      <w:bodyDiv w:val="1"/>
      <w:marLeft w:val="0"/>
      <w:marRight w:val="0"/>
      <w:marTop w:val="0"/>
      <w:marBottom w:val="0"/>
      <w:divBdr>
        <w:top w:val="none" w:sz="0" w:space="0" w:color="auto"/>
        <w:left w:val="none" w:sz="0" w:space="0" w:color="auto"/>
        <w:bottom w:val="none" w:sz="0" w:space="0" w:color="auto"/>
        <w:right w:val="none" w:sz="0" w:space="0" w:color="auto"/>
      </w:divBdr>
    </w:div>
    <w:div w:id="824902894">
      <w:bodyDiv w:val="1"/>
      <w:marLeft w:val="0"/>
      <w:marRight w:val="0"/>
      <w:marTop w:val="0"/>
      <w:marBottom w:val="0"/>
      <w:divBdr>
        <w:top w:val="none" w:sz="0" w:space="0" w:color="auto"/>
        <w:left w:val="none" w:sz="0" w:space="0" w:color="auto"/>
        <w:bottom w:val="none" w:sz="0" w:space="0" w:color="auto"/>
        <w:right w:val="none" w:sz="0" w:space="0" w:color="auto"/>
      </w:divBdr>
    </w:div>
    <w:div w:id="831794843">
      <w:bodyDiv w:val="1"/>
      <w:marLeft w:val="0"/>
      <w:marRight w:val="0"/>
      <w:marTop w:val="0"/>
      <w:marBottom w:val="0"/>
      <w:divBdr>
        <w:top w:val="none" w:sz="0" w:space="0" w:color="auto"/>
        <w:left w:val="none" w:sz="0" w:space="0" w:color="auto"/>
        <w:bottom w:val="none" w:sz="0" w:space="0" w:color="auto"/>
        <w:right w:val="none" w:sz="0" w:space="0" w:color="auto"/>
      </w:divBdr>
    </w:div>
    <w:div w:id="861669620">
      <w:bodyDiv w:val="1"/>
      <w:marLeft w:val="0"/>
      <w:marRight w:val="0"/>
      <w:marTop w:val="0"/>
      <w:marBottom w:val="0"/>
      <w:divBdr>
        <w:top w:val="none" w:sz="0" w:space="0" w:color="auto"/>
        <w:left w:val="none" w:sz="0" w:space="0" w:color="auto"/>
        <w:bottom w:val="none" w:sz="0" w:space="0" w:color="auto"/>
        <w:right w:val="none" w:sz="0" w:space="0" w:color="auto"/>
      </w:divBdr>
    </w:div>
    <w:div w:id="893664247">
      <w:bodyDiv w:val="1"/>
      <w:marLeft w:val="0"/>
      <w:marRight w:val="0"/>
      <w:marTop w:val="0"/>
      <w:marBottom w:val="0"/>
      <w:divBdr>
        <w:top w:val="none" w:sz="0" w:space="0" w:color="auto"/>
        <w:left w:val="none" w:sz="0" w:space="0" w:color="auto"/>
        <w:bottom w:val="none" w:sz="0" w:space="0" w:color="auto"/>
        <w:right w:val="none" w:sz="0" w:space="0" w:color="auto"/>
      </w:divBdr>
    </w:div>
    <w:div w:id="904604556">
      <w:bodyDiv w:val="1"/>
      <w:marLeft w:val="0"/>
      <w:marRight w:val="0"/>
      <w:marTop w:val="0"/>
      <w:marBottom w:val="0"/>
      <w:divBdr>
        <w:top w:val="none" w:sz="0" w:space="0" w:color="auto"/>
        <w:left w:val="none" w:sz="0" w:space="0" w:color="auto"/>
        <w:bottom w:val="none" w:sz="0" w:space="0" w:color="auto"/>
        <w:right w:val="none" w:sz="0" w:space="0" w:color="auto"/>
      </w:divBdr>
    </w:div>
    <w:div w:id="921372507">
      <w:bodyDiv w:val="1"/>
      <w:marLeft w:val="0"/>
      <w:marRight w:val="0"/>
      <w:marTop w:val="0"/>
      <w:marBottom w:val="0"/>
      <w:divBdr>
        <w:top w:val="none" w:sz="0" w:space="0" w:color="auto"/>
        <w:left w:val="none" w:sz="0" w:space="0" w:color="auto"/>
        <w:bottom w:val="none" w:sz="0" w:space="0" w:color="auto"/>
        <w:right w:val="none" w:sz="0" w:space="0" w:color="auto"/>
      </w:divBdr>
    </w:div>
    <w:div w:id="958686068">
      <w:bodyDiv w:val="1"/>
      <w:marLeft w:val="0"/>
      <w:marRight w:val="0"/>
      <w:marTop w:val="0"/>
      <w:marBottom w:val="0"/>
      <w:divBdr>
        <w:top w:val="none" w:sz="0" w:space="0" w:color="auto"/>
        <w:left w:val="none" w:sz="0" w:space="0" w:color="auto"/>
        <w:bottom w:val="none" w:sz="0" w:space="0" w:color="auto"/>
        <w:right w:val="none" w:sz="0" w:space="0" w:color="auto"/>
      </w:divBdr>
    </w:div>
    <w:div w:id="966818751">
      <w:bodyDiv w:val="1"/>
      <w:marLeft w:val="0"/>
      <w:marRight w:val="0"/>
      <w:marTop w:val="0"/>
      <w:marBottom w:val="0"/>
      <w:divBdr>
        <w:top w:val="none" w:sz="0" w:space="0" w:color="auto"/>
        <w:left w:val="none" w:sz="0" w:space="0" w:color="auto"/>
        <w:bottom w:val="none" w:sz="0" w:space="0" w:color="auto"/>
        <w:right w:val="none" w:sz="0" w:space="0" w:color="auto"/>
      </w:divBdr>
    </w:div>
    <w:div w:id="978337106">
      <w:bodyDiv w:val="1"/>
      <w:marLeft w:val="0"/>
      <w:marRight w:val="0"/>
      <w:marTop w:val="0"/>
      <w:marBottom w:val="0"/>
      <w:divBdr>
        <w:top w:val="none" w:sz="0" w:space="0" w:color="auto"/>
        <w:left w:val="none" w:sz="0" w:space="0" w:color="auto"/>
        <w:bottom w:val="none" w:sz="0" w:space="0" w:color="auto"/>
        <w:right w:val="none" w:sz="0" w:space="0" w:color="auto"/>
      </w:divBdr>
    </w:div>
    <w:div w:id="981810397">
      <w:bodyDiv w:val="1"/>
      <w:marLeft w:val="0"/>
      <w:marRight w:val="0"/>
      <w:marTop w:val="0"/>
      <w:marBottom w:val="0"/>
      <w:divBdr>
        <w:top w:val="none" w:sz="0" w:space="0" w:color="auto"/>
        <w:left w:val="none" w:sz="0" w:space="0" w:color="auto"/>
        <w:bottom w:val="none" w:sz="0" w:space="0" w:color="auto"/>
        <w:right w:val="none" w:sz="0" w:space="0" w:color="auto"/>
      </w:divBdr>
      <w:divsChild>
        <w:div w:id="55326550">
          <w:marLeft w:val="0"/>
          <w:marRight w:val="0"/>
          <w:marTop w:val="0"/>
          <w:marBottom w:val="0"/>
          <w:divBdr>
            <w:top w:val="none" w:sz="0" w:space="0" w:color="auto"/>
            <w:left w:val="none" w:sz="0" w:space="0" w:color="auto"/>
            <w:bottom w:val="none" w:sz="0" w:space="0" w:color="auto"/>
            <w:right w:val="none" w:sz="0" w:space="0" w:color="auto"/>
          </w:divBdr>
        </w:div>
        <w:div w:id="458493269">
          <w:marLeft w:val="0"/>
          <w:marRight w:val="0"/>
          <w:marTop w:val="0"/>
          <w:marBottom w:val="0"/>
          <w:divBdr>
            <w:top w:val="none" w:sz="0" w:space="0" w:color="auto"/>
            <w:left w:val="none" w:sz="0" w:space="0" w:color="auto"/>
            <w:bottom w:val="none" w:sz="0" w:space="0" w:color="auto"/>
            <w:right w:val="none" w:sz="0" w:space="0" w:color="auto"/>
          </w:divBdr>
        </w:div>
        <w:div w:id="1027409985">
          <w:marLeft w:val="0"/>
          <w:marRight w:val="0"/>
          <w:marTop w:val="0"/>
          <w:marBottom w:val="0"/>
          <w:divBdr>
            <w:top w:val="none" w:sz="0" w:space="0" w:color="auto"/>
            <w:left w:val="none" w:sz="0" w:space="0" w:color="auto"/>
            <w:bottom w:val="none" w:sz="0" w:space="0" w:color="auto"/>
            <w:right w:val="none" w:sz="0" w:space="0" w:color="auto"/>
          </w:divBdr>
        </w:div>
        <w:div w:id="1075081062">
          <w:marLeft w:val="0"/>
          <w:marRight w:val="0"/>
          <w:marTop w:val="0"/>
          <w:marBottom w:val="0"/>
          <w:divBdr>
            <w:top w:val="none" w:sz="0" w:space="0" w:color="auto"/>
            <w:left w:val="none" w:sz="0" w:space="0" w:color="auto"/>
            <w:bottom w:val="none" w:sz="0" w:space="0" w:color="auto"/>
            <w:right w:val="none" w:sz="0" w:space="0" w:color="auto"/>
          </w:divBdr>
        </w:div>
        <w:div w:id="1093356889">
          <w:marLeft w:val="0"/>
          <w:marRight w:val="0"/>
          <w:marTop w:val="0"/>
          <w:marBottom w:val="0"/>
          <w:divBdr>
            <w:top w:val="none" w:sz="0" w:space="0" w:color="auto"/>
            <w:left w:val="none" w:sz="0" w:space="0" w:color="auto"/>
            <w:bottom w:val="none" w:sz="0" w:space="0" w:color="auto"/>
            <w:right w:val="none" w:sz="0" w:space="0" w:color="auto"/>
          </w:divBdr>
        </w:div>
        <w:div w:id="1206790604">
          <w:marLeft w:val="0"/>
          <w:marRight w:val="0"/>
          <w:marTop w:val="0"/>
          <w:marBottom w:val="0"/>
          <w:divBdr>
            <w:top w:val="none" w:sz="0" w:space="0" w:color="auto"/>
            <w:left w:val="none" w:sz="0" w:space="0" w:color="auto"/>
            <w:bottom w:val="none" w:sz="0" w:space="0" w:color="auto"/>
            <w:right w:val="none" w:sz="0" w:space="0" w:color="auto"/>
          </w:divBdr>
        </w:div>
        <w:div w:id="1642075092">
          <w:marLeft w:val="0"/>
          <w:marRight w:val="0"/>
          <w:marTop w:val="0"/>
          <w:marBottom w:val="0"/>
          <w:divBdr>
            <w:top w:val="none" w:sz="0" w:space="0" w:color="auto"/>
            <w:left w:val="none" w:sz="0" w:space="0" w:color="auto"/>
            <w:bottom w:val="none" w:sz="0" w:space="0" w:color="auto"/>
            <w:right w:val="none" w:sz="0" w:space="0" w:color="auto"/>
          </w:divBdr>
        </w:div>
        <w:div w:id="1950431756">
          <w:marLeft w:val="0"/>
          <w:marRight w:val="0"/>
          <w:marTop w:val="0"/>
          <w:marBottom w:val="0"/>
          <w:divBdr>
            <w:top w:val="none" w:sz="0" w:space="0" w:color="auto"/>
            <w:left w:val="none" w:sz="0" w:space="0" w:color="auto"/>
            <w:bottom w:val="none" w:sz="0" w:space="0" w:color="auto"/>
            <w:right w:val="none" w:sz="0" w:space="0" w:color="auto"/>
          </w:divBdr>
        </w:div>
        <w:div w:id="2101563816">
          <w:marLeft w:val="0"/>
          <w:marRight w:val="0"/>
          <w:marTop w:val="0"/>
          <w:marBottom w:val="0"/>
          <w:divBdr>
            <w:top w:val="none" w:sz="0" w:space="0" w:color="auto"/>
            <w:left w:val="none" w:sz="0" w:space="0" w:color="auto"/>
            <w:bottom w:val="none" w:sz="0" w:space="0" w:color="auto"/>
            <w:right w:val="none" w:sz="0" w:space="0" w:color="auto"/>
          </w:divBdr>
        </w:div>
      </w:divsChild>
    </w:div>
    <w:div w:id="1038966764">
      <w:bodyDiv w:val="1"/>
      <w:marLeft w:val="0"/>
      <w:marRight w:val="0"/>
      <w:marTop w:val="0"/>
      <w:marBottom w:val="0"/>
      <w:divBdr>
        <w:top w:val="none" w:sz="0" w:space="0" w:color="auto"/>
        <w:left w:val="none" w:sz="0" w:space="0" w:color="auto"/>
        <w:bottom w:val="none" w:sz="0" w:space="0" w:color="auto"/>
        <w:right w:val="none" w:sz="0" w:space="0" w:color="auto"/>
      </w:divBdr>
    </w:div>
    <w:div w:id="1065450371">
      <w:bodyDiv w:val="1"/>
      <w:marLeft w:val="0"/>
      <w:marRight w:val="0"/>
      <w:marTop w:val="0"/>
      <w:marBottom w:val="0"/>
      <w:divBdr>
        <w:top w:val="none" w:sz="0" w:space="0" w:color="auto"/>
        <w:left w:val="none" w:sz="0" w:space="0" w:color="auto"/>
        <w:bottom w:val="none" w:sz="0" w:space="0" w:color="auto"/>
        <w:right w:val="none" w:sz="0" w:space="0" w:color="auto"/>
      </w:divBdr>
    </w:div>
    <w:div w:id="1070008706">
      <w:bodyDiv w:val="1"/>
      <w:marLeft w:val="0"/>
      <w:marRight w:val="0"/>
      <w:marTop w:val="0"/>
      <w:marBottom w:val="0"/>
      <w:divBdr>
        <w:top w:val="none" w:sz="0" w:space="0" w:color="auto"/>
        <w:left w:val="none" w:sz="0" w:space="0" w:color="auto"/>
        <w:bottom w:val="none" w:sz="0" w:space="0" w:color="auto"/>
        <w:right w:val="none" w:sz="0" w:space="0" w:color="auto"/>
      </w:divBdr>
    </w:div>
    <w:div w:id="1109467255">
      <w:bodyDiv w:val="1"/>
      <w:marLeft w:val="0"/>
      <w:marRight w:val="0"/>
      <w:marTop w:val="0"/>
      <w:marBottom w:val="0"/>
      <w:divBdr>
        <w:top w:val="none" w:sz="0" w:space="0" w:color="auto"/>
        <w:left w:val="none" w:sz="0" w:space="0" w:color="auto"/>
        <w:bottom w:val="none" w:sz="0" w:space="0" w:color="auto"/>
        <w:right w:val="none" w:sz="0" w:space="0" w:color="auto"/>
      </w:divBdr>
      <w:divsChild>
        <w:div w:id="249000846">
          <w:marLeft w:val="0"/>
          <w:marRight w:val="0"/>
          <w:marTop w:val="0"/>
          <w:marBottom w:val="0"/>
          <w:divBdr>
            <w:top w:val="none" w:sz="0" w:space="0" w:color="auto"/>
            <w:left w:val="none" w:sz="0" w:space="0" w:color="auto"/>
            <w:bottom w:val="none" w:sz="0" w:space="0" w:color="auto"/>
            <w:right w:val="none" w:sz="0" w:space="0" w:color="auto"/>
          </w:divBdr>
        </w:div>
        <w:div w:id="507061331">
          <w:marLeft w:val="0"/>
          <w:marRight w:val="0"/>
          <w:marTop w:val="0"/>
          <w:marBottom w:val="0"/>
          <w:divBdr>
            <w:top w:val="none" w:sz="0" w:space="0" w:color="auto"/>
            <w:left w:val="none" w:sz="0" w:space="0" w:color="auto"/>
            <w:bottom w:val="none" w:sz="0" w:space="0" w:color="auto"/>
            <w:right w:val="none" w:sz="0" w:space="0" w:color="auto"/>
          </w:divBdr>
        </w:div>
        <w:div w:id="595602454">
          <w:marLeft w:val="0"/>
          <w:marRight w:val="0"/>
          <w:marTop w:val="0"/>
          <w:marBottom w:val="0"/>
          <w:divBdr>
            <w:top w:val="none" w:sz="0" w:space="0" w:color="auto"/>
            <w:left w:val="none" w:sz="0" w:space="0" w:color="auto"/>
            <w:bottom w:val="none" w:sz="0" w:space="0" w:color="auto"/>
            <w:right w:val="none" w:sz="0" w:space="0" w:color="auto"/>
          </w:divBdr>
        </w:div>
        <w:div w:id="622273409">
          <w:marLeft w:val="0"/>
          <w:marRight w:val="0"/>
          <w:marTop w:val="0"/>
          <w:marBottom w:val="0"/>
          <w:divBdr>
            <w:top w:val="none" w:sz="0" w:space="0" w:color="auto"/>
            <w:left w:val="none" w:sz="0" w:space="0" w:color="auto"/>
            <w:bottom w:val="none" w:sz="0" w:space="0" w:color="auto"/>
            <w:right w:val="none" w:sz="0" w:space="0" w:color="auto"/>
          </w:divBdr>
        </w:div>
        <w:div w:id="624778428">
          <w:marLeft w:val="0"/>
          <w:marRight w:val="0"/>
          <w:marTop w:val="0"/>
          <w:marBottom w:val="0"/>
          <w:divBdr>
            <w:top w:val="none" w:sz="0" w:space="0" w:color="auto"/>
            <w:left w:val="none" w:sz="0" w:space="0" w:color="auto"/>
            <w:bottom w:val="none" w:sz="0" w:space="0" w:color="auto"/>
            <w:right w:val="none" w:sz="0" w:space="0" w:color="auto"/>
          </w:divBdr>
        </w:div>
        <w:div w:id="820732458">
          <w:marLeft w:val="0"/>
          <w:marRight w:val="0"/>
          <w:marTop w:val="0"/>
          <w:marBottom w:val="0"/>
          <w:divBdr>
            <w:top w:val="none" w:sz="0" w:space="0" w:color="auto"/>
            <w:left w:val="none" w:sz="0" w:space="0" w:color="auto"/>
            <w:bottom w:val="none" w:sz="0" w:space="0" w:color="auto"/>
            <w:right w:val="none" w:sz="0" w:space="0" w:color="auto"/>
          </w:divBdr>
        </w:div>
        <w:div w:id="1078284641">
          <w:marLeft w:val="0"/>
          <w:marRight w:val="0"/>
          <w:marTop w:val="0"/>
          <w:marBottom w:val="0"/>
          <w:divBdr>
            <w:top w:val="none" w:sz="0" w:space="0" w:color="auto"/>
            <w:left w:val="none" w:sz="0" w:space="0" w:color="auto"/>
            <w:bottom w:val="none" w:sz="0" w:space="0" w:color="auto"/>
            <w:right w:val="none" w:sz="0" w:space="0" w:color="auto"/>
          </w:divBdr>
        </w:div>
        <w:div w:id="1224562499">
          <w:marLeft w:val="0"/>
          <w:marRight w:val="0"/>
          <w:marTop w:val="0"/>
          <w:marBottom w:val="0"/>
          <w:divBdr>
            <w:top w:val="none" w:sz="0" w:space="0" w:color="auto"/>
            <w:left w:val="none" w:sz="0" w:space="0" w:color="auto"/>
            <w:bottom w:val="none" w:sz="0" w:space="0" w:color="auto"/>
            <w:right w:val="none" w:sz="0" w:space="0" w:color="auto"/>
          </w:divBdr>
        </w:div>
        <w:div w:id="1780220449">
          <w:marLeft w:val="0"/>
          <w:marRight w:val="0"/>
          <w:marTop w:val="0"/>
          <w:marBottom w:val="0"/>
          <w:divBdr>
            <w:top w:val="none" w:sz="0" w:space="0" w:color="auto"/>
            <w:left w:val="none" w:sz="0" w:space="0" w:color="auto"/>
            <w:bottom w:val="none" w:sz="0" w:space="0" w:color="auto"/>
            <w:right w:val="none" w:sz="0" w:space="0" w:color="auto"/>
          </w:divBdr>
        </w:div>
      </w:divsChild>
    </w:div>
    <w:div w:id="1127431429">
      <w:bodyDiv w:val="1"/>
      <w:marLeft w:val="0"/>
      <w:marRight w:val="0"/>
      <w:marTop w:val="0"/>
      <w:marBottom w:val="0"/>
      <w:divBdr>
        <w:top w:val="none" w:sz="0" w:space="0" w:color="auto"/>
        <w:left w:val="none" w:sz="0" w:space="0" w:color="auto"/>
        <w:bottom w:val="none" w:sz="0" w:space="0" w:color="auto"/>
        <w:right w:val="none" w:sz="0" w:space="0" w:color="auto"/>
      </w:divBdr>
    </w:div>
    <w:div w:id="1133600875">
      <w:bodyDiv w:val="1"/>
      <w:marLeft w:val="0"/>
      <w:marRight w:val="0"/>
      <w:marTop w:val="0"/>
      <w:marBottom w:val="0"/>
      <w:divBdr>
        <w:top w:val="none" w:sz="0" w:space="0" w:color="auto"/>
        <w:left w:val="none" w:sz="0" w:space="0" w:color="auto"/>
        <w:bottom w:val="none" w:sz="0" w:space="0" w:color="auto"/>
        <w:right w:val="none" w:sz="0" w:space="0" w:color="auto"/>
      </w:divBdr>
    </w:div>
    <w:div w:id="1138105736">
      <w:bodyDiv w:val="1"/>
      <w:marLeft w:val="0"/>
      <w:marRight w:val="0"/>
      <w:marTop w:val="0"/>
      <w:marBottom w:val="0"/>
      <w:divBdr>
        <w:top w:val="none" w:sz="0" w:space="0" w:color="auto"/>
        <w:left w:val="none" w:sz="0" w:space="0" w:color="auto"/>
        <w:bottom w:val="none" w:sz="0" w:space="0" w:color="auto"/>
        <w:right w:val="none" w:sz="0" w:space="0" w:color="auto"/>
      </w:divBdr>
    </w:div>
    <w:div w:id="1154493746">
      <w:bodyDiv w:val="1"/>
      <w:marLeft w:val="0"/>
      <w:marRight w:val="0"/>
      <w:marTop w:val="0"/>
      <w:marBottom w:val="0"/>
      <w:divBdr>
        <w:top w:val="none" w:sz="0" w:space="0" w:color="auto"/>
        <w:left w:val="none" w:sz="0" w:space="0" w:color="auto"/>
        <w:bottom w:val="none" w:sz="0" w:space="0" w:color="auto"/>
        <w:right w:val="none" w:sz="0" w:space="0" w:color="auto"/>
      </w:divBdr>
      <w:divsChild>
        <w:div w:id="1911504705">
          <w:marLeft w:val="0"/>
          <w:marRight w:val="0"/>
          <w:marTop w:val="0"/>
          <w:marBottom w:val="0"/>
          <w:divBdr>
            <w:top w:val="none" w:sz="0" w:space="0" w:color="auto"/>
            <w:left w:val="none" w:sz="0" w:space="0" w:color="auto"/>
            <w:bottom w:val="none" w:sz="0" w:space="0" w:color="auto"/>
            <w:right w:val="none" w:sz="0" w:space="0" w:color="auto"/>
          </w:divBdr>
        </w:div>
      </w:divsChild>
    </w:div>
    <w:div w:id="1158224953">
      <w:bodyDiv w:val="1"/>
      <w:marLeft w:val="0"/>
      <w:marRight w:val="0"/>
      <w:marTop w:val="0"/>
      <w:marBottom w:val="0"/>
      <w:divBdr>
        <w:top w:val="none" w:sz="0" w:space="0" w:color="auto"/>
        <w:left w:val="none" w:sz="0" w:space="0" w:color="auto"/>
        <w:bottom w:val="none" w:sz="0" w:space="0" w:color="auto"/>
        <w:right w:val="none" w:sz="0" w:space="0" w:color="auto"/>
      </w:divBdr>
    </w:div>
    <w:div w:id="1164129491">
      <w:bodyDiv w:val="1"/>
      <w:marLeft w:val="0"/>
      <w:marRight w:val="0"/>
      <w:marTop w:val="0"/>
      <w:marBottom w:val="0"/>
      <w:divBdr>
        <w:top w:val="none" w:sz="0" w:space="0" w:color="auto"/>
        <w:left w:val="none" w:sz="0" w:space="0" w:color="auto"/>
        <w:bottom w:val="none" w:sz="0" w:space="0" w:color="auto"/>
        <w:right w:val="none" w:sz="0" w:space="0" w:color="auto"/>
      </w:divBdr>
    </w:div>
    <w:div w:id="1209299856">
      <w:bodyDiv w:val="1"/>
      <w:marLeft w:val="0"/>
      <w:marRight w:val="0"/>
      <w:marTop w:val="0"/>
      <w:marBottom w:val="0"/>
      <w:divBdr>
        <w:top w:val="none" w:sz="0" w:space="0" w:color="auto"/>
        <w:left w:val="none" w:sz="0" w:space="0" w:color="auto"/>
        <w:bottom w:val="none" w:sz="0" w:space="0" w:color="auto"/>
        <w:right w:val="none" w:sz="0" w:space="0" w:color="auto"/>
      </w:divBdr>
    </w:div>
    <w:div w:id="1255435915">
      <w:bodyDiv w:val="1"/>
      <w:marLeft w:val="0"/>
      <w:marRight w:val="0"/>
      <w:marTop w:val="0"/>
      <w:marBottom w:val="0"/>
      <w:divBdr>
        <w:top w:val="none" w:sz="0" w:space="0" w:color="auto"/>
        <w:left w:val="none" w:sz="0" w:space="0" w:color="auto"/>
        <w:bottom w:val="none" w:sz="0" w:space="0" w:color="auto"/>
        <w:right w:val="none" w:sz="0" w:space="0" w:color="auto"/>
      </w:divBdr>
    </w:div>
    <w:div w:id="1267616149">
      <w:bodyDiv w:val="1"/>
      <w:marLeft w:val="0"/>
      <w:marRight w:val="0"/>
      <w:marTop w:val="0"/>
      <w:marBottom w:val="0"/>
      <w:divBdr>
        <w:top w:val="none" w:sz="0" w:space="0" w:color="auto"/>
        <w:left w:val="none" w:sz="0" w:space="0" w:color="auto"/>
        <w:bottom w:val="none" w:sz="0" w:space="0" w:color="auto"/>
        <w:right w:val="none" w:sz="0" w:space="0" w:color="auto"/>
      </w:divBdr>
    </w:div>
    <w:div w:id="1277252828">
      <w:bodyDiv w:val="1"/>
      <w:marLeft w:val="0"/>
      <w:marRight w:val="0"/>
      <w:marTop w:val="0"/>
      <w:marBottom w:val="0"/>
      <w:divBdr>
        <w:top w:val="none" w:sz="0" w:space="0" w:color="auto"/>
        <w:left w:val="none" w:sz="0" w:space="0" w:color="auto"/>
        <w:bottom w:val="none" w:sz="0" w:space="0" w:color="auto"/>
        <w:right w:val="none" w:sz="0" w:space="0" w:color="auto"/>
      </w:divBdr>
      <w:divsChild>
        <w:div w:id="599488277">
          <w:marLeft w:val="0"/>
          <w:marRight w:val="0"/>
          <w:marTop w:val="0"/>
          <w:marBottom w:val="0"/>
          <w:divBdr>
            <w:top w:val="none" w:sz="0" w:space="0" w:color="auto"/>
            <w:left w:val="none" w:sz="0" w:space="0" w:color="auto"/>
            <w:bottom w:val="none" w:sz="0" w:space="0" w:color="auto"/>
            <w:right w:val="none" w:sz="0" w:space="0" w:color="auto"/>
          </w:divBdr>
        </w:div>
        <w:div w:id="805707109">
          <w:marLeft w:val="0"/>
          <w:marRight w:val="0"/>
          <w:marTop w:val="0"/>
          <w:marBottom w:val="0"/>
          <w:divBdr>
            <w:top w:val="none" w:sz="0" w:space="0" w:color="auto"/>
            <w:left w:val="none" w:sz="0" w:space="0" w:color="auto"/>
            <w:bottom w:val="none" w:sz="0" w:space="0" w:color="auto"/>
            <w:right w:val="none" w:sz="0" w:space="0" w:color="auto"/>
          </w:divBdr>
        </w:div>
        <w:div w:id="908003043">
          <w:marLeft w:val="0"/>
          <w:marRight w:val="0"/>
          <w:marTop w:val="0"/>
          <w:marBottom w:val="0"/>
          <w:divBdr>
            <w:top w:val="none" w:sz="0" w:space="0" w:color="auto"/>
            <w:left w:val="none" w:sz="0" w:space="0" w:color="auto"/>
            <w:bottom w:val="none" w:sz="0" w:space="0" w:color="auto"/>
            <w:right w:val="none" w:sz="0" w:space="0" w:color="auto"/>
          </w:divBdr>
        </w:div>
        <w:div w:id="968321362">
          <w:marLeft w:val="0"/>
          <w:marRight w:val="0"/>
          <w:marTop w:val="0"/>
          <w:marBottom w:val="0"/>
          <w:divBdr>
            <w:top w:val="none" w:sz="0" w:space="0" w:color="auto"/>
            <w:left w:val="none" w:sz="0" w:space="0" w:color="auto"/>
            <w:bottom w:val="none" w:sz="0" w:space="0" w:color="auto"/>
            <w:right w:val="none" w:sz="0" w:space="0" w:color="auto"/>
          </w:divBdr>
        </w:div>
        <w:div w:id="1153721280">
          <w:marLeft w:val="0"/>
          <w:marRight w:val="0"/>
          <w:marTop w:val="0"/>
          <w:marBottom w:val="0"/>
          <w:divBdr>
            <w:top w:val="none" w:sz="0" w:space="0" w:color="auto"/>
            <w:left w:val="none" w:sz="0" w:space="0" w:color="auto"/>
            <w:bottom w:val="none" w:sz="0" w:space="0" w:color="auto"/>
            <w:right w:val="none" w:sz="0" w:space="0" w:color="auto"/>
          </w:divBdr>
        </w:div>
        <w:div w:id="1392075651">
          <w:marLeft w:val="0"/>
          <w:marRight w:val="0"/>
          <w:marTop w:val="0"/>
          <w:marBottom w:val="0"/>
          <w:divBdr>
            <w:top w:val="none" w:sz="0" w:space="0" w:color="auto"/>
            <w:left w:val="none" w:sz="0" w:space="0" w:color="auto"/>
            <w:bottom w:val="none" w:sz="0" w:space="0" w:color="auto"/>
            <w:right w:val="none" w:sz="0" w:space="0" w:color="auto"/>
          </w:divBdr>
        </w:div>
        <w:div w:id="1399547129">
          <w:marLeft w:val="0"/>
          <w:marRight w:val="0"/>
          <w:marTop w:val="0"/>
          <w:marBottom w:val="0"/>
          <w:divBdr>
            <w:top w:val="none" w:sz="0" w:space="0" w:color="auto"/>
            <w:left w:val="none" w:sz="0" w:space="0" w:color="auto"/>
            <w:bottom w:val="none" w:sz="0" w:space="0" w:color="auto"/>
            <w:right w:val="none" w:sz="0" w:space="0" w:color="auto"/>
          </w:divBdr>
        </w:div>
        <w:div w:id="1582905386">
          <w:marLeft w:val="0"/>
          <w:marRight w:val="0"/>
          <w:marTop w:val="0"/>
          <w:marBottom w:val="0"/>
          <w:divBdr>
            <w:top w:val="none" w:sz="0" w:space="0" w:color="auto"/>
            <w:left w:val="none" w:sz="0" w:space="0" w:color="auto"/>
            <w:bottom w:val="none" w:sz="0" w:space="0" w:color="auto"/>
            <w:right w:val="none" w:sz="0" w:space="0" w:color="auto"/>
          </w:divBdr>
        </w:div>
        <w:div w:id="2117940266">
          <w:marLeft w:val="0"/>
          <w:marRight w:val="0"/>
          <w:marTop w:val="0"/>
          <w:marBottom w:val="0"/>
          <w:divBdr>
            <w:top w:val="none" w:sz="0" w:space="0" w:color="auto"/>
            <w:left w:val="none" w:sz="0" w:space="0" w:color="auto"/>
            <w:bottom w:val="none" w:sz="0" w:space="0" w:color="auto"/>
            <w:right w:val="none" w:sz="0" w:space="0" w:color="auto"/>
          </w:divBdr>
        </w:div>
      </w:divsChild>
    </w:div>
    <w:div w:id="1333528181">
      <w:bodyDiv w:val="1"/>
      <w:marLeft w:val="0"/>
      <w:marRight w:val="0"/>
      <w:marTop w:val="0"/>
      <w:marBottom w:val="0"/>
      <w:divBdr>
        <w:top w:val="none" w:sz="0" w:space="0" w:color="auto"/>
        <w:left w:val="none" w:sz="0" w:space="0" w:color="auto"/>
        <w:bottom w:val="none" w:sz="0" w:space="0" w:color="auto"/>
        <w:right w:val="none" w:sz="0" w:space="0" w:color="auto"/>
      </w:divBdr>
    </w:div>
    <w:div w:id="1347559053">
      <w:bodyDiv w:val="1"/>
      <w:marLeft w:val="0"/>
      <w:marRight w:val="0"/>
      <w:marTop w:val="0"/>
      <w:marBottom w:val="0"/>
      <w:divBdr>
        <w:top w:val="none" w:sz="0" w:space="0" w:color="auto"/>
        <w:left w:val="none" w:sz="0" w:space="0" w:color="auto"/>
        <w:bottom w:val="none" w:sz="0" w:space="0" w:color="auto"/>
        <w:right w:val="none" w:sz="0" w:space="0" w:color="auto"/>
      </w:divBdr>
    </w:div>
    <w:div w:id="1368336836">
      <w:bodyDiv w:val="1"/>
      <w:marLeft w:val="0"/>
      <w:marRight w:val="0"/>
      <w:marTop w:val="0"/>
      <w:marBottom w:val="0"/>
      <w:divBdr>
        <w:top w:val="none" w:sz="0" w:space="0" w:color="auto"/>
        <w:left w:val="none" w:sz="0" w:space="0" w:color="auto"/>
        <w:bottom w:val="none" w:sz="0" w:space="0" w:color="auto"/>
        <w:right w:val="none" w:sz="0" w:space="0" w:color="auto"/>
      </w:divBdr>
    </w:div>
    <w:div w:id="1399784668">
      <w:bodyDiv w:val="1"/>
      <w:marLeft w:val="0"/>
      <w:marRight w:val="0"/>
      <w:marTop w:val="0"/>
      <w:marBottom w:val="0"/>
      <w:divBdr>
        <w:top w:val="none" w:sz="0" w:space="0" w:color="auto"/>
        <w:left w:val="none" w:sz="0" w:space="0" w:color="auto"/>
        <w:bottom w:val="none" w:sz="0" w:space="0" w:color="auto"/>
        <w:right w:val="none" w:sz="0" w:space="0" w:color="auto"/>
      </w:divBdr>
    </w:div>
    <w:div w:id="1408531036">
      <w:bodyDiv w:val="1"/>
      <w:marLeft w:val="0"/>
      <w:marRight w:val="0"/>
      <w:marTop w:val="0"/>
      <w:marBottom w:val="0"/>
      <w:divBdr>
        <w:top w:val="none" w:sz="0" w:space="0" w:color="auto"/>
        <w:left w:val="none" w:sz="0" w:space="0" w:color="auto"/>
        <w:bottom w:val="none" w:sz="0" w:space="0" w:color="auto"/>
        <w:right w:val="none" w:sz="0" w:space="0" w:color="auto"/>
      </w:divBdr>
      <w:divsChild>
        <w:div w:id="1245988571">
          <w:marLeft w:val="0"/>
          <w:marRight w:val="0"/>
          <w:marTop w:val="0"/>
          <w:marBottom w:val="0"/>
          <w:divBdr>
            <w:top w:val="none" w:sz="0" w:space="0" w:color="auto"/>
            <w:left w:val="none" w:sz="0" w:space="0" w:color="auto"/>
            <w:bottom w:val="none" w:sz="0" w:space="0" w:color="auto"/>
            <w:right w:val="none" w:sz="0" w:space="0" w:color="auto"/>
          </w:divBdr>
        </w:div>
        <w:div w:id="1471828947">
          <w:marLeft w:val="0"/>
          <w:marRight w:val="0"/>
          <w:marTop w:val="0"/>
          <w:marBottom w:val="0"/>
          <w:divBdr>
            <w:top w:val="none" w:sz="0" w:space="0" w:color="auto"/>
            <w:left w:val="none" w:sz="0" w:space="0" w:color="auto"/>
            <w:bottom w:val="none" w:sz="0" w:space="0" w:color="auto"/>
            <w:right w:val="none" w:sz="0" w:space="0" w:color="auto"/>
          </w:divBdr>
        </w:div>
        <w:div w:id="1525092686">
          <w:marLeft w:val="0"/>
          <w:marRight w:val="0"/>
          <w:marTop w:val="0"/>
          <w:marBottom w:val="0"/>
          <w:divBdr>
            <w:top w:val="none" w:sz="0" w:space="0" w:color="auto"/>
            <w:left w:val="none" w:sz="0" w:space="0" w:color="auto"/>
            <w:bottom w:val="none" w:sz="0" w:space="0" w:color="auto"/>
            <w:right w:val="none" w:sz="0" w:space="0" w:color="auto"/>
          </w:divBdr>
        </w:div>
        <w:div w:id="2013989956">
          <w:marLeft w:val="0"/>
          <w:marRight w:val="0"/>
          <w:marTop w:val="0"/>
          <w:marBottom w:val="0"/>
          <w:divBdr>
            <w:top w:val="none" w:sz="0" w:space="0" w:color="auto"/>
            <w:left w:val="none" w:sz="0" w:space="0" w:color="auto"/>
            <w:bottom w:val="none" w:sz="0" w:space="0" w:color="auto"/>
            <w:right w:val="none" w:sz="0" w:space="0" w:color="auto"/>
          </w:divBdr>
        </w:div>
        <w:div w:id="632251770">
          <w:marLeft w:val="0"/>
          <w:marRight w:val="0"/>
          <w:marTop w:val="0"/>
          <w:marBottom w:val="0"/>
          <w:divBdr>
            <w:top w:val="none" w:sz="0" w:space="0" w:color="auto"/>
            <w:left w:val="none" w:sz="0" w:space="0" w:color="auto"/>
            <w:bottom w:val="none" w:sz="0" w:space="0" w:color="auto"/>
            <w:right w:val="none" w:sz="0" w:space="0" w:color="auto"/>
          </w:divBdr>
        </w:div>
        <w:div w:id="636036114">
          <w:marLeft w:val="0"/>
          <w:marRight w:val="0"/>
          <w:marTop w:val="0"/>
          <w:marBottom w:val="0"/>
          <w:divBdr>
            <w:top w:val="none" w:sz="0" w:space="0" w:color="auto"/>
            <w:left w:val="none" w:sz="0" w:space="0" w:color="auto"/>
            <w:bottom w:val="none" w:sz="0" w:space="0" w:color="auto"/>
            <w:right w:val="none" w:sz="0" w:space="0" w:color="auto"/>
          </w:divBdr>
        </w:div>
        <w:div w:id="1703165978">
          <w:marLeft w:val="0"/>
          <w:marRight w:val="0"/>
          <w:marTop w:val="0"/>
          <w:marBottom w:val="0"/>
          <w:divBdr>
            <w:top w:val="none" w:sz="0" w:space="0" w:color="auto"/>
            <w:left w:val="none" w:sz="0" w:space="0" w:color="auto"/>
            <w:bottom w:val="none" w:sz="0" w:space="0" w:color="auto"/>
            <w:right w:val="none" w:sz="0" w:space="0" w:color="auto"/>
          </w:divBdr>
        </w:div>
        <w:div w:id="1084306420">
          <w:marLeft w:val="0"/>
          <w:marRight w:val="0"/>
          <w:marTop w:val="0"/>
          <w:marBottom w:val="0"/>
          <w:divBdr>
            <w:top w:val="none" w:sz="0" w:space="0" w:color="auto"/>
            <w:left w:val="none" w:sz="0" w:space="0" w:color="auto"/>
            <w:bottom w:val="none" w:sz="0" w:space="0" w:color="auto"/>
            <w:right w:val="none" w:sz="0" w:space="0" w:color="auto"/>
          </w:divBdr>
        </w:div>
        <w:div w:id="941109012">
          <w:marLeft w:val="0"/>
          <w:marRight w:val="0"/>
          <w:marTop w:val="0"/>
          <w:marBottom w:val="0"/>
          <w:divBdr>
            <w:top w:val="none" w:sz="0" w:space="0" w:color="auto"/>
            <w:left w:val="none" w:sz="0" w:space="0" w:color="auto"/>
            <w:bottom w:val="none" w:sz="0" w:space="0" w:color="auto"/>
            <w:right w:val="none" w:sz="0" w:space="0" w:color="auto"/>
          </w:divBdr>
        </w:div>
        <w:div w:id="421025586">
          <w:marLeft w:val="0"/>
          <w:marRight w:val="0"/>
          <w:marTop w:val="0"/>
          <w:marBottom w:val="0"/>
          <w:divBdr>
            <w:top w:val="none" w:sz="0" w:space="0" w:color="auto"/>
            <w:left w:val="none" w:sz="0" w:space="0" w:color="auto"/>
            <w:bottom w:val="none" w:sz="0" w:space="0" w:color="auto"/>
            <w:right w:val="none" w:sz="0" w:space="0" w:color="auto"/>
          </w:divBdr>
        </w:div>
        <w:div w:id="677541356">
          <w:marLeft w:val="0"/>
          <w:marRight w:val="0"/>
          <w:marTop w:val="0"/>
          <w:marBottom w:val="0"/>
          <w:divBdr>
            <w:top w:val="none" w:sz="0" w:space="0" w:color="auto"/>
            <w:left w:val="none" w:sz="0" w:space="0" w:color="auto"/>
            <w:bottom w:val="none" w:sz="0" w:space="0" w:color="auto"/>
            <w:right w:val="none" w:sz="0" w:space="0" w:color="auto"/>
          </w:divBdr>
        </w:div>
        <w:div w:id="2085562478">
          <w:marLeft w:val="0"/>
          <w:marRight w:val="0"/>
          <w:marTop w:val="0"/>
          <w:marBottom w:val="0"/>
          <w:divBdr>
            <w:top w:val="none" w:sz="0" w:space="0" w:color="auto"/>
            <w:left w:val="none" w:sz="0" w:space="0" w:color="auto"/>
            <w:bottom w:val="none" w:sz="0" w:space="0" w:color="auto"/>
            <w:right w:val="none" w:sz="0" w:space="0" w:color="auto"/>
          </w:divBdr>
        </w:div>
        <w:div w:id="166332313">
          <w:marLeft w:val="0"/>
          <w:marRight w:val="0"/>
          <w:marTop w:val="0"/>
          <w:marBottom w:val="0"/>
          <w:divBdr>
            <w:top w:val="none" w:sz="0" w:space="0" w:color="auto"/>
            <w:left w:val="none" w:sz="0" w:space="0" w:color="auto"/>
            <w:bottom w:val="none" w:sz="0" w:space="0" w:color="auto"/>
            <w:right w:val="none" w:sz="0" w:space="0" w:color="auto"/>
          </w:divBdr>
        </w:div>
        <w:div w:id="2122534208">
          <w:marLeft w:val="0"/>
          <w:marRight w:val="0"/>
          <w:marTop w:val="0"/>
          <w:marBottom w:val="0"/>
          <w:divBdr>
            <w:top w:val="none" w:sz="0" w:space="0" w:color="auto"/>
            <w:left w:val="none" w:sz="0" w:space="0" w:color="auto"/>
            <w:bottom w:val="none" w:sz="0" w:space="0" w:color="auto"/>
            <w:right w:val="none" w:sz="0" w:space="0" w:color="auto"/>
          </w:divBdr>
        </w:div>
        <w:div w:id="863400431">
          <w:marLeft w:val="0"/>
          <w:marRight w:val="0"/>
          <w:marTop w:val="0"/>
          <w:marBottom w:val="0"/>
          <w:divBdr>
            <w:top w:val="none" w:sz="0" w:space="0" w:color="auto"/>
            <w:left w:val="none" w:sz="0" w:space="0" w:color="auto"/>
            <w:bottom w:val="none" w:sz="0" w:space="0" w:color="auto"/>
            <w:right w:val="none" w:sz="0" w:space="0" w:color="auto"/>
          </w:divBdr>
        </w:div>
        <w:div w:id="217203584">
          <w:marLeft w:val="0"/>
          <w:marRight w:val="0"/>
          <w:marTop w:val="0"/>
          <w:marBottom w:val="0"/>
          <w:divBdr>
            <w:top w:val="none" w:sz="0" w:space="0" w:color="auto"/>
            <w:left w:val="none" w:sz="0" w:space="0" w:color="auto"/>
            <w:bottom w:val="none" w:sz="0" w:space="0" w:color="auto"/>
            <w:right w:val="none" w:sz="0" w:space="0" w:color="auto"/>
          </w:divBdr>
        </w:div>
        <w:div w:id="427163841">
          <w:marLeft w:val="0"/>
          <w:marRight w:val="0"/>
          <w:marTop w:val="0"/>
          <w:marBottom w:val="0"/>
          <w:divBdr>
            <w:top w:val="none" w:sz="0" w:space="0" w:color="auto"/>
            <w:left w:val="none" w:sz="0" w:space="0" w:color="auto"/>
            <w:bottom w:val="none" w:sz="0" w:space="0" w:color="auto"/>
            <w:right w:val="none" w:sz="0" w:space="0" w:color="auto"/>
          </w:divBdr>
        </w:div>
        <w:div w:id="2040472354">
          <w:marLeft w:val="0"/>
          <w:marRight w:val="0"/>
          <w:marTop w:val="0"/>
          <w:marBottom w:val="0"/>
          <w:divBdr>
            <w:top w:val="none" w:sz="0" w:space="0" w:color="auto"/>
            <w:left w:val="none" w:sz="0" w:space="0" w:color="auto"/>
            <w:bottom w:val="none" w:sz="0" w:space="0" w:color="auto"/>
            <w:right w:val="none" w:sz="0" w:space="0" w:color="auto"/>
          </w:divBdr>
        </w:div>
      </w:divsChild>
    </w:div>
    <w:div w:id="1428306937">
      <w:bodyDiv w:val="1"/>
      <w:marLeft w:val="0"/>
      <w:marRight w:val="0"/>
      <w:marTop w:val="0"/>
      <w:marBottom w:val="0"/>
      <w:divBdr>
        <w:top w:val="none" w:sz="0" w:space="0" w:color="auto"/>
        <w:left w:val="none" w:sz="0" w:space="0" w:color="auto"/>
        <w:bottom w:val="none" w:sz="0" w:space="0" w:color="auto"/>
        <w:right w:val="none" w:sz="0" w:space="0" w:color="auto"/>
      </w:divBdr>
    </w:div>
    <w:div w:id="1437947934">
      <w:bodyDiv w:val="1"/>
      <w:marLeft w:val="0"/>
      <w:marRight w:val="0"/>
      <w:marTop w:val="0"/>
      <w:marBottom w:val="0"/>
      <w:divBdr>
        <w:top w:val="none" w:sz="0" w:space="0" w:color="auto"/>
        <w:left w:val="none" w:sz="0" w:space="0" w:color="auto"/>
        <w:bottom w:val="none" w:sz="0" w:space="0" w:color="auto"/>
        <w:right w:val="none" w:sz="0" w:space="0" w:color="auto"/>
      </w:divBdr>
    </w:div>
    <w:div w:id="1452632130">
      <w:bodyDiv w:val="1"/>
      <w:marLeft w:val="0"/>
      <w:marRight w:val="0"/>
      <w:marTop w:val="0"/>
      <w:marBottom w:val="0"/>
      <w:divBdr>
        <w:top w:val="none" w:sz="0" w:space="0" w:color="auto"/>
        <w:left w:val="none" w:sz="0" w:space="0" w:color="auto"/>
        <w:bottom w:val="none" w:sz="0" w:space="0" w:color="auto"/>
        <w:right w:val="none" w:sz="0" w:space="0" w:color="auto"/>
      </w:divBdr>
      <w:divsChild>
        <w:div w:id="99379648">
          <w:marLeft w:val="0"/>
          <w:marRight w:val="0"/>
          <w:marTop w:val="0"/>
          <w:marBottom w:val="0"/>
          <w:divBdr>
            <w:top w:val="none" w:sz="0" w:space="0" w:color="auto"/>
            <w:left w:val="none" w:sz="0" w:space="0" w:color="auto"/>
            <w:bottom w:val="none" w:sz="0" w:space="0" w:color="auto"/>
            <w:right w:val="none" w:sz="0" w:space="0" w:color="auto"/>
          </w:divBdr>
        </w:div>
        <w:div w:id="285157746">
          <w:marLeft w:val="0"/>
          <w:marRight w:val="0"/>
          <w:marTop w:val="0"/>
          <w:marBottom w:val="0"/>
          <w:divBdr>
            <w:top w:val="none" w:sz="0" w:space="0" w:color="auto"/>
            <w:left w:val="none" w:sz="0" w:space="0" w:color="auto"/>
            <w:bottom w:val="none" w:sz="0" w:space="0" w:color="auto"/>
            <w:right w:val="none" w:sz="0" w:space="0" w:color="auto"/>
          </w:divBdr>
        </w:div>
        <w:div w:id="309291715">
          <w:marLeft w:val="0"/>
          <w:marRight w:val="0"/>
          <w:marTop w:val="0"/>
          <w:marBottom w:val="0"/>
          <w:divBdr>
            <w:top w:val="none" w:sz="0" w:space="0" w:color="auto"/>
            <w:left w:val="none" w:sz="0" w:space="0" w:color="auto"/>
            <w:bottom w:val="none" w:sz="0" w:space="0" w:color="auto"/>
            <w:right w:val="none" w:sz="0" w:space="0" w:color="auto"/>
          </w:divBdr>
        </w:div>
        <w:div w:id="454835260">
          <w:marLeft w:val="0"/>
          <w:marRight w:val="0"/>
          <w:marTop w:val="0"/>
          <w:marBottom w:val="0"/>
          <w:divBdr>
            <w:top w:val="none" w:sz="0" w:space="0" w:color="auto"/>
            <w:left w:val="none" w:sz="0" w:space="0" w:color="auto"/>
            <w:bottom w:val="none" w:sz="0" w:space="0" w:color="auto"/>
            <w:right w:val="none" w:sz="0" w:space="0" w:color="auto"/>
          </w:divBdr>
        </w:div>
        <w:div w:id="1365784809">
          <w:marLeft w:val="0"/>
          <w:marRight w:val="0"/>
          <w:marTop w:val="0"/>
          <w:marBottom w:val="0"/>
          <w:divBdr>
            <w:top w:val="none" w:sz="0" w:space="0" w:color="auto"/>
            <w:left w:val="none" w:sz="0" w:space="0" w:color="auto"/>
            <w:bottom w:val="none" w:sz="0" w:space="0" w:color="auto"/>
            <w:right w:val="none" w:sz="0" w:space="0" w:color="auto"/>
          </w:divBdr>
        </w:div>
        <w:div w:id="1602955624">
          <w:marLeft w:val="0"/>
          <w:marRight w:val="0"/>
          <w:marTop w:val="0"/>
          <w:marBottom w:val="0"/>
          <w:divBdr>
            <w:top w:val="none" w:sz="0" w:space="0" w:color="auto"/>
            <w:left w:val="none" w:sz="0" w:space="0" w:color="auto"/>
            <w:bottom w:val="none" w:sz="0" w:space="0" w:color="auto"/>
            <w:right w:val="none" w:sz="0" w:space="0" w:color="auto"/>
          </w:divBdr>
        </w:div>
        <w:div w:id="1971353402">
          <w:marLeft w:val="0"/>
          <w:marRight w:val="0"/>
          <w:marTop w:val="0"/>
          <w:marBottom w:val="0"/>
          <w:divBdr>
            <w:top w:val="none" w:sz="0" w:space="0" w:color="auto"/>
            <w:left w:val="none" w:sz="0" w:space="0" w:color="auto"/>
            <w:bottom w:val="none" w:sz="0" w:space="0" w:color="auto"/>
            <w:right w:val="none" w:sz="0" w:space="0" w:color="auto"/>
          </w:divBdr>
        </w:div>
      </w:divsChild>
    </w:div>
    <w:div w:id="1458916497">
      <w:bodyDiv w:val="1"/>
      <w:marLeft w:val="0"/>
      <w:marRight w:val="0"/>
      <w:marTop w:val="0"/>
      <w:marBottom w:val="0"/>
      <w:divBdr>
        <w:top w:val="none" w:sz="0" w:space="0" w:color="auto"/>
        <w:left w:val="none" w:sz="0" w:space="0" w:color="auto"/>
        <w:bottom w:val="none" w:sz="0" w:space="0" w:color="auto"/>
        <w:right w:val="none" w:sz="0" w:space="0" w:color="auto"/>
      </w:divBdr>
    </w:div>
    <w:div w:id="1480686410">
      <w:bodyDiv w:val="1"/>
      <w:marLeft w:val="0"/>
      <w:marRight w:val="0"/>
      <w:marTop w:val="0"/>
      <w:marBottom w:val="0"/>
      <w:divBdr>
        <w:top w:val="none" w:sz="0" w:space="0" w:color="auto"/>
        <w:left w:val="none" w:sz="0" w:space="0" w:color="auto"/>
        <w:bottom w:val="none" w:sz="0" w:space="0" w:color="auto"/>
        <w:right w:val="none" w:sz="0" w:space="0" w:color="auto"/>
      </w:divBdr>
      <w:divsChild>
        <w:div w:id="20397820">
          <w:marLeft w:val="0"/>
          <w:marRight w:val="0"/>
          <w:marTop w:val="0"/>
          <w:marBottom w:val="0"/>
          <w:divBdr>
            <w:top w:val="none" w:sz="0" w:space="0" w:color="auto"/>
            <w:left w:val="none" w:sz="0" w:space="0" w:color="auto"/>
            <w:bottom w:val="none" w:sz="0" w:space="0" w:color="auto"/>
            <w:right w:val="none" w:sz="0" w:space="0" w:color="auto"/>
          </w:divBdr>
        </w:div>
        <w:div w:id="176432129">
          <w:marLeft w:val="0"/>
          <w:marRight w:val="0"/>
          <w:marTop w:val="0"/>
          <w:marBottom w:val="0"/>
          <w:divBdr>
            <w:top w:val="none" w:sz="0" w:space="0" w:color="auto"/>
            <w:left w:val="none" w:sz="0" w:space="0" w:color="auto"/>
            <w:bottom w:val="none" w:sz="0" w:space="0" w:color="auto"/>
            <w:right w:val="none" w:sz="0" w:space="0" w:color="auto"/>
          </w:divBdr>
        </w:div>
        <w:div w:id="760444685">
          <w:marLeft w:val="0"/>
          <w:marRight w:val="0"/>
          <w:marTop w:val="0"/>
          <w:marBottom w:val="0"/>
          <w:divBdr>
            <w:top w:val="none" w:sz="0" w:space="0" w:color="auto"/>
            <w:left w:val="none" w:sz="0" w:space="0" w:color="auto"/>
            <w:bottom w:val="none" w:sz="0" w:space="0" w:color="auto"/>
            <w:right w:val="none" w:sz="0" w:space="0" w:color="auto"/>
          </w:divBdr>
        </w:div>
        <w:div w:id="1046296213">
          <w:marLeft w:val="0"/>
          <w:marRight w:val="0"/>
          <w:marTop w:val="0"/>
          <w:marBottom w:val="0"/>
          <w:divBdr>
            <w:top w:val="none" w:sz="0" w:space="0" w:color="auto"/>
            <w:left w:val="none" w:sz="0" w:space="0" w:color="auto"/>
            <w:bottom w:val="none" w:sz="0" w:space="0" w:color="auto"/>
            <w:right w:val="none" w:sz="0" w:space="0" w:color="auto"/>
          </w:divBdr>
        </w:div>
        <w:div w:id="1117020984">
          <w:marLeft w:val="0"/>
          <w:marRight w:val="0"/>
          <w:marTop w:val="0"/>
          <w:marBottom w:val="0"/>
          <w:divBdr>
            <w:top w:val="none" w:sz="0" w:space="0" w:color="auto"/>
            <w:left w:val="none" w:sz="0" w:space="0" w:color="auto"/>
            <w:bottom w:val="none" w:sz="0" w:space="0" w:color="auto"/>
            <w:right w:val="none" w:sz="0" w:space="0" w:color="auto"/>
          </w:divBdr>
        </w:div>
        <w:div w:id="1767310052">
          <w:marLeft w:val="0"/>
          <w:marRight w:val="0"/>
          <w:marTop w:val="0"/>
          <w:marBottom w:val="0"/>
          <w:divBdr>
            <w:top w:val="none" w:sz="0" w:space="0" w:color="auto"/>
            <w:left w:val="none" w:sz="0" w:space="0" w:color="auto"/>
            <w:bottom w:val="none" w:sz="0" w:space="0" w:color="auto"/>
            <w:right w:val="none" w:sz="0" w:space="0" w:color="auto"/>
          </w:divBdr>
        </w:div>
        <w:div w:id="1779058045">
          <w:marLeft w:val="0"/>
          <w:marRight w:val="0"/>
          <w:marTop w:val="0"/>
          <w:marBottom w:val="0"/>
          <w:divBdr>
            <w:top w:val="none" w:sz="0" w:space="0" w:color="auto"/>
            <w:left w:val="none" w:sz="0" w:space="0" w:color="auto"/>
            <w:bottom w:val="none" w:sz="0" w:space="0" w:color="auto"/>
            <w:right w:val="none" w:sz="0" w:space="0" w:color="auto"/>
          </w:divBdr>
        </w:div>
        <w:div w:id="1865241465">
          <w:marLeft w:val="0"/>
          <w:marRight w:val="0"/>
          <w:marTop w:val="0"/>
          <w:marBottom w:val="0"/>
          <w:divBdr>
            <w:top w:val="none" w:sz="0" w:space="0" w:color="auto"/>
            <w:left w:val="none" w:sz="0" w:space="0" w:color="auto"/>
            <w:bottom w:val="none" w:sz="0" w:space="0" w:color="auto"/>
            <w:right w:val="none" w:sz="0" w:space="0" w:color="auto"/>
          </w:divBdr>
        </w:div>
        <w:div w:id="1901280517">
          <w:marLeft w:val="0"/>
          <w:marRight w:val="0"/>
          <w:marTop w:val="0"/>
          <w:marBottom w:val="0"/>
          <w:divBdr>
            <w:top w:val="none" w:sz="0" w:space="0" w:color="auto"/>
            <w:left w:val="none" w:sz="0" w:space="0" w:color="auto"/>
            <w:bottom w:val="none" w:sz="0" w:space="0" w:color="auto"/>
            <w:right w:val="none" w:sz="0" w:space="0" w:color="auto"/>
          </w:divBdr>
        </w:div>
        <w:div w:id="1966807593">
          <w:marLeft w:val="0"/>
          <w:marRight w:val="0"/>
          <w:marTop w:val="0"/>
          <w:marBottom w:val="0"/>
          <w:divBdr>
            <w:top w:val="none" w:sz="0" w:space="0" w:color="auto"/>
            <w:left w:val="none" w:sz="0" w:space="0" w:color="auto"/>
            <w:bottom w:val="none" w:sz="0" w:space="0" w:color="auto"/>
            <w:right w:val="none" w:sz="0" w:space="0" w:color="auto"/>
          </w:divBdr>
        </w:div>
        <w:div w:id="2019455279">
          <w:marLeft w:val="0"/>
          <w:marRight w:val="0"/>
          <w:marTop w:val="0"/>
          <w:marBottom w:val="0"/>
          <w:divBdr>
            <w:top w:val="none" w:sz="0" w:space="0" w:color="auto"/>
            <w:left w:val="none" w:sz="0" w:space="0" w:color="auto"/>
            <w:bottom w:val="none" w:sz="0" w:space="0" w:color="auto"/>
            <w:right w:val="none" w:sz="0" w:space="0" w:color="auto"/>
          </w:divBdr>
        </w:div>
      </w:divsChild>
    </w:div>
    <w:div w:id="1482116532">
      <w:bodyDiv w:val="1"/>
      <w:marLeft w:val="0"/>
      <w:marRight w:val="0"/>
      <w:marTop w:val="0"/>
      <w:marBottom w:val="0"/>
      <w:divBdr>
        <w:top w:val="none" w:sz="0" w:space="0" w:color="auto"/>
        <w:left w:val="none" w:sz="0" w:space="0" w:color="auto"/>
        <w:bottom w:val="none" w:sz="0" w:space="0" w:color="auto"/>
        <w:right w:val="none" w:sz="0" w:space="0" w:color="auto"/>
      </w:divBdr>
    </w:div>
    <w:div w:id="1506020830">
      <w:bodyDiv w:val="1"/>
      <w:marLeft w:val="0"/>
      <w:marRight w:val="0"/>
      <w:marTop w:val="0"/>
      <w:marBottom w:val="0"/>
      <w:divBdr>
        <w:top w:val="none" w:sz="0" w:space="0" w:color="auto"/>
        <w:left w:val="none" w:sz="0" w:space="0" w:color="auto"/>
        <w:bottom w:val="none" w:sz="0" w:space="0" w:color="auto"/>
        <w:right w:val="none" w:sz="0" w:space="0" w:color="auto"/>
      </w:divBdr>
    </w:div>
    <w:div w:id="1534029102">
      <w:bodyDiv w:val="1"/>
      <w:marLeft w:val="0"/>
      <w:marRight w:val="0"/>
      <w:marTop w:val="0"/>
      <w:marBottom w:val="0"/>
      <w:divBdr>
        <w:top w:val="none" w:sz="0" w:space="0" w:color="auto"/>
        <w:left w:val="none" w:sz="0" w:space="0" w:color="auto"/>
        <w:bottom w:val="none" w:sz="0" w:space="0" w:color="auto"/>
        <w:right w:val="none" w:sz="0" w:space="0" w:color="auto"/>
      </w:divBdr>
      <w:divsChild>
        <w:div w:id="3173942">
          <w:marLeft w:val="0"/>
          <w:marRight w:val="0"/>
          <w:marTop w:val="0"/>
          <w:marBottom w:val="0"/>
          <w:divBdr>
            <w:top w:val="none" w:sz="0" w:space="0" w:color="auto"/>
            <w:left w:val="none" w:sz="0" w:space="0" w:color="auto"/>
            <w:bottom w:val="none" w:sz="0" w:space="0" w:color="auto"/>
            <w:right w:val="none" w:sz="0" w:space="0" w:color="auto"/>
          </w:divBdr>
        </w:div>
        <w:div w:id="242225157">
          <w:marLeft w:val="0"/>
          <w:marRight w:val="0"/>
          <w:marTop w:val="0"/>
          <w:marBottom w:val="0"/>
          <w:divBdr>
            <w:top w:val="none" w:sz="0" w:space="0" w:color="auto"/>
            <w:left w:val="none" w:sz="0" w:space="0" w:color="auto"/>
            <w:bottom w:val="none" w:sz="0" w:space="0" w:color="auto"/>
            <w:right w:val="none" w:sz="0" w:space="0" w:color="auto"/>
          </w:divBdr>
        </w:div>
        <w:div w:id="248392354">
          <w:marLeft w:val="0"/>
          <w:marRight w:val="0"/>
          <w:marTop w:val="0"/>
          <w:marBottom w:val="0"/>
          <w:divBdr>
            <w:top w:val="none" w:sz="0" w:space="0" w:color="auto"/>
            <w:left w:val="none" w:sz="0" w:space="0" w:color="auto"/>
            <w:bottom w:val="none" w:sz="0" w:space="0" w:color="auto"/>
            <w:right w:val="none" w:sz="0" w:space="0" w:color="auto"/>
          </w:divBdr>
        </w:div>
        <w:div w:id="397821234">
          <w:marLeft w:val="0"/>
          <w:marRight w:val="0"/>
          <w:marTop w:val="0"/>
          <w:marBottom w:val="0"/>
          <w:divBdr>
            <w:top w:val="none" w:sz="0" w:space="0" w:color="auto"/>
            <w:left w:val="none" w:sz="0" w:space="0" w:color="auto"/>
            <w:bottom w:val="none" w:sz="0" w:space="0" w:color="auto"/>
            <w:right w:val="none" w:sz="0" w:space="0" w:color="auto"/>
          </w:divBdr>
        </w:div>
        <w:div w:id="467868906">
          <w:marLeft w:val="0"/>
          <w:marRight w:val="0"/>
          <w:marTop w:val="0"/>
          <w:marBottom w:val="0"/>
          <w:divBdr>
            <w:top w:val="none" w:sz="0" w:space="0" w:color="auto"/>
            <w:left w:val="none" w:sz="0" w:space="0" w:color="auto"/>
            <w:bottom w:val="none" w:sz="0" w:space="0" w:color="auto"/>
            <w:right w:val="none" w:sz="0" w:space="0" w:color="auto"/>
          </w:divBdr>
        </w:div>
        <w:div w:id="490829232">
          <w:marLeft w:val="0"/>
          <w:marRight w:val="0"/>
          <w:marTop w:val="0"/>
          <w:marBottom w:val="0"/>
          <w:divBdr>
            <w:top w:val="none" w:sz="0" w:space="0" w:color="auto"/>
            <w:left w:val="none" w:sz="0" w:space="0" w:color="auto"/>
            <w:bottom w:val="none" w:sz="0" w:space="0" w:color="auto"/>
            <w:right w:val="none" w:sz="0" w:space="0" w:color="auto"/>
          </w:divBdr>
        </w:div>
        <w:div w:id="525365578">
          <w:marLeft w:val="0"/>
          <w:marRight w:val="0"/>
          <w:marTop w:val="0"/>
          <w:marBottom w:val="0"/>
          <w:divBdr>
            <w:top w:val="none" w:sz="0" w:space="0" w:color="auto"/>
            <w:left w:val="none" w:sz="0" w:space="0" w:color="auto"/>
            <w:bottom w:val="none" w:sz="0" w:space="0" w:color="auto"/>
            <w:right w:val="none" w:sz="0" w:space="0" w:color="auto"/>
          </w:divBdr>
        </w:div>
        <w:div w:id="558975341">
          <w:marLeft w:val="0"/>
          <w:marRight w:val="0"/>
          <w:marTop w:val="0"/>
          <w:marBottom w:val="0"/>
          <w:divBdr>
            <w:top w:val="none" w:sz="0" w:space="0" w:color="auto"/>
            <w:left w:val="none" w:sz="0" w:space="0" w:color="auto"/>
            <w:bottom w:val="none" w:sz="0" w:space="0" w:color="auto"/>
            <w:right w:val="none" w:sz="0" w:space="0" w:color="auto"/>
          </w:divBdr>
        </w:div>
        <w:div w:id="567421144">
          <w:marLeft w:val="0"/>
          <w:marRight w:val="0"/>
          <w:marTop w:val="0"/>
          <w:marBottom w:val="0"/>
          <w:divBdr>
            <w:top w:val="none" w:sz="0" w:space="0" w:color="auto"/>
            <w:left w:val="none" w:sz="0" w:space="0" w:color="auto"/>
            <w:bottom w:val="none" w:sz="0" w:space="0" w:color="auto"/>
            <w:right w:val="none" w:sz="0" w:space="0" w:color="auto"/>
          </w:divBdr>
        </w:div>
        <w:div w:id="785273883">
          <w:marLeft w:val="0"/>
          <w:marRight w:val="0"/>
          <w:marTop w:val="0"/>
          <w:marBottom w:val="0"/>
          <w:divBdr>
            <w:top w:val="none" w:sz="0" w:space="0" w:color="auto"/>
            <w:left w:val="none" w:sz="0" w:space="0" w:color="auto"/>
            <w:bottom w:val="none" w:sz="0" w:space="0" w:color="auto"/>
            <w:right w:val="none" w:sz="0" w:space="0" w:color="auto"/>
          </w:divBdr>
        </w:div>
        <w:div w:id="872883296">
          <w:marLeft w:val="0"/>
          <w:marRight w:val="0"/>
          <w:marTop w:val="0"/>
          <w:marBottom w:val="0"/>
          <w:divBdr>
            <w:top w:val="none" w:sz="0" w:space="0" w:color="auto"/>
            <w:left w:val="none" w:sz="0" w:space="0" w:color="auto"/>
            <w:bottom w:val="none" w:sz="0" w:space="0" w:color="auto"/>
            <w:right w:val="none" w:sz="0" w:space="0" w:color="auto"/>
          </w:divBdr>
        </w:div>
        <w:div w:id="1054160794">
          <w:marLeft w:val="0"/>
          <w:marRight w:val="0"/>
          <w:marTop w:val="0"/>
          <w:marBottom w:val="0"/>
          <w:divBdr>
            <w:top w:val="none" w:sz="0" w:space="0" w:color="auto"/>
            <w:left w:val="none" w:sz="0" w:space="0" w:color="auto"/>
            <w:bottom w:val="none" w:sz="0" w:space="0" w:color="auto"/>
            <w:right w:val="none" w:sz="0" w:space="0" w:color="auto"/>
          </w:divBdr>
        </w:div>
        <w:div w:id="1248079015">
          <w:marLeft w:val="0"/>
          <w:marRight w:val="0"/>
          <w:marTop w:val="0"/>
          <w:marBottom w:val="0"/>
          <w:divBdr>
            <w:top w:val="none" w:sz="0" w:space="0" w:color="auto"/>
            <w:left w:val="none" w:sz="0" w:space="0" w:color="auto"/>
            <w:bottom w:val="none" w:sz="0" w:space="0" w:color="auto"/>
            <w:right w:val="none" w:sz="0" w:space="0" w:color="auto"/>
          </w:divBdr>
        </w:div>
        <w:div w:id="1952397954">
          <w:marLeft w:val="0"/>
          <w:marRight w:val="0"/>
          <w:marTop w:val="0"/>
          <w:marBottom w:val="0"/>
          <w:divBdr>
            <w:top w:val="none" w:sz="0" w:space="0" w:color="auto"/>
            <w:left w:val="none" w:sz="0" w:space="0" w:color="auto"/>
            <w:bottom w:val="none" w:sz="0" w:space="0" w:color="auto"/>
            <w:right w:val="none" w:sz="0" w:space="0" w:color="auto"/>
          </w:divBdr>
        </w:div>
        <w:div w:id="2096853727">
          <w:marLeft w:val="0"/>
          <w:marRight w:val="0"/>
          <w:marTop w:val="0"/>
          <w:marBottom w:val="0"/>
          <w:divBdr>
            <w:top w:val="none" w:sz="0" w:space="0" w:color="auto"/>
            <w:left w:val="none" w:sz="0" w:space="0" w:color="auto"/>
            <w:bottom w:val="none" w:sz="0" w:space="0" w:color="auto"/>
            <w:right w:val="none" w:sz="0" w:space="0" w:color="auto"/>
          </w:divBdr>
        </w:div>
      </w:divsChild>
    </w:div>
    <w:div w:id="1534536481">
      <w:bodyDiv w:val="1"/>
      <w:marLeft w:val="0"/>
      <w:marRight w:val="0"/>
      <w:marTop w:val="0"/>
      <w:marBottom w:val="0"/>
      <w:divBdr>
        <w:top w:val="none" w:sz="0" w:space="0" w:color="auto"/>
        <w:left w:val="none" w:sz="0" w:space="0" w:color="auto"/>
        <w:bottom w:val="none" w:sz="0" w:space="0" w:color="auto"/>
        <w:right w:val="none" w:sz="0" w:space="0" w:color="auto"/>
      </w:divBdr>
      <w:divsChild>
        <w:div w:id="822819039">
          <w:marLeft w:val="0"/>
          <w:marRight w:val="0"/>
          <w:marTop w:val="0"/>
          <w:marBottom w:val="0"/>
          <w:divBdr>
            <w:top w:val="none" w:sz="0" w:space="0" w:color="auto"/>
            <w:left w:val="none" w:sz="0" w:space="0" w:color="auto"/>
            <w:bottom w:val="none" w:sz="0" w:space="0" w:color="auto"/>
            <w:right w:val="none" w:sz="0" w:space="0" w:color="auto"/>
          </w:divBdr>
        </w:div>
      </w:divsChild>
    </w:div>
    <w:div w:id="1557397533">
      <w:bodyDiv w:val="1"/>
      <w:marLeft w:val="0"/>
      <w:marRight w:val="0"/>
      <w:marTop w:val="0"/>
      <w:marBottom w:val="0"/>
      <w:divBdr>
        <w:top w:val="none" w:sz="0" w:space="0" w:color="auto"/>
        <w:left w:val="none" w:sz="0" w:space="0" w:color="auto"/>
        <w:bottom w:val="none" w:sz="0" w:space="0" w:color="auto"/>
        <w:right w:val="none" w:sz="0" w:space="0" w:color="auto"/>
      </w:divBdr>
    </w:div>
    <w:div w:id="1561987176">
      <w:bodyDiv w:val="1"/>
      <w:marLeft w:val="0"/>
      <w:marRight w:val="0"/>
      <w:marTop w:val="0"/>
      <w:marBottom w:val="0"/>
      <w:divBdr>
        <w:top w:val="none" w:sz="0" w:space="0" w:color="auto"/>
        <w:left w:val="none" w:sz="0" w:space="0" w:color="auto"/>
        <w:bottom w:val="none" w:sz="0" w:space="0" w:color="auto"/>
        <w:right w:val="none" w:sz="0" w:space="0" w:color="auto"/>
      </w:divBdr>
    </w:div>
    <w:div w:id="1582788460">
      <w:bodyDiv w:val="1"/>
      <w:marLeft w:val="0"/>
      <w:marRight w:val="0"/>
      <w:marTop w:val="0"/>
      <w:marBottom w:val="0"/>
      <w:divBdr>
        <w:top w:val="none" w:sz="0" w:space="0" w:color="auto"/>
        <w:left w:val="none" w:sz="0" w:space="0" w:color="auto"/>
        <w:bottom w:val="none" w:sz="0" w:space="0" w:color="auto"/>
        <w:right w:val="none" w:sz="0" w:space="0" w:color="auto"/>
      </w:divBdr>
      <w:divsChild>
        <w:div w:id="79454143">
          <w:marLeft w:val="0"/>
          <w:marRight w:val="0"/>
          <w:marTop w:val="0"/>
          <w:marBottom w:val="0"/>
          <w:divBdr>
            <w:top w:val="none" w:sz="0" w:space="0" w:color="auto"/>
            <w:left w:val="none" w:sz="0" w:space="0" w:color="auto"/>
            <w:bottom w:val="none" w:sz="0" w:space="0" w:color="auto"/>
            <w:right w:val="none" w:sz="0" w:space="0" w:color="auto"/>
          </w:divBdr>
        </w:div>
        <w:div w:id="925308752">
          <w:marLeft w:val="0"/>
          <w:marRight w:val="0"/>
          <w:marTop w:val="0"/>
          <w:marBottom w:val="0"/>
          <w:divBdr>
            <w:top w:val="none" w:sz="0" w:space="0" w:color="auto"/>
            <w:left w:val="none" w:sz="0" w:space="0" w:color="auto"/>
            <w:bottom w:val="none" w:sz="0" w:space="0" w:color="auto"/>
            <w:right w:val="none" w:sz="0" w:space="0" w:color="auto"/>
          </w:divBdr>
        </w:div>
        <w:div w:id="1619415560">
          <w:marLeft w:val="0"/>
          <w:marRight w:val="0"/>
          <w:marTop w:val="0"/>
          <w:marBottom w:val="0"/>
          <w:divBdr>
            <w:top w:val="none" w:sz="0" w:space="0" w:color="auto"/>
            <w:left w:val="none" w:sz="0" w:space="0" w:color="auto"/>
            <w:bottom w:val="none" w:sz="0" w:space="0" w:color="auto"/>
            <w:right w:val="none" w:sz="0" w:space="0" w:color="auto"/>
          </w:divBdr>
        </w:div>
        <w:div w:id="412628900">
          <w:marLeft w:val="0"/>
          <w:marRight w:val="0"/>
          <w:marTop w:val="0"/>
          <w:marBottom w:val="0"/>
          <w:divBdr>
            <w:top w:val="none" w:sz="0" w:space="0" w:color="auto"/>
            <w:left w:val="none" w:sz="0" w:space="0" w:color="auto"/>
            <w:bottom w:val="none" w:sz="0" w:space="0" w:color="auto"/>
            <w:right w:val="none" w:sz="0" w:space="0" w:color="auto"/>
          </w:divBdr>
        </w:div>
        <w:div w:id="749352428">
          <w:marLeft w:val="0"/>
          <w:marRight w:val="0"/>
          <w:marTop w:val="0"/>
          <w:marBottom w:val="0"/>
          <w:divBdr>
            <w:top w:val="none" w:sz="0" w:space="0" w:color="auto"/>
            <w:left w:val="none" w:sz="0" w:space="0" w:color="auto"/>
            <w:bottom w:val="none" w:sz="0" w:space="0" w:color="auto"/>
            <w:right w:val="none" w:sz="0" w:space="0" w:color="auto"/>
          </w:divBdr>
        </w:div>
        <w:div w:id="789124926">
          <w:marLeft w:val="0"/>
          <w:marRight w:val="0"/>
          <w:marTop w:val="0"/>
          <w:marBottom w:val="0"/>
          <w:divBdr>
            <w:top w:val="none" w:sz="0" w:space="0" w:color="auto"/>
            <w:left w:val="none" w:sz="0" w:space="0" w:color="auto"/>
            <w:bottom w:val="none" w:sz="0" w:space="0" w:color="auto"/>
            <w:right w:val="none" w:sz="0" w:space="0" w:color="auto"/>
          </w:divBdr>
        </w:div>
        <w:div w:id="736248771">
          <w:marLeft w:val="0"/>
          <w:marRight w:val="0"/>
          <w:marTop w:val="0"/>
          <w:marBottom w:val="0"/>
          <w:divBdr>
            <w:top w:val="none" w:sz="0" w:space="0" w:color="auto"/>
            <w:left w:val="none" w:sz="0" w:space="0" w:color="auto"/>
            <w:bottom w:val="none" w:sz="0" w:space="0" w:color="auto"/>
            <w:right w:val="none" w:sz="0" w:space="0" w:color="auto"/>
          </w:divBdr>
        </w:div>
        <w:div w:id="476995545">
          <w:marLeft w:val="0"/>
          <w:marRight w:val="0"/>
          <w:marTop w:val="0"/>
          <w:marBottom w:val="0"/>
          <w:divBdr>
            <w:top w:val="none" w:sz="0" w:space="0" w:color="auto"/>
            <w:left w:val="none" w:sz="0" w:space="0" w:color="auto"/>
            <w:bottom w:val="none" w:sz="0" w:space="0" w:color="auto"/>
            <w:right w:val="none" w:sz="0" w:space="0" w:color="auto"/>
          </w:divBdr>
        </w:div>
        <w:div w:id="633633783">
          <w:marLeft w:val="0"/>
          <w:marRight w:val="0"/>
          <w:marTop w:val="0"/>
          <w:marBottom w:val="0"/>
          <w:divBdr>
            <w:top w:val="none" w:sz="0" w:space="0" w:color="auto"/>
            <w:left w:val="none" w:sz="0" w:space="0" w:color="auto"/>
            <w:bottom w:val="none" w:sz="0" w:space="0" w:color="auto"/>
            <w:right w:val="none" w:sz="0" w:space="0" w:color="auto"/>
          </w:divBdr>
        </w:div>
        <w:div w:id="1917202200">
          <w:marLeft w:val="0"/>
          <w:marRight w:val="0"/>
          <w:marTop w:val="0"/>
          <w:marBottom w:val="0"/>
          <w:divBdr>
            <w:top w:val="none" w:sz="0" w:space="0" w:color="auto"/>
            <w:left w:val="none" w:sz="0" w:space="0" w:color="auto"/>
            <w:bottom w:val="none" w:sz="0" w:space="0" w:color="auto"/>
            <w:right w:val="none" w:sz="0" w:space="0" w:color="auto"/>
          </w:divBdr>
        </w:div>
        <w:div w:id="1176378636">
          <w:marLeft w:val="0"/>
          <w:marRight w:val="0"/>
          <w:marTop w:val="0"/>
          <w:marBottom w:val="0"/>
          <w:divBdr>
            <w:top w:val="none" w:sz="0" w:space="0" w:color="auto"/>
            <w:left w:val="none" w:sz="0" w:space="0" w:color="auto"/>
            <w:bottom w:val="none" w:sz="0" w:space="0" w:color="auto"/>
            <w:right w:val="none" w:sz="0" w:space="0" w:color="auto"/>
          </w:divBdr>
        </w:div>
        <w:div w:id="1824660339">
          <w:marLeft w:val="0"/>
          <w:marRight w:val="0"/>
          <w:marTop w:val="0"/>
          <w:marBottom w:val="0"/>
          <w:divBdr>
            <w:top w:val="none" w:sz="0" w:space="0" w:color="auto"/>
            <w:left w:val="none" w:sz="0" w:space="0" w:color="auto"/>
            <w:bottom w:val="none" w:sz="0" w:space="0" w:color="auto"/>
            <w:right w:val="none" w:sz="0" w:space="0" w:color="auto"/>
          </w:divBdr>
        </w:div>
        <w:div w:id="584729301">
          <w:marLeft w:val="0"/>
          <w:marRight w:val="0"/>
          <w:marTop w:val="0"/>
          <w:marBottom w:val="0"/>
          <w:divBdr>
            <w:top w:val="none" w:sz="0" w:space="0" w:color="auto"/>
            <w:left w:val="none" w:sz="0" w:space="0" w:color="auto"/>
            <w:bottom w:val="none" w:sz="0" w:space="0" w:color="auto"/>
            <w:right w:val="none" w:sz="0" w:space="0" w:color="auto"/>
          </w:divBdr>
        </w:div>
        <w:div w:id="2003579538">
          <w:marLeft w:val="0"/>
          <w:marRight w:val="0"/>
          <w:marTop w:val="0"/>
          <w:marBottom w:val="0"/>
          <w:divBdr>
            <w:top w:val="none" w:sz="0" w:space="0" w:color="auto"/>
            <w:left w:val="none" w:sz="0" w:space="0" w:color="auto"/>
            <w:bottom w:val="none" w:sz="0" w:space="0" w:color="auto"/>
            <w:right w:val="none" w:sz="0" w:space="0" w:color="auto"/>
          </w:divBdr>
        </w:div>
        <w:div w:id="620115367">
          <w:marLeft w:val="0"/>
          <w:marRight w:val="0"/>
          <w:marTop w:val="0"/>
          <w:marBottom w:val="0"/>
          <w:divBdr>
            <w:top w:val="none" w:sz="0" w:space="0" w:color="auto"/>
            <w:left w:val="none" w:sz="0" w:space="0" w:color="auto"/>
            <w:bottom w:val="none" w:sz="0" w:space="0" w:color="auto"/>
            <w:right w:val="none" w:sz="0" w:space="0" w:color="auto"/>
          </w:divBdr>
        </w:div>
        <w:div w:id="1379669891">
          <w:marLeft w:val="0"/>
          <w:marRight w:val="0"/>
          <w:marTop w:val="0"/>
          <w:marBottom w:val="0"/>
          <w:divBdr>
            <w:top w:val="none" w:sz="0" w:space="0" w:color="auto"/>
            <w:left w:val="none" w:sz="0" w:space="0" w:color="auto"/>
            <w:bottom w:val="none" w:sz="0" w:space="0" w:color="auto"/>
            <w:right w:val="none" w:sz="0" w:space="0" w:color="auto"/>
          </w:divBdr>
        </w:div>
        <w:div w:id="199515577">
          <w:marLeft w:val="0"/>
          <w:marRight w:val="0"/>
          <w:marTop w:val="0"/>
          <w:marBottom w:val="0"/>
          <w:divBdr>
            <w:top w:val="none" w:sz="0" w:space="0" w:color="auto"/>
            <w:left w:val="none" w:sz="0" w:space="0" w:color="auto"/>
            <w:bottom w:val="none" w:sz="0" w:space="0" w:color="auto"/>
            <w:right w:val="none" w:sz="0" w:space="0" w:color="auto"/>
          </w:divBdr>
        </w:div>
        <w:div w:id="355083498">
          <w:marLeft w:val="0"/>
          <w:marRight w:val="0"/>
          <w:marTop w:val="0"/>
          <w:marBottom w:val="0"/>
          <w:divBdr>
            <w:top w:val="none" w:sz="0" w:space="0" w:color="auto"/>
            <w:left w:val="none" w:sz="0" w:space="0" w:color="auto"/>
            <w:bottom w:val="none" w:sz="0" w:space="0" w:color="auto"/>
            <w:right w:val="none" w:sz="0" w:space="0" w:color="auto"/>
          </w:divBdr>
        </w:div>
        <w:div w:id="941642461">
          <w:marLeft w:val="0"/>
          <w:marRight w:val="0"/>
          <w:marTop w:val="0"/>
          <w:marBottom w:val="0"/>
          <w:divBdr>
            <w:top w:val="none" w:sz="0" w:space="0" w:color="auto"/>
            <w:left w:val="none" w:sz="0" w:space="0" w:color="auto"/>
            <w:bottom w:val="none" w:sz="0" w:space="0" w:color="auto"/>
            <w:right w:val="none" w:sz="0" w:space="0" w:color="auto"/>
          </w:divBdr>
        </w:div>
        <w:div w:id="185338558">
          <w:marLeft w:val="0"/>
          <w:marRight w:val="0"/>
          <w:marTop w:val="0"/>
          <w:marBottom w:val="0"/>
          <w:divBdr>
            <w:top w:val="none" w:sz="0" w:space="0" w:color="auto"/>
            <w:left w:val="none" w:sz="0" w:space="0" w:color="auto"/>
            <w:bottom w:val="none" w:sz="0" w:space="0" w:color="auto"/>
            <w:right w:val="none" w:sz="0" w:space="0" w:color="auto"/>
          </w:divBdr>
        </w:div>
        <w:div w:id="658465770">
          <w:marLeft w:val="0"/>
          <w:marRight w:val="0"/>
          <w:marTop w:val="0"/>
          <w:marBottom w:val="0"/>
          <w:divBdr>
            <w:top w:val="none" w:sz="0" w:space="0" w:color="auto"/>
            <w:left w:val="none" w:sz="0" w:space="0" w:color="auto"/>
            <w:bottom w:val="none" w:sz="0" w:space="0" w:color="auto"/>
            <w:right w:val="none" w:sz="0" w:space="0" w:color="auto"/>
          </w:divBdr>
        </w:div>
        <w:div w:id="567303640">
          <w:marLeft w:val="0"/>
          <w:marRight w:val="0"/>
          <w:marTop w:val="0"/>
          <w:marBottom w:val="0"/>
          <w:divBdr>
            <w:top w:val="none" w:sz="0" w:space="0" w:color="auto"/>
            <w:left w:val="none" w:sz="0" w:space="0" w:color="auto"/>
            <w:bottom w:val="none" w:sz="0" w:space="0" w:color="auto"/>
            <w:right w:val="none" w:sz="0" w:space="0" w:color="auto"/>
          </w:divBdr>
        </w:div>
        <w:div w:id="1293095313">
          <w:marLeft w:val="0"/>
          <w:marRight w:val="0"/>
          <w:marTop w:val="0"/>
          <w:marBottom w:val="0"/>
          <w:divBdr>
            <w:top w:val="none" w:sz="0" w:space="0" w:color="auto"/>
            <w:left w:val="none" w:sz="0" w:space="0" w:color="auto"/>
            <w:bottom w:val="none" w:sz="0" w:space="0" w:color="auto"/>
            <w:right w:val="none" w:sz="0" w:space="0" w:color="auto"/>
          </w:divBdr>
        </w:div>
        <w:div w:id="1759599091">
          <w:marLeft w:val="0"/>
          <w:marRight w:val="0"/>
          <w:marTop w:val="0"/>
          <w:marBottom w:val="0"/>
          <w:divBdr>
            <w:top w:val="none" w:sz="0" w:space="0" w:color="auto"/>
            <w:left w:val="none" w:sz="0" w:space="0" w:color="auto"/>
            <w:bottom w:val="none" w:sz="0" w:space="0" w:color="auto"/>
            <w:right w:val="none" w:sz="0" w:space="0" w:color="auto"/>
          </w:divBdr>
        </w:div>
        <w:div w:id="1793554753">
          <w:marLeft w:val="0"/>
          <w:marRight w:val="0"/>
          <w:marTop w:val="0"/>
          <w:marBottom w:val="0"/>
          <w:divBdr>
            <w:top w:val="none" w:sz="0" w:space="0" w:color="auto"/>
            <w:left w:val="none" w:sz="0" w:space="0" w:color="auto"/>
            <w:bottom w:val="none" w:sz="0" w:space="0" w:color="auto"/>
            <w:right w:val="none" w:sz="0" w:space="0" w:color="auto"/>
          </w:divBdr>
        </w:div>
        <w:div w:id="1890143045">
          <w:marLeft w:val="0"/>
          <w:marRight w:val="0"/>
          <w:marTop w:val="0"/>
          <w:marBottom w:val="0"/>
          <w:divBdr>
            <w:top w:val="none" w:sz="0" w:space="0" w:color="auto"/>
            <w:left w:val="none" w:sz="0" w:space="0" w:color="auto"/>
            <w:bottom w:val="none" w:sz="0" w:space="0" w:color="auto"/>
            <w:right w:val="none" w:sz="0" w:space="0" w:color="auto"/>
          </w:divBdr>
        </w:div>
        <w:div w:id="1084298057">
          <w:marLeft w:val="0"/>
          <w:marRight w:val="0"/>
          <w:marTop w:val="0"/>
          <w:marBottom w:val="0"/>
          <w:divBdr>
            <w:top w:val="none" w:sz="0" w:space="0" w:color="auto"/>
            <w:left w:val="none" w:sz="0" w:space="0" w:color="auto"/>
            <w:bottom w:val="none" w:sz="0" w:space="0" w:color="auto"/>
            <w:right w:val="none" w:sz="0" w:space="0" w:color="auto"/>
          </w:divBdr>
        </w:div>
        <w:div w:id="1675691556">
          <w:marLeft w:val="0"/>
          <w:marRight w:val="0"/>
          <w:marTop w:val="0"/>
          <w:marBottom w:val="0"/>
          <w:divBdr>
            <w:top w:val="none" w:sz="0" w:space="0" w:color="auto"/>
            <w:left w:val="none" w:sz="0" w:space="0" w:color="auto"/>
            <w:bottom w:val="none" w:sz="0" w:space="0" w:color="auto"/>
            <w:right w:val="none" w:sz="0" w:space="0" w:color="auto"/>
          </w:divBdr>
        </w:div>
        <w:div w:id="205028703">
          <w:marLeft w:val="0"/>
          <w:marRight w:val="0"/>
          <w:marTop w:val="0"/>
          <w:marBottom w:val="0"/>
          <w:divBdr>
            <w:top w:val="none" w:sz="0" w:space="0" w:color="auto"/>
            <w:left w:val="none" w:sz="0" w:space="0" w:color="auto"/>
            <w:bottom w:val="none" w:sz="0" w:space="0" w:color="auto"/>
            <w:right w:val="none" w:sz="0" w:space="0" w:color="auto"/>
          </w:divBdr>
        </w:div>
        <w:div w:id="1694187938">
          <w:marLeft w:val="0"/>
          <w:marRight w:val="0"/>
          <w:marTop w:val="0"/>
          <w:marBottom w:val="0"/>
          <w:divBdr>
            <w:top w:val="none" w:sz="0" w:space="0" w:color="auto"/>
            <w:left w:val="none" w:sz="0" w:space="0" w:color="auto"/>
            <w:bottom w:val="none" w:sz="0" w:space="0" w:color="auto"/>
            <w:right w:val="none" w:sz="0" w:space="0" w:color="auto"/>
          </w:divBdr>
        </w:div>
        <w:div w:id="2133159858">
          <w:marLeft w:val="0"/>
          <w:marRight w:val="0"/>
          <w:marTop w:val="0"/>
          <w:marBottom w:val="0"/>
          <w:divBdr>
            <w:top w:val="none" w:sz="0" w:space="0" w:color="auto"/>
            <w:left w:val="none" w:sz="0" w:space="0" w:color="auto"/>
            <w:bottom w:val="none" w:sz="0" w:space="0" w:color="auto"/>
            <w:right w:val="none" w:sz="0" w:space="0" w:color="auto"/>
          </w:divBdr>
        </w:div>
        <w:div w:id="613825081">
          <w:marLeft w:val="0"/>
          <w:marRight w:val="0"/>
          <w:marTop w:val="0"/>
          <w:marBottom w:val="0"/>
          <w:divBdr>
            <w:top w:val="none" w:sz="0" w:space="0" w:color="auto"/>
            <w:left w:val="none" w:sz="0" w:space="0" w:color="auto"/>
            <w:bottom w:val="none" w:sz="0" w:space="0" w:color="auto"/>
            <w:right w:val="none" w:sz="0" w:space="0" w:color="auto"/>
          </w:divBdr>
        </w:div>
        <w:div w:id="1110852945">
          <w:marLeft w:val="0"/>
          <w:marRight w:val="0"/>
          <w:marTop w:val="0"/>
          <w:marBottom w:val="0"/>
          <w:divBdr>
            <w:top w:val="none" w:sz="0" w:space="0" w:color="auto"/>
            <w:left w:val="none" w:sz="0" w:space="0" w:color="auto"/>
            <w:bottom w:val="none" w:sz="0" w:space="0" w:color="auto"/>
            <w:right w:val="none" w:sz="0" w:space="0" w:color="auto"/>
          </w:divBdr>
        </w:div>
        <w:div w:id="1246765813">
          <w:marLeft w:val="0"/>
          <w:marRight w:val="0"/>
          <w:marTop w:val="0"/>
          <w:marBottom w:val="0"/>
          <w:divBdr>
            <w:top w:val="none" w:sz="0" w:space="0" w:color="auto"/>
            <w:left w:val="none" w:sz="0" w:space="0" w:color="auto"/>
            <w:bottom w:val="none" w:sz="0" w:space="0" w:color="auto"/>
            <w:right w:val="none" w:sz="0" w:space="0" w:color="auto"/>
          </w:divBdr>
        </w:div>
        <w:div w:id="363331743">
          <w:marLeft w:val="0"/>
          <w:marRight w:val="0"/>
          <w:marTop w:val="0"/>
          <w:marBottom w:val="0"/>
          <w:divBdr>
            <w:top w:val="none" w:sz="0" w:space="0" w:color="auto"/>
            <w:left w:val="none" w:sz="0" w:space="0" w:color="auto"/>
            <w:bottom w:val="none" w:sz="0" w:space="0" w:color="auto"/>
            <w:right w:val="none" w:sz="0" w:space="0" w:color="auto"/>
          </w:divBdr>
        </w:div>
        <w:div w:id="1238710438">
          <w:marLeft w:val="0"/>
          <w:marRight w:val="0"/>
          <w:marTop w:val="0"/>
          <w:marBottom w:val="0"/>
          <w:divBdr>
            <w:top w:val="none" w:sz="0" w:space="0" w:color="auto"/>
            <w:left w:val="none" w:sz="0" w:space="0" w:color="auto"/>
            <w:bottom w:val="none" w:sz="0" w:space="0" w:color="auto"/>
            <w:right w:val="none" w:sz="0" w:space="0" w:color="auto"/>
          </w:divBdr>
        </w:div>
        <w:div w:id="1366981464">
          <w:marLeft w:val="0"/>
          <w:marRight w:val="0"/>
          <w:marTop w:val="0"/>
          <w:marBottom w:val="0"/>
          <w:divBdr>
            <w:top w:val="none" w:sz="0" w:space="0" w:color="auto"/>
            <w:left w:val="none" w:sz="0" w:space="0" w:color="auto"/>
            <w:bottom w:val="none" w:sz="0" w:space="0" w:color="auto"/>
            <w:right w:val="none" w:sz="0" w:space="0" w:color="auto"/>
          </w:divBdr>
        </w:div>
        <w:div w:id="468017947">
          <w:marLeft w:val="0"/>
          <w:marRight w:val="0"/>
          <w:marTop w:val="0"/>
          <w:marBottom w:val="0"/>
          <w:divBdr>
            <w:top w:val="none" w:sz="0" w:space="0" w:color="auto"/>
            <w:left w:val="none" w:sz="0" w:space="0" w:color="auto"/>
            <w:bottom w:val="none" w:sz="0" w:space="0" w:color="auto"/>
            <w:right w:val="none" w:sz="0" w:space="0" w:color="auto"/>
          </w:divBdr>
        </w:div>
        <w:div w:id="976030296">
          <w:marLeft w:val="0"/>
          <w:marRight w:val="0"/>
          <w:marTop w:val="0"/>
          <w:marBottom w:val="0"/>
          <w:divBdr>
            <w:top w:val="none" w:sz="0" w:space="0" w:color="auto"/>
            <w:left w:val="none" w:sz="0" w:space="0" w:color="auto"/>
            <w:bottom w:val="none" w:sz="0" w:space="0" w:color="auto"/>
            <w:right w:val="none" w:sz="0" w:space="0" w:color="auto"/>
          </w:divBdr>
        </w:div>
        <w:div w:id="1414281213">
          <w:marLeft w:val="0"/>
          <w:marRight w:val="0"/>
          <w:marTop w:val="0"/>
          <w:marBottom w:val="0"/>
          <w:divBdr>
            <w:top w:val="none" w:sz="0" w:space="0" w:color="auto"/>
            <w:left w:val="none" w:sz="0" w:space="0" w:color="auto"/>
            <w:bottom w:val="none" w:sz="0" w:space="0" w:color="auto"/>
            <w:right w:val="none" w:sz="0" w:space="0" w:color="auto"/>
          </w:divBdr>
        </w:div>
        <w:div w:id="1929850404">
          <w:marLeft w:val="0"/>
          <w:marRight w:val="0"/>
          <w:marTop w:val="0"/>
          <w:marBottom w:val="0"/>
          <w:divBdr>
            <w:top w:val="none" w:sz="0" w:space="0" w:color="auto"/>
            <w:left w:val="none" w:sz="0" w:space="0" w:color="auto"/>
            <w:bottom w:val="none" w:sz="0" w:space="0" w:color="auto"/>
            <w:right w:val="none" w:sz="0" w:space="0" w:color="auto"/>
          </w:divBdr>
        </w:div>
        <w:div w:id="843322434">
          <w:marLeft w:val="0"/>
          <w:marRight w:val="0"/>
          <w:marTop w:val="0"/>
          <w:marBottom w:val="0"/>
          <w:divBdr>
            <w:top w:val="none" w:sz="0" w:space="0" w:color="auto"/>
            <w:left w:val="none" w:sz="0" w:space="0" w:color="auto"/>
            <w:bottom w:val="none" w:sz="0" w:space="0" w:color="auto"/>
            <w:right w:val="none" w:sz="0" w:space="0" w:color="auto"/>
          </w:divBdr>
        </w:div>
        <w:div w:id="641740718">
          <w:marLeft w:val="0"/>
          <w:marRight w:val="0"/>
          <w:marTop w:val="0"/>
          <w:marBottom w:val="0"/>
          <w:divBdr>
            <w:top w:val="none" w:sz="0" w:space="0" w:color="auto"/>
            <w:left w:val="none" w:sz="0" w:space="0" w:color="auto"/>
            <w:bottom w:val="none" w:sz="0" w:space="0" w:color="auto"/>
            <w:right w:val="none" w:sz="0" w:space="0" w:color="auto"/>
          </w:divBdr>
        </w:div>
        <w:div w:id="862402655">
          <w:marLeft w:val="0"/>
          <w:marRight w:val="0"/>
          <w:marTop w:val="0"/>
          <w:marBottom w:val="0"/>
          <w:divBdr>
            <w:top w:val="none" w:sz="0" w:space="0" w:color="auto"/>
            <w:left w:val="none" w:sz="0" w:space="0" w:color="auto"/>
            <w:bottom w:val="none" w:sz="0" w:space="0" w:color="auto"/>
            <w:right w:val="none" w:sz="0" w:space="0" w:color="auto"/>
          </w:divBdr>
        </w:div>
        <w:div w:id="922764464">
          <w:marLeft w:val="0"/>
          <w:marRight w:val="0"/>
          <w:marTop w:val="0"/>
          <w:marBottom w:val="0"/>
          <w:divBdr>
            <w:top w:val="none" w:sz="0" w:space="0" w:color="auto"/>
            <w:left w:val="none" w:sz="0" w:space="0" w:color="auto"/>
            <w:bottom w:val="none" w:sz="0" w:space="0" w:color="auto"/>
            <w:right w:val="none" w:sz="0" w:space="0" w:color="auto"/>
          </w:divBdr>
        </w:div>
        <w:div w:id="1090468044">
          <w:marLeft w:val="0"/>
          <w:marRight w:val="0"/>
          <w:marTop w:val="0"/>
          <w:marBottom w:val="0"/>
          <w:divBdr>
            <w:top w:val="none" w:sz="0" w:space="0" w:color="auto"/>
            <w:left w:val="none" w:sz="0" w:space="0" w:color="auto"/>
            <w:bottom w:val="none" w:sz="0" w:space="0" w:color="auto"/>
            <w:right w:val="none" w:sz="0" w:space="0" w:color="auto"/>
          </w:divBdr>
        </w:div>
        <w:div w:id="96143097">
          <w:marLeft w:val="0"/>
          <w:marRight w:val="0"/>
          <w:marTop w:val="0"/>
          <w:marBottom w:val="0"/>
          <w:divBdr>
            <w:top w:val="none" w:sz="0" w:space="0" w:color="auto"/>
            <w:left w:val="none" w:sz="0" w:space="0" w:color="auto"/>
            <w:bottom w:val="none" w:sz="0" w:space="0" w:color="auto"/>
            <w:right w:val="none" w:sz="0" w:space="0" w:color="auto"/>
          </w:divBdr>
        </w:div>
        <w:div w:id="56823829">
          <w:marLeft w:val="0"/>
          <w:marRight w:val="0"/>
          <w:marTop w:val="0"/>
          <w:marBottom w:val="0"/>
          <w:divBdr>
            <w:top w:val="none" w:sz="0" w:space="0" w:color="auto"/>
            <w:left w:val="none" w:sz="0" w:space="0" w:color="auto"/>
            <w:bottom w:val="none" w:sz="0" w:space="0" w:color="auto"/>
            <w:right w:val="none" w:sz="0" w:space="0" w:color="auto"/>
          </w:divBdr>
        </w:div>
        <w:div w:id="319384740">
          <w:marLeft w:val="0"/>
          <w:marRight w:val="0"/>
          <w:marTop w:val="0"/>
          <w:marBottom w:val="0"/>
          <w:divBdr>
            <w:top w:val="none" w:sz="0" w:space="0" w:color="auto"/>
            <w:left w:val="none" w:sz="0" w:space="0" w:color="auto"/>
            <w:bottom w:val="none" w:sz="0" w:space="0" w:color="auto"/>
            <w:right w:val="none" w:sz="0" w:space="0" w:color="auto"/>
          </w:divBdr>
        </w:div>
        <w:div w:id="1987322826">
          <w:marLeft w:val="0"/>
          <w:marRight w:val="0"/>
          <w:marTop w:val="0"/>
          <w:marBottom w:val="0"/>
          <w:divBdr>
            <w:top w:val="none" w:sz="0" w:space="0" w:color="auto"/>
            <w:left w:val="none" w:sz="0" w:space="0" w:color="auto"/>
            <w:bottom w:val="none" w:sz="0" w:space="0" w:color="auto"/>
            <w:right w:val="none" w:sz="0" w:space="0" w:color="auto"/>
          </w:divBdr>
        </w:div>
        <w:div w:id="238103451">
          <w:marLeft w:val="0"/>
          <w:marRight w:val="0"/>
          <w:marTop w:val="0"/>
          <w:marBottom w:val="0"/>
          <w:divBdr>
            <w:top w:val="none" w:sz="0" w:space="0" w:color="auto"/>
            <w:left w:val="none" w:sz="0" w:space="0" w:color="auto"/>
            <w:bottom w:val="none" w:sz="0" w:space="0" w:color="auto"/>
            <w:right w:val="none" w:sz="0" w:space="0" w:color="auto"/>
          </w:divBdr>
        </w:div>
        <w:div w:id="1793939966">
          <w:marLeft w:val="0"/>
          <w:marRight w:val="0"/>
          <w:marTop w:val="0"/>
          <w:marBottom w:val="0"/>
          <w:divBdr>
            <w:top w:val="none" w:sz="0" w:space="0" w:color="auto"/>
            <w:left w:val="none" w:sz="0" w:space="0" w:color="auto"/>
            <w:bottom w:val="none" w:sz="0" w:space="0" w:color="auto"/>
            <w:right w:val="none" w:sz="0" w:space="0" w:color="auto"/>
          </w:divBdr>
        </w:div>
        <w:div w:id="59595102">
          <w:marLeft w:val="0"/>
          <w:marRight w:val="0"/>
          <w:marTop w:val="0"/>
          <w:marBottom w:val="0"/>
          <w:divBdr>
            <w:top w:val="none" w:sz="0" w:space="0" w:color="auto"/>
            <w:left w:val="none" w:sz="0" w:space="0" w:color="auto"/>
            <w:bottom w:val="none" w:sz="0" w:space="0" w:color="auto"/>
            <w:right w:val="none" w:sz="0" w:space="0" w:color="auto"/>
          </w:divBdr>
        </w:div>
        <w:div w:id="211162108">
          <w:marLeft w:val="0"/>
          <w:marRight w:val="0"/>
          <w:marTop w:val="0"/>
          <w:marBottom w:val="0"/>
          <w:divBdr>
            <w:top w:val="none" w:sz="0" w:space="0" w:color="auto"/>
            <w:left w:val="none" w:sz="0" w:space="0" w:color="auto"/>
            <w:bottom w:val="none" w:sz="0" w:space="0" w:color="auto"/>
            <w:right w:val="none" w:sz="0" w:space="0" w:color="auto"/>
          </w:divBdr>
        </w:div>
        <w:div w:id="724255175">
          <w:marLeft w:val="0"/>
          <w:marRight w:val="0"/>
          <w:marTop w:val="0"/>
          <w:marBottom w:val="0"/>
          <w:divBdr>
            <w:top w:val="none" w:sz="0" w:space="0" w:color="auto"/>
            <w:left w:val="none" w:sz="0" w:space="0" w:color="auto"/>
            <w:bottom w:val="none" w:sz="0" w:space="0" w:color="auto"/>
            <w:right w:val="none" w:sz="0" w:space="0" w:color="auto"/>
          </w:divBdr>
        </w:div>
        <w:div w:id="2129618282">
          <w:marLeft w:val="0"/>
          <w:marRight w:val="0"/>
          <w:marTop w:val="0"/>
          <w:marBottom w:val="0"/>
          <w:divBdr>
            <w:top w:val="none" w:sz="0" w:space="0" w:color="auto"/>
            <w:left w:val="none" w:sz="0" w:space="0" w:color="auto"/>
            <w:bottom w:val="none" w:sz="0" w:space="0" w:color="auto"/>
            <w:right w:val="none" w:sz="0" w:space="0" w:color="auto"/>
          </w:divBdr>
        </w:div>
        <w:div w:id="1216354659">
          <w:marLeft w:val="0"/>
          <w:marRight w:val="0"/>
          <w:marTop w:val="0"/>
          <w:marBottom w:val="0"/>
          <w:divBdr>
            <w:top w:val="none" w:sz="0" w:space="0" w:color="auto"/>
            <w:left w:val="none" w:sz="0" w:space="0" w:color="auto"/>
            <w:bottom w:val="none" w:sz="0" w:space="0" w:color="auto"/>
            <w:right w:val="none" w:sz="0" w:space="0" w:color="auto"/>
          </w:divBdr>
        </w:div>
        <w:div w:id="91777544">
          <w:marLeft w:val="0"/>
          <w:marRight w:val="0"/>
          <w:marTop w:val="0"/>
          <w:marBottom w:val="0"/>
          <w:divBdr>
            <w:top w:val="none" w:sz="0" w:space="0" w:color="auto"/>
            <w:left w:val="none" w:sz="0" w:space="0" w:color="auto"/>
            <w:bottom w:val="none" w:sz="0" w:space="0" w:color="auto"/>
            <w:right w:val="none" w:sz="0" w:space="0" w:color="auto"/>
          </w:divBdr>
        </w:div>
        <w:div w:id="1595477009">
          <w:marLeft w:val="0"/>
          <w:marRight w:val="0"/>
          <w:marTop w:val="0"/>
          <w:marBottom w:val="0"/>
          <w:divBdr>
            <w:top w:val="none" w:sz="0" w:space="0" w:color="auto"/>
            <w:left w:val="none" w:sz="0" w:space="0" w:color="auto"/>
            <w:bottom w:val="none" w:sz="0" w:space="0" w:color="auto"/>
            <w:right w:val="none" w:sz="0" w:space="0" w:color="auto"/>
          </w:divBdr>
        </w:div>
        <w:div w:id="1907760102">
          <w:marLeft w:val="0"/>
          <w:marRight w:val="0"/>
          <w:marTop w:val="0"/>
          <w:marBottom w:val="0"/>
          <w:divBdr>
            <w:top w:val="none" w:sz="0" w:space="0" w:color="auto"/>
            <w:left w:val="none" w:sz="0" w:space="0" w:color="auto"/>
            <w:bottom w:val="none" w:sz="0" w:space="0" w:color="auto"/>
            <w:right w:val="none" w:sz="0" w:space="0" w:color="auto"/>
          </w:divBdr>
        </w:div>
        <w:div w:id="1424109642">
          <w:marLeft w:val="0"/>
          <w:marRight w:val="0"/>
          <w:marTop w:val="0"/>
          <w:marBottom w:val="0"/>
          <w:divBdr>
            <w:top w:val="none" w:sz="0" w:space="0" w:color="auto"/>
            <w:left w:val="none" w:sz="0" w:space="0" w:color="auto"/>
            <w:bottom w:val="none" w:sz="0" w:space="0" w:color="auto"/>
            <w:right w:val="none" w:sz="0" w:space="0" w:color="auto"/>
          </w:divBdr>
        </w:div>
        <w:div w:id="169610779">
          <w:marLeft w:val="0"/>
          <w:marRight w:val="0"/>
          <w:marTop w:val="0"/>
          <w:marBottom w:val="0"/>
          <w:divBdr>
            <w:top w:val="none" w:sz="0" w:space="0" w:color="auto"/>
            <w:left w:val="none" w:sz="0" w:space="0" w:color="auto"/>
            <w:bottom w:val="none" w:sz="0" w:space="0" w:color="auto"/>
            <w:right w:val="none" w:sz="0" w:space="0" w:color="auto"/>
          </w:divBdr>
        </w:div>
        <w:div w:id="582688566">
          <w:marLeft w:val="0"/>
          <w:marRight w:val="0"/>
          <w:marTop w:val="0"/>
          <w:marBottom w:val="0"/>
          <w:divBdr>
            <w:top w:val="none" w:sz="0" w:space="0" w:color="auto"/>
            <w:left w:val="none" w:sz="0" w:space="0" w:color="auto"/>
            <w:bottom w:val="none" w:sz="0" w:space="0" w:color="auto"/>
            <w:right w:val="none" w:sz="0" w:space="0" w:color="auto"/>
          </w:divBdr>
        </w:div>
        <w:div w:id="2080706552">
          <w:marLeft w:val="0"/>
          <w:marRight w:val="0"/>
          <w:marTop w:val="0"/>
          <w:marBottom w:val="0"/>
          <w:divBdr>
            <w:top w:val="none" w:sz="0" w:space="0" w:color="auto"/>
            <w:left w:val="none" w:sz="0" w:space="0" w:color="auto"/>
            <w:bottom w:val="none" w:sz="0" w:space="0" w:color="auto"/>
            <w:right w:val="none" w:sz="0" w:space="0" w:color="auto"/>
          </w:divBdr>
        </w:div>
        <w:div w:id="971058599">
          <w:marLeft w:val="0"/>
          <w:marRight w:val="0"/>
          <w:marTop w:val="0"/>
          <w:marBottom w:val="0"/>
          <w:divBdr>
            <w:top w:val="none" w:sz="0" w:space="0" w:color="auto"/>
            <w:left w:val="none" w:sz="0" w:space="0" w:color="auto"/>
            <w:bottom w:val="none" w:sz="0" w:space="0" w:color="auto"/>
            <w:right w:val="none" w:sz="0" w:space="0" w:color="auto"/>
          </w:divBdr>
        </w:div>
        <w:div w:id="2102217073">
          <w:marLeft w:val="0"/>
          <w:marRight w:val="0"/>
          <w:marTop w:val="0"/>
          <w:marBottom w:val="0"/>
          <w:divBdr>
            <w:top w:val="none" w:sz="0" w:space="0" w:color="auto"/>
            <w:left w:val="none" w:sz="0" w:space="0" w:color="auto"/>
            <w:bottom w:val="none" w:sz="0" w:space="0" w:color="auto"/>
            <w:right w:val="none" w:sz="0" w:space="0" w:color="auto"/>
          </w:divBdr>
        </w:div>
        <w:div w:id="450710453">
          <w:marLeft w:val="0"/>
          <w:marRight w:val="0"/>
          <w:marTop w:val="0"/>
          <w:marBottom w:val="0"/>
          <w:divBdr>
            <w:top w:val="none" w:sz="0" w:space="0" w:color="auto"/>
            <w:left w:val="none" w:sz="0" w:space="0" w:color="auto"/>
            <w:bottom w:val="none" w:sz="0" w:space="0" w:color="auto"/>
            <w:right w:val="none" w:sz="0" w:space="0" w:color="auto"/>
          </w:divBdr>
        </w:div>
        <w:div w:id="14815238">
          <w:marLeft w:val="0"/>
          <w:marRight w:val="0"/>
          <w:marTop w:val="0"/>
          <w:marBottom w:val="0"/>
          <w:divBdr>
            <w:top w:val="none" w:sz="0" w:space="0" w:color="auto"/>
            <w:left w:val="none" w:sz="0" w:space="0" w:color="auto"/>
            <w:bottom w:val="none" w:sz="0" w:space="0" w:color="auto"/>
            <w:right w:val="none" w:sz="0" w:space="0" w:color="auto"/>
          </w:divBdr>
        </w:div>
        <w:div w:id="1253592175">
          <w:marLeft w:val="0"/>
          <w:marRight w:val="0"/>
          <w:marTop w:val="0"/>
          <w:marBottom w:val="0"/>
          <w:divBdr>
            <w:top w:val="none" w:sz="0" w:space="0" w:color="auto"/>
            <w:left w:val="none" w:sz="0" w:space="0" w:color="auto"/>
            <w:bottom w:val="none" w:sz="0" w:space="0" w:color="auto"/>
            <w:right w:val="none" w:sz="0" w:space="0" w:color="auto"/>
          </w:divBdr>
        </w:div>
        <w:div w:id="1285964638">
          <w:marLeft w:val="0"/>
          <w:marRight w:val="0"/>
          <w:marTop w:val="0"/>
          <w:marBottom w:val="0"/>
          <w:divBdr>
            <w:top w:val="none" w:sz="0" w:space="0" w:color="auto"/>
            <w:left w:val="none" w:sz="0" w:space="0" w:color="auto"/>
            <w:bottom w:val="none" w:sz="0" w:space="0" w:color="auto"/>
            <w:right w:val="none" w:sz="0" w:space="0" w:color="auto"/>
          </w:divBdr>
        </w:div>
        <w:div w:id="9182298">
          <w:marLeft w:val="0"/>
          <w:marRight w:val="0"/>
          <w:marTop w:val="0"/>
          <w:marBottom w:val="0"/>
          <w:divBdr>
            <w:top w:val="none" w:sz="0" w:space="0" w:color="auto"/>
            <w:left w:val="none" w:sz="0" w:space="0" w:color="auto"/>
            <w:bottom w:val="none" w:sz="0" w:space="0" w:color="auto"/>
            <w:right w:val="none" w:sz="0" w:space="0" w:color="auto"/>
          </w:divBdr>
        </w:div>
        <w:div w:id="1247806051">
          <w:marLeft w:val="0"/>
          <w:marRight w:val="0"/>
          <w:marTop w:val="0"/>
          <w:marBottom w:val="0"/>
          <w:divBdr>
            <w:top w:val="none" w:sz="0" w:space="0" w:color="auto"/>
            <w:left w:val="none" w:sz="0" w:space="0" w:color="auto"/>
            <w:bottom w:val="none" w:sz="0" w:space="0" w:color="auto"/>
            <w:right w:val="none" w:sz="0" w:space="0" w:color="auto"/>
          </w:divBdr>
        </w:div>
        <w:div w:id="379520078">
          <w:marLeft w:val="0"/>
          <w:marRight w:val="0"/>
          <w:marTop w:val="0"/>
          <w:marBottom w:val="0"/>
          <w:divBdr>
            <w:top w:val="none" w:sz="0" w:space="0" w:color="auto"/>
            <w:left w:val="none" w:sz="0" w:space="0" w:color="auto"/>
            <w:bottom w:val="none" w:sz="0" w:space="0" w:color="auto"/>
            <w:right w:val="none" w:sz="0" w:space="0" w:color="auto"/>
          </w:divBdr>
        </w:div>
        <w:div w:id="807628861">
          <w:marLeft w:val="0"/>
          <w:marRight w:val="0"/>
          <w:marTop w:val="0"/>
          <w:marBottom w:val="0"/>
          <w:divBdr>
            <w:top w:val="none" w:sz="0" w:space="0" w:color="auto"/>
            <w:left w:val="none" w:sz="0" w:space="0" w:color="auto"/>
            <w:bottom w:val="none" w:sz="0" w:space="0" w:color="auto"/>
            <w:right w:val="none" w:sz="0" w:space="0" w:color="auto"/>
          </w:divBdr>
        </w:div>
        <w:div w:id="1973634928">
          <w:marLeft w:val="0"/>
          <w:marRight w:val="0"/>
          <w:marTop w:val="0"/>
          <w:marBottom w:val="0"/>
          <w:divBdr>
            <w:top w:val="none" w:sz="0" w:space="0" w:color="auto"/>
            <w:left w:val="none" w:sz="0" w:space="0" w:color="auto"/>
            <w:bottom w:val="none" w:sz="0" w:space="0" w:color="auto"/>
            <w:right w:val="none" w:sz="0" w:space="0" w:color="auto"/>
          </w:divBdr>
        </w:div>
        <w:div w:id="979505733">
          <w:marLeft w:val="0"/>
          <w:marRight w:val="0"/>
          <w:marTop w:val="0"/>
          <w:marBottom w:val="0"/>
          <w:divBdr>
            <w:top w:val="none" w:sz="0" w:space="0" w:color="auto"/>
            <w:left w:val="none" w:sz="0" w:space="0" w:color="auto"/>
            <w:bottom w:val="none" w:sz="0" w:space="0" w:color="auto"/>
            <w:right w:val="none" w:sz="0" w:space="0" w:color="auto"/>
          </w:divBdr>
        </w:div>
        <w:div w:id="1926915501">
          <w:marLeft w:val="0"/>
          <w:marRight w:val="0"/>
          <w:marTop w:val="0"/>
          <w:marBottom w:val="0"/>
          <w:divBdr>
            <w:top w:val="none" w:sz="0" w:space="0" w:color="auto"/>
            <w:left w:val="none" w:sz="0" w:space="0" w:color="auto"/>
            <w:bottom w:val="none" w:sz="0" w:space="0" w:color="auto"/>
            <w:right w:val="none" w:sz="0" w:space="0" w:color="auto"/>
          </w:divBdr>
        </w:div>
        <w:div w:id="1450008177">
          <w:marLeft w:val="0"/>
          <w:marRight w:val="0"/>
          <w:marTop w:val="0"/>
          <w:marBottom w:val="0"/>
          <w:divBdr>
            <w:top w:val="none" w:sz="0" w:space="0" w:color="auto"/>
            <w:left w:val="none" w:sz="0" w:space="0" w:color="auto"/>
            <w:bottom w:val="none" w:sz="0" w:space="0" w:color="auto"/>
            <w:right w:val="none" w:sz="0" w:space="0" w:color="auto"/>
          </w:divBdr>
        </w:div>
        <w:div w:id="1234245063">
          <w:marLeft w:val="0"/>
          <w:marRight w:val="0"/>
          <w:marTop w:val="0"/>
          <w:marBottom w:val="0"/>
          <w:divBdr>
            <w:top w:val="none" w:sz="0" w:space="0" w:color="auto"/>
            <w:left w:val="none" w:sz="0" w:space="0" w:color="auto"/>
            <w:bottom w:val="none" w:sz="0" w:space="0" w:color="auto"/>
            <w:right w:val="none" w:sz="0" w:space="0" w:color="auto"/>
          </w:divBdr>
        </w:div>
        <w:div w:id="203754180">
          <w:marLeft w:val="0"/>
          <w:marRight w:val="0"/>
          <w:marTop w:val="0"/>
          <w:marBottom w:val="0"/>
          <w:divBdr>
            <w:top w:val="none" w:sz="0" w:space="0" w:color="auto"/>
            <w:left w:val="none" w:sz="0" w:space="0" w:color="auto"/>
            <w:bottom w:val="none" w:sz="0" w:space="0" w:color="auto"/>
            <w:right w:val="none" w:sz="0" w:space="0" w:color="auto"/>
          </w:divBdr>
        </w:div>
        <w:div w:id="136773881">
          <w:marLeft w:val="0"/>
          <w:marRight w:val="0"/>
          <w:marTop w:val="0"/>
          <w:marBottom w:val="0"/>
          <w:divBdr>
            <w:top w:val="none" w:sz="0" w:space="0" w:color="auto"/>
            <w:left w:val="none" w:sz="0" w:space="0" w:color="auto"/>
            <w:bottom w:val="none" w:sz="0" w:space="0" w:color="auto"/>
            <w:right w:val="none" w:sz="0" w:space="0" w:color="auto"/>
          </w:divBdr>
        </w:div>
        <w:div w:id="1247766757">
          <w:marLeft w:val="0"/>
          <w:marRight w:val="0"/>
          <w:marTop w:val="0"/>
          <w:marBottom w:val="0"/>
          <w:divBdr>
            <w:top w:val="none" w:sz="0" w:space="0" w:color="auto"/>
            <w:left w:val="none" w:sz="0" w:space="0" w:color="auto"/>
            <w:bottom w:val="none" w:sz="0" w:space="0" w:color="auto"/>
            <w:right w:val="none" w:sz="0" w:space="0" w:color="auto"/>
          </w:divBdr>
        </w:div>
        <w:div w:id="941842597">
          <w:marLeft w:val="0"/>
          <w:marRight w:val="0"/>
          <w:marTop w:val="0"/>
          <w:marBottom w:val="0"/>
          <w:divBdr>
            <w:top w:val="none" w:sz="0" w:space="0" w:color="auto"/>
            <w:left w:val="none" w:sz="0" w:space="0" w:color="auto"/>
            <w:bottom w:val="none" w:sz="0" w:space="0" w:color="auto"/>
            <w:right w:val="none" w:sz="0" w:space="0" w:color="auto"/>
          </w:divBdr>
        </w:div>
        <w:div w:id="1089427509">
          <w:marLeft w:val="0"/>
          <w:marRight w:val="0"/>
          <w:marTop w:val="0"/>
          <w:marBottom w:val="0"/>
          <w:divBdr>
            <w:top w:val="none" w:sz="0" w:space="0" w:color="auto"/>
            <w:left w:val="none" w:sz="0" w:space="0" w:color="auto"/>
            <w:bottom w:val="none" w:sz="0" w:space="0" w:color="auto"/>
            <w:right w:val="none" w:sz="0" w:space="0" w:color="auto"/>
          </w:divBdr>
        </w:div>
        <w:div w:id="474836057">
          <w:marLeft w:val="0"/>
          <w:marRight w:val="0"/>
          <w:marTop w:val="0"/>
          <w:marBottom w:val="0"/>
          <w:divBdr>
            <w:top w:val="none" w:sz="0" w:space="0" w:color="auto"/>
            <w:left w:val="none" w:sz="0" w:space="0" w:color="auto"/>
            <w:bottom w:val="none" w:sz="0" w:space="0" w:color="auto"/>
            <w:right w:val="none" w:sz="0" w:space="0" w:color="auto"/>
          </w:divBdr>
        </w:div>
        <w:div w:id="1224220267">
          <w:marLeft w:val="0"/>
          <w:marRight w:val="0"/>
          <w:marTop w:val="0"/>
          <w:marBottom w:val="0"/>
          <w:divBdr>
            <w:top w:val="none" w:sz="0" w:space="0" w:color="auto"/>
            <w:left w:val="none" w:sz="0" w:space="0" w:color="auto"/>
            <w:bottom w:val="none" w:sz="0" w:space="0" w:color="auto"/>
            <w:right w:val="none" w:sz="0" w:space="0" w:color="auto"/>
          </w:divBdr>
        </w:div>
        <w:div w:id="1858345879">
          <w:marLeft w:val="0"/>
          <w:marRight w:val="0"/>
          <w:marTop w:val="0"/>
          <w:marBottom w:val="0"/>
          <w:divBdr>
            <w:top w:val="none" w:sz="0" w:space="0" w:color="auto"/>
            <w:left w:val="none" w:sz="0" w:space="0" w:color="auto"/>
            <w:bottom w:val="none" w:sz="0" w:space="0" w:color="auto"/>
            <w:right w:val="none" w:sz="0" w:space="0" w:color="auto"/>
          </w:divBdr>
        </w:div>
        <w:div w:id="1949192588">
          <w:marLeft w:val="0"/>
          <w:marRight w:val="0"/>
          <w:marTop w:val="0"/>
          <w:marBottom w:val="0"/>
          <w:divBdr>
            <w:top w:val="none" w:sz="0" w:space="0" w:color="auto"/>
            <w:left w:val="none" w:sz="0" w:space="0" w:color="auto"/>
            <w:bottom w:val="none" w:sz="0" w:space="0" w:color="auto"/>
            <w:right w:val="none" w:sz="0" w:space="0" w:color="auto"/>
          </w:divBdr>
        </w:div>
        <w:div w:id="1966932448">
          <w:marLeft w:val="0"/>
          <w:marRight w:val="0"/>
          <w:marTop w:val="0"/>
          <w:marBottom w:val="0"/>
          <w:divBdr>
            <w:top w:val="none" w:sz="0" w:space="0" w:color="auto"/>
            <w:left w:val="none" w:sz="0" w:space="0" w:color="auto"/>
            <w:bottom w:val="none" w:sz="0" w:space="0" w:color="auto"/>
            <w:right w:val="none" w:sz="0" w:space="0" w:color="auto"/>
          </w:divBdr>
        </w:div>
        <w:div w:id="2075279010">
          <w:marLeft w:val="0"/>
          <w:marRight w:val="0"/>
          <w:marTop w:val="0"/>
          <w:marBottom w:val="0"/>
          <w:divBdr>
            <w:top w:val="none" w:sz="0" w:space="0" w:color="auto"/>
            <w:left w:val="none" w:sz="0" w:space="0" w:color="auto"/>
            <w:bottom w:val="none" w:sz="0" w:space="0" w:color="auto"/>
            <w:right w:val="none" w:sz="0" w:space="0" w:color="auto"/>
          </w:divBdr>
        </w:div>
      </w:divsChild>
    </w:div>
    <w:div w:id="1583371015">
      <w:bodyDiv w:val="1"/>
      <w:marLeft w:val="0"/>
      <w:marRight w:val="0"/>
      <w:marTop w:val="0"/>
      <w:marBottom w:val="0"/>
      <w:divBdr>
        <w:top w:val="none" w:sz="0" w:space="0" w:color="auto"/>
        <w:left w:val="none" w:sz="0" w:space="0" w:color="auto"/>
        <w:bottom w:val="none" w:sz="0" w:space="0" w:color="auto"/>
        <w:right w:val="none" w:sz="0" w:space="0" w:color="auto"/>
      </w:divBdr>
    </w:div>
    <w:div w:id="1609388350">
      <w:bodyDiv w:val="1"/>
      <w:marLeft w:val="0"/>
      <w:marRight w:val="0"/>
      <w:marTop w:val="0"/>
      <w:marBottom w:val="0"/>
      <w:divBdr>
        <w:top w:val="none" w:sz="0" w:space="0" w:color="auto"/>
        <w:left w:val="none" w:sz="0" w:space="0" w:color="auto"/>
        <w:bottom w:val="none" w:sz="0" w:space="0" w:color="auto"/>
        <w:right w:val="none" w:sz="0" w:space="0" w:color="auto"/>
      </w:divBdr>
    </w:div>
    <w:div w:id="1630625774">
      <w:bodyDiv w:val="1"/>
      <w:marLeft w:val="0"/>
      <w:marRight w:val="0"/>
      <w:marTop w:val="0"/>
      <w:marBottom w:val="0"/>
      <w:divBdr>
        <w:top w:val="none" w:sz="0" w:space="0" w:color="auto"/>
        <w:left w:val="none" w:sz="0" w:space="0" w:color="auto"/>
        <w:bottom w:val="none" w:sz="0" w:space="0" w:color="auto"/>
        <w:right w:val="none" w:sz="0" w:space="0" w:color="auto"/>
      </w:divBdr>
    </w:div>
    <w:div w:id="1631865135">
      <w:bodyDiv w:val="1"/>
      <w:marLeft w:val="0"/>
      <w:marRight w:val="0"/>
      <w:marTop w:val="0"/>
      <w:marBottom w:val="0"/>
      <w:divBdr>
        <w:top w:val="none" w:sz="0" w:space="0" w:color="auto"/>
        <w:left w:val="none" w:sz="0" w:space="0" w:color="auto"/>
        <w:bottom w:val="none" w:sz="0" w:space="0" w:color="auto"/>
        <w:right w:val="none" w:sz="0" w:space="0" w:color="auto"/>
      </w:divBdr>
    </w:div>
    <w:div w:id="1637182270">
      <w:bodyDiv w:val="1"/>
      <w:marLeft w:val="0"/>
      <w:marRight w:val="0"/>
      <w:marTop w:val="0"/>
      <w:marBottom w:val="0"/>
      <w:divBdr>
        <w:top w:val="none" w:sz="0" w:space="0" w:color="auto"/>
        <w:left w:val="none" w:sz="0" w:space="0" w:color="auto"/>
        <w:bottom w:val="none" w:sz="0" w:space="0" w:color="auto"/>
        <w:right w:val="none" w:sz="0" w:space="0" w:color="auto"/>
      </w:divBdr>
    </w:div>
    <w:div w:id="1657951330">
      <w:bodyDiv w:val="1"/>
      <w:marLeft w:val="0"/>
      <w:marRight w:val="0"/>
      <w:marTop w:val="0"/>
      <w:marBottom w:val="0"/>
      <w:divBdr>
        <w:top w:val="none" w:sz="0" w:space="0" w:color="auto"/>
        <w:left w:val="none" w:sz="0" w:space="0" w:color="auto"/>
        <w:bottom w:val="none" w:sz="0" w:space="0" w:color="auto"/>
        <w:right w:val="none" w:sz="0" w:space="0" w:color="auto"/>
      </w:divBdr>
      <w:divsChild>
        <w:div w:id="447240902">
          <w:marLeft w:val="0"/>
          <w:marRight w:val="0"/>
          <w:marTop w:val="0"/>
          <w:marBottom w:val="0"/>
          <w:divBdr>
            <w:top w:val="none" w:sz="0" w:space="0" w:color="auto"/>
            <w:left w:val="none" w:sz="0" w:space="0" w:color="auto"/>
            <w:bottom w:val="none" w:sz="0" w:space="0" w:color="auto"/>
            <w:right w:val="none" w:sz="0" w:space="0" w:color="auto"/>
          </w:divBdr>
        </w:div>
        <w:div w:id="95173046">
          <w:marLeft w:val="0"/>
          <w:marRight w:val="0"/>
          <w:marTop w:val="0"/>
          <w:marBottom w:val="0"/>
          <w:divBdr>
            <w:top w:val="none" w:sz="0" w:space="0" w:color="auto"/>
            <w:left w:val="none" w:sz="0" w:space="0" w:color="auto"/>
            <w:bottom w:val="none" w:sz="0" w:space="0" w:color="auto"/>
            <w:right w:val="none" w:sz="0" w:space="0" w:color="auto"/>
          </w:divBdr>
        </w:div>
        <w:div w:id="472480977">
          <w:marLeft w:val="0"/>
          <w:marRight w:val="0"/>
          <w:marTop w:val="0"/>
          <w:marBottom w:val="0"/>
          <w:divBdr>
            <w:top w:val="none" w:sz="0" w:space="0" w:color="auto"/>
            <w:left w:val="none" w:sz="0" w:space="0" w:color="auto"/>
            <w:bottom w:val="none" w:sz="0" w:space="0" w:color="auto"/>
            <w:right w:val="none" w:sz="0" w:space="0" w:color="auto"/>
          </w:divBdr>
        </w:div>
        <w:div w:id="237402458">
          <w:marLeft w:val="0"/>
          <w:marRight w:val="0"/>
          <w:marTop w:val="0"/>
          <w:marBottom w:val="0"/>
          <w:divBdr>
            <w:top w:val="none" w:sz="0" w:space="0" w:color="auto"/>
            <w:left w:val="none" w:sz="0" w:space="0" w:color="auto"/>
            <w:bottom w:val="none" w:sz="0" w:space="0" w:color="auto"/>
            <w:right w:val="none" w:sz="0" w:space="0" w:color="auto"/>
          </w:divBdr>
        </w:div>
        <w:div w:id="749043173">
          <w:marLeft w:val="0"/>
          <w:marRight w:val="0"/>
          <w:marTop w:val="0"/>
          <w:marBottom w:val="0"/>
          <w:divBdr>
            <w:top w:val="none" w:sz="0" w:space="0" w:color="auto"/>
            <w:left w:val="none" w:sz="0" w:space="0" w:color="auto"/>
            <w:bottom w:val="none" w:sz="0" w:space="0" w:color="auto"/>
            <w:right w:val="none" w:sz="0" w:space="0" w:color="auto"/>
          </w:divBdr>
        </w:div>
        <w:div w:id="1906603493">
          <w:marLeft w:val="0"/>
          <w:marRight w:val="0"/>
          <w:marTop w:val="0"/>
          <w:marBottom w:val="0"/>
          <w:divBdr>
            <w:top w:val="none" w:sz="0" w:space="0" w:color="auto"/>
            <w:left w:val="none" w:sz="0" w:space="0" w:color="auto"/>
            <w:bottom w:val="none" w:sz="0" w:space="0" w:color="auto"/>
            <w:right w:val="none" w:sz="0" w:space="0" w:color="auto"/>
          </w:divBdr>
        </w:div>
        <w:div w:id="1917086983">
          <w:marLeft w:val="0"/>
          <w:marRight w:val="0"/>
          <w:marTop w:val="0"/>
          <w:marBottom w:val="0"/>
          <w:divBdr>
            <w:top w:val="none" w:sz="0" w:space="0" w:color="auto"/>
            <w:left w:val="none" w:sz="0" w:space="0" w:color="auto"/>
            <w:bottom w:val="none" w:sz="0" w:space="0" w:color="auto"/>
            <w:right w:val="none" w:sz="0" w:space="0" w:color="auto"/>
          </w:divBdr>
        </w:div>
        <w:div w:id="1081367381">
          <w:marLeft w:val="0"/>
          <w:marRight w:val="0"/>
          <w:marTop w:val="0"/>
          <w:marBottom w:val="0"/>
          <w:divBdr>
            <w:top w:val="none" w:sz="0" w:space="0" w:color="auto"/>
            <w:left w:val="none" w:sz="0" w:space="0" w:color="auto"/>
            <w:bottom w:val="none" w:sz="0" w:space="0" w:color="auto"/>
            <w:right w:val="none" w:sz="0" w:space="0" w:color="auto"/>
          </w:divBdr>
        </w:div>
      </w:divsChild>
    </w:div>
    <w:div w:id="1668945343">
      <w:bodyDiv w:val="1"/>
      <w:marLeft w:val="0"/>
      <w:marRight w:val="0"/>
      <w:marTop w:val="0"/>
      <w:marBottom w:val="0"/>
      <w:divBdr>
        <w:top w:val="none" w:sz="0" w:space="0" w:color="auto"/>
        <w:left w:val="none" w:sz="0" w:space="0" w:color="auto"/>
        <w:bottom w:val="none" w:sz="0" w:space="0" w:color="auto"/>
        <w:right w:val="none" w:sz="0" w:space="0" w:color="auto"/>
      </w:divBdr>
    </w:div>
    <w:div w:id="1671373341">
      <w:bodyDiv w:val="1"/>
      <w:marLeft w:val="0"/>
      <w:marRight w:val="0"/>
      <w:marTop w:val="0"/>
      <w:marBottom w:val="0"/>
      <w:divBdr>
        <w:top w:val="none" w:sz="0" w:space="0" w:color="auto"/>
        <w:left w:val="none" w:sz="0" w:space="0" w:color="auto"/>
        <w:bottom w:val="none" w:sz="0" w:space="0" w:color="auto"/>
        <w:right w:val="none" w:sz="0" w:space="0" w:color="auto"/>
      </w:divBdr>
    </w:div>
    <w:div w:id="1681851595">
      <w:bodyDiv w:val="1"/>
      <w:marLeft w:val="0"/>
      <w:marRight w:val="0"/>
      <w:marTop w:val="0"/>
      <w:marBottom w:val="0"/>
      <w:divBdr>
        <w:top w:val="none" w:sz="0" w:space="0" w:color="auto"/>
        <w:left w:val="none" w:sz="0" w:space="0" w:color="auto"/>
        <w:bottom w:val="none" w:sz="0" w:space="0" w:color="auto"/>
        <w:right w:val="none" w:sz="0" w:space="0" w:color="auto"/>
      </w:divBdr>
    </w:div>
    <w:div w:id="1684086647">
      <w:bodyDiv w:val="1"/>
      <w:marLeft w:val="0"/>
      <w:marRight w:val="0"/>
      <w:marTop w:val="0"/>
      <w:marBottom w:val="0"/>
      <w:divBdr>
        <w:top w:val="none" w:sz="0" w:space="0" w:color="auto"/>
        <w:left w:val="none" w:sz="0" w:space="0" w:color="auto"/>
        <w:bottom w:val="none" w:sz="0" w:space="0" w:color="auto"/>
        <w:right w:val="none" w:sz="0" w:space="0" w:color="auto"/>
      </w:divBdr>
    </w:div>
    <w:div w:id="1699237029">
      <w:bodyDiv w:val="1"/>
      <w:marLeft w:val="0"/>
      <w:marRight w:val="0"/>
      <w:marTop w:val="0"/>
      <w:marBottom w:val="0"/>
      <w:divBdr>
        <w:top w:val="none" w:sz="0" w:space="0" w:color="auto"/>
        <w:left w:val="none" w:sz="0" w:space="0" w:color="auto"/>
        <w:bottom w:val="none" w:sz="0" w:space="0" w:color="auto"/>
        <w:right w:val="none" w:sz="0" w:space="0" w:color="auto"/>
      </w:divBdr>
    </w:div>
    <w:div w:id="1701125618">
      <w:bodyDiv w:val="1"/>
      <w:marLeft w:val="0"/>
      <w:marRight w:val="0"/>
      <w:marTop w:val="0"/>
      <w:marBottom w:val="0"/>
      <w:divBdr>
        <w:top w:val="none" w:sz="0" w:space="0" w:color="auto"/>
        <w:left w:val="none" w:sz="0" w:space="0" w:color="auto"/>
        <w:bottom w:val="none" w:sz="0" w:space="0" w:color="auto"/>
        <w:right w:val="none" w:sz="0" w:space="0" w:color="auto"/>
      </w:divBdr>
      <w:divsChild>
        <w:div w:id="1318883">
          <w:marLeft w:val="0"/>
          <w:marRight w:val="0"/>
          <w:marTop w:val="0"/>
          <w:marBottom w:val="0"/>
          <w:divBdr>
            <w:top w:val="none" w:sz="0" w:space="0" w:color="auto"/>
            <w:left w:val="none" w:sz="0" w:space="0" w:color="auto"/>
            <w:bottom w:val="none" w:sz="0" w:space="0" w:color="auto"/>
            <w:right w:val="none" w:sz="0" w:space="0" w:color="auto"/>
          </w:divBdr>
        </w:div>
        <w:div w:id="1002663449">
          <w:marLeft w:val="0"/>
          <w:marRight w:val="0"/>
          <w:marTop w:val="0"/>
          <w:marBottom w:val="0"/>
          <w:divBdr>
            <w:top w:val="none" w:sz="0" w:space="0" w:color="auto"/>
            <w:left w:val="none" w:sz="0" w:space="0" w:color="auto"/>
            <w:bottom w:val="none" w:sz="0" w:space="0" w:color="auto"/>
            <w:right w:val="none" w:sz="0" w:space="0" w:color="auto"/>
          </w:divBdr>
        </w:div>
        <w:div w:id="1070883539">
          <w:marLeft w:val="0"/>
          <w:marRight w:val="0"/>
          <w:marTop w:val="0"/>
          <w:marBottom w:val="0"/>
          <w:divBdr>
            <w:top w:val="none" w:sz="0" w:space="0" w:color="auto"/>
            <w:left w:val="none" w:sz="0" w:space="0" w:color="auto"/>
            <w:bottom w:val="none" w:sz="0" w:space="0" w:color="auto"/>
            <w:right w:val="none" w:sz="0" w:space="0" w:color="auto"/>
          </w:divBdr>
        </w:div>
        <w:div w:id="1200901998">
          <w:marLeft w:val="0"/>
          <w:marRight w:val="0"/>
          <w:marTop w:val="0"/>
          <w:marBottom w:val="0"/>
          <w:divBdr>
            <w:top w:val="none" w:sz="0" w:space="0" w:color="auto"/>
            <w:left w:val="none" w:sz="0" w:space="0" w:color="auto"/>
            <w:bottom w:val="none" w:sz="0" w:space="0" w:color="auto"/>
            <w:right w:val="none" w:sz="0" w:space="0" w:color="auto"/>
          </w:divBdr>
        </w:div>
        <w:div w:id="1229851832">
          <w:marLeft w:val="0"/>
          <w:marRight w:val="0"/>
          <w:marTop w:val="0"/>
          <w:marBottom w:val="0"/>
          <w:divBdr>
            <w:top w:val="none" w:sz="0" w:space="0" w:color="auto"/>
            <w:left w:val="none" w:sz="0" w:space="0" w:color="auto"/>
            <w:bottom w:val="none" w:sz="0" w:space="0" w:color="auto"/>
            <w:right w:val="none" w:sz="0" w:space="0" w:color="auto"/>
          </w:divBdr>
        </w:div>
        <w:div w:id="1464495507">
          <w:marLeft w:val="0"/>
          <w:marRight w:val="0"/>
          <w:marTop w:val="0"/>
          <w:marBottom w:val="0"/>
          <w:divBdr>
            <w:top w:val="none" w:sz="0" w:space="0" w:color="auto"/>
            <w:left w:val="none" w:sz="0" w:space="0" w:color="auto"/>
            <w:bottom w:val="none" w:sz="0" w:space="0" w:color="auto"/>
            <w:right w:val="none" w:sz="0" w:space="0" w:color="auto"/>
          </w:divBdr>
        </w:div>
        <w:div w:id="1567912980">
          <w:marLeft w:val="0"/>
          <w:marRight w:val="0"/>
          <w:marTop w:val="0"/>
          <w:marBottom w:val="0"/>
          <w:divBdr>
            <w:top w:val="none" w:sz="0" w:space="0" w:color="auto"/>
            <w:left w:val="none" w:sz="0" w:space="0" w:color="auto"/>
            <w:bottom w:val="none" w:sz="0" w:space="0" w:color="auto"/>
            <w:right w:val="none" w:sz="0" w:space="0" w:color="auto"/>
          </w:divBdr>
        </w:div>
        <w:div w:id="1667201595">
          <w:marLeft w:val="0"/>
          <w:marRight w:val="0"/>
          <w:marTop w:val="0"/>
          <w:marBottom w:val="0"/>
          <w:divBdr>
            <w:top w:val="none" w:sz="0" w:space="0" w:color="auto"/>
            <w:left w:val="none" w:sz="0" w:space="0" w:color="auto"/>
            <w:bottom w:val="none" w:sz="0" w:space="0" w:color="auto"/>
            <w:right w:val="none" w:sz="0" w:space="0" w:color="auto"/>
          </w:divBdr>
        </w:div>
        <w:div w:id="1762992826">
          <w:marLeft w:val="0"/>
          <w:marRight w:val="0"/>
          <w:marTop w:val="0"/>
          <w:marBottom w:val="0"/>
          <w:divBdr>
            <w:top w:val="none" w:sz="0" w:space="0" w:color="auto"/>
            <w:left w:val="none" w:sz="0" w:space="0" w:color="auto"/>
            <w:bottom w:val="none" w:sz="0" w:space="0" w:color="auto"/>
            <w:right w:val="none" w:sz="0" w:space="0" w:color="auto"/>
          </w:divBdr>
        </w:div>
        <w:div w:id="1845121692">
          <w:marLeft w:val="0"/>
          <w:marRight w:val="0"/>
          <w:marTop w:val="0"/>
          <w:marBottom w:val="0"/>
          <w:divBdr>
            <w:top w:val="none" w:sz="0" w:space="0" w:color="auto"/>
            <w:left w:val="none" w:sz="0" w:space="0" w:color="auto"/>
            <w:bottom w:val="none" w:sz="0" w:space="0" w:color="auto"/>
            <w:right w:val="none" w:sz="0" w:space="0" w:color="auto"/>
          </w:divBdr>
        </w:div>
        <w:div w:id="1861778220">
          <w:marLeft w:val="0"/>
          <w:marRight w:val="0"/>
          <w:marTop w:val="0"/>
          <w:marBottom w:val="0"/>
          <w:divBdr>
            <w:top w:val="none" w:sz="0" w:space="0" w:color="auto"/>
            <w:left w:val="none" w:sz="0" w:space="0" w:color="auto"/>
            <w:bottom w:val="none" w:sz="0" w:space="0" w:color="auto"/>
            <w:right w:val="none" w:sz="0" w:space="0" w:color="auto"/>
          </w:divBdr>
        </w:div>
      </w:divsChild>
    </w:div>
    <w:div w:id="1703089658">
      <w:bodyDiv w:val="1"/>
      <w:marLeft w:val="0"/>
      <w:marRight w:val="0"/>
      <w:marTop w:val="0"/>
      <w:marBottom w:val="0"/>
      <w:divBdr>
        <w:top w:val="none" w:sz="0" w:space="0" w:color="auto"/>
        <w:left w:val="none" w:sz="0" w:space="0" w:color="auto"/>
        <w:bottom w:val="none" w:sz="0" w:space="0" w:color="auto"/>
        <w:right w:val="none" w:sz="0" w:space="0" w:color="auto"/>
      </w:divBdr>
    </w:div>
    <w:div w:id="1735591207">
      <w:bodyDiv w:val="1"/>
      <w:marLeft w:val="0"/>
      <w:marRight w:val="0"/>
      <w:marTop w:val="0"/>
      <w:marBottom w:val="0"/>
      <w:divBdr>
        <w:top w:val="none" w:sz="0" w:space="0" w:color="auto"/>
        <w:left w:val="none" w:sz="0" w:space="0" w:color="auto"/>
        <w:bottom w:val="none" w:sz="0" w:space="0" w:color="auto"/>
        <w:right w:val="none" w:sz="0" w:space="0" w:color="auto"/>
      </w:divBdr>
    </w:div>
    <w:div w:id="1745107122">
      <w:bodyDiv w:val="1"/>
      <w:marLeft w:val="0"/>
      <w:marRight w:val="0"/>
      <w:marTop w:val="0"/>
      <w:marBottom w:val="0"/>
      <w:divBdr>
        <w:top w:val="none" w:sz="0" w:space="0" w:color="auto"/>
        <w:left w:val="none" w:sz="0" w:space="0" w:color="auto"/>
        <w:bottom w:val="none" w:sz="0" w:space="0" w:color="auto"/>
        <w:right w:val="none" w:sz="0" w:space="0" w:color="auto"/>
      </w:divBdr>
    </w:div>
    <w:div w:id="1757021262">
      <w:bodyDiv w:val="1"/>
      <w:marLeft w:val="0"/>
      <w:marRight w:val="0"/>
      <w:marTop w:val="0"/>
      <w:marBottom w:val="0"/>
      <w:divBdr>
        <w:top w:val="none" w:sz="0" w:space="0" w:color="auto"/>
        <w:left w:val="none" w:sz="0" w:space="0" w:color="auto"/>
        <w:bottom w:val="none" w:sz="0" w:space="0" w:color="auto"/>
        <w:right w:val="none" w:sz="0" w:space="0" w:color="auto"/>
      </w:divBdr>
    </w:div>
    <w:div w:id="1757704972">
      <w:bodyDiv w:val="1"/>
      <w:marLeft w:val="0"/>
      <w:marRight w:val="0"/>
      <w:marTop w:val="0"/>
      <w:marBottom w:val="0"/>
      <w:divBdr>
        <w:top w:val="none" w:sz="0" w:space="0" w:color="auto"/>
        <w:left w:val="none" w:sz="0" w:space="0" w:color="auto"/>
        <w:bottom w:val="none" w:sz="0" w:space="0" w:color="auto"/>
        <w:right w:val="none" w:sz="0" w:space="0" w:color="auto"/>
      </w:divBdr>
      <w:divsChild>
        <w:div w:id="500240843">
          <w:marLeft w:val="0"/>
          <w:marRight w:val="0"/>
          <w:marTop w:val="0"/>
          <w:marBottom w:val="0"/>
          <w:divBdr>
            <w:top w:val="none" w:sz="0" w:space="0" w:color="auto"/>
            <w:left w:val="none" w:sz="0" w:space="0" w:color="auto"/>
            <w:bottom w:val="none" w:sz="0" w:space="0" w:color="auto"/>
            <w:right w:val="none" w:sz="0" w:space="0" w:color="auto"/>
          </w:divBdr>
        </w:div>
        <w:div w:id="434323864">
          <w:marLeft w:val="0"/>
          <w:marRight w:val="0"/>
          <w:marTop w:val="0"/>
          <w:marBottom w:val="0"/>
          <w:divBdr>
            <w:top w:val="none" w:sz="0" w:space="0" w:color="auto"/>
            <w:left w:val="none" w:sz="0" w:space="0" w:color="auto"/>
            <w:bottom w:val="none" w:sz="0" w:space="0" w:color="auto"/>
            <w:right w:val="none" w:sz="0" w:space="0" w:color="auto"/>
          </w:divBdr>
        </w:div>
        <w:div w:id="20857656">
          <w:marLeft w:val="0"/>
          <w:marRight w:val="0"/>
          <w:marTop w:val="0"/>
          <w:marBottom w:val="0"/>
          <w:divBdr>
            <w:top w:val="none" w:sz="0" w:space="0" w:color="auto"/>
            <w:left w:val="none" w:sz="0" w:space="0" w:color="auto"/>
            <w:bottom w:val="none" w:sz="0" w:space="0" w:color="auto"/>
            <w:right w:val="none" w:sz="0" w:space="0" w:color="auto"/>
          </w:divBdr>
        </w:div>
        <w:div w:id="1582136968">
          <w:marLeft w:val="0"/>
          <w:marRight w:val="0"/>
          <w:marTop w:val="0"/>
          <w:marBottom w:val="0"/>
          <w:divBdr>
            <w:top w:val="none" w:sz="0" w:space="0" w:color="auto"/>
            <w:left w:val="none" w:sz="0" w:space="0" w:color="auto"/>
            <w:bottom w:val="none" w:sz="0" w:space="0" w:color="auto"/>
            <w:right w:val="none" w:sz="0" w:space="0" w:color="auto"/>
          </w:divBdr>
        </w:div>
        <w:div w:id="1710646409">
          <w:marLeft w:val="0"/>
          <w:marRight w:val="0"/>
          <w:marTop w:val="0"/>
          <w:marBottom w:val="0"/>
          <w:divBdr>
            <w:top w:val="none" w:sz="0" w:space="0" w:color="auto"/>
            <w:left w:val="none" w:sz="0" w:space="0" w:color="auto"/>
            <w:bottom w:val="none" w:sz="0" w:space="0" w:color="auto"/>
            <w:right w:val="none" w:sz="0" w:space="0" w:color="auto"/>
          </w:divBdr>
        </w:div>
        <w:div w:id="172455157">
          <w:marLeft w:val="0"/>
          <w:marRight w:val="0"/>
          <w:marTop w:val="0"/>
          <w:marBottom w:val="0"/>
          <w:divBdr>
            <w:top w:val="none" w:sz="0" w:space="0" w:color="auto"/>
            <w:left w:val="none" w:sz="0" w:space="0" w:color="auto"/>
            <w:bottom w:val="none" w:sz="0" w:space="0" w:color="auto"/>
            <w:right w:val="none" w:sz="0" w:space="0" w:color="auto"/>
          </w:divBdr>
        </w:div>
        <w:div w:id="2077245583">
          <w:marLeft w:val="0"/>
          <w:marRight w:val="0"/>
          <w:marTop w:val="0"/>
          <w:marBottom w:val="0"/>
          <w:divBdr>
            <w:top w:val="none" w:sz="0" w:space="0" w:color="auto"/>
            <w:left w:val="none" w:sz="0" w:space="0" w:color="auto"/>
            <w:bottom w:val="none" w:sz="0" w:space="0" w:color="auto"/>
            <w:right w:val="none" w:sz="0" w:space="0" w:color="auto"/>
          </w:divBdr>
        </w:div>
        <w:div w:id="1545752961">
          <w:marLeft w:val="0"/>
          <w:marRight w:val="0"/>
          <w:marTop w:val="0"/>
          <w:marBottom w:val="0"/>
          <w:divBdr>
            <w:top w:val="none" w:sz="0" w:space="0" w:color="auto"/>
            <w:left w:val="none" w:sz="0" w:space="0" w:color="auto"/>
            <w:bottom w:val="none" w:sz="0" w:space="0" w:color="auto"/>
            <w:right w:val="none" w:sz="0" w:space="0" w:color="auto"/>
          </w:divBdr>
        </w:div>
        <w:div w:id="1837912171">
          <w:marLeft w:val="0"/>
          <w:marRight w:val="0"/>
          <w:marTop w:val="0"/>
          <w:marBottom w:val="0"/>
          <w:divBdr>
            <w:top w:val="none" w:sz="0" w:space="0" w:color="auto"/>
            <w:left w:val="none" w:sz="0" w:space="0" w:color="auto"/>
            <w:bottom w:val="none" w:sz="0" w:space="0" w:color="auto"/>
            <w:right w:val="none" w:sz="0" w:space="0" w:color="auto"/>
          </w:divBdr>
        </w:div>
        <w:div w:id="1236091755">
          <w:marLeft w:val="0"/>
          <w:marRight w:val="0"/>
          <w:marTop w:val="0"/>
          <w:marBottom w:val="0"/>
          <w:divBdr>
            <w:top w:val="none" w:sz="0" w:space="0" w:color="auto"/>
            <w:left w:val="none" w:sz="0" w:space="0" w:color="auto"/>
            <w:bottom w:val="none" w:sz="0" w:space="0" w:color="auto"/>
            <w:right w:val="none" w:sz="0" w:space="0" w:color="auto"/>
          </w:divBdr>
        </w:div>
        <w:div w:id="1799689037">
          <w:marLeft w:val="0"/>
          <w:marRight w:val="0"/>
          <w:marTop w:val="0"/>
          <w:marBottom w:val="0"/>
          <w:divBdr>
            <w:top w:val="none" w:sz="0" w:space="0" w:color="auto"/>
            <w:left w:val="none" w:sz="0" w:space="0" w:color="auto"/>
            <w:bottom w:val="none" w:sz="0" w:space="0" w:color="auto"/>
            <w:right w:val="none" w:sz="0" w:space="0" w:color="auto"/>
          </w:divBdr>
        </w:div>
        <w:div w:id="168495840">
          <w:marLeft w:val="0"/>
          <w:marRight w:val="0"/>
          <w:marTop w:val="0"/>
          <w:marBottom w:val="0"/>
          <w:divBdr>
            <w:top w:val="none" w:sz="0" w:space="0" w:color="auto"/>
            <w:left w:val="none" w:sz="0" w:space="0" w:color="auto"/>
            <w:bottom w:val="none" w:sz="0" w:space="0" w:color="auto"/>
            <w:right w:val="none" w:sz="0" w:space="0" w:color="auto"/>
          </w:divBdr>
        </w:div>
        <w:div w:id="1251740229">
          <w:marLeft w:val="0"/>
          <w:marRight w:val="0"/>
          <w:marTop w:val="0"/>
          <w:marBottom w:val="0"/>
          <w:divBdr>
            <w:top w:val="none" w:sz="0" w:space="0" w:color="auto"/>
            <w:left w:val="none" w:sz="0" w:space="0" w:color="auto"/>
            <w:bottom w:val="none" w:sz="0" w:space="0" w:color="auto"/>
            <w:right w:val="none" w:sz="0" w:space="0" w:color="auto"/>
          </w:divBdr>
        </w:div>
        <w:div w:id="116218326">
          <w:marLeft w:val="0"/>
          <w:marRight w:val="0"/>
          <w:marTop w:val="0"/>
          <w:marBottom w:val="0"/>
          <w:divBdr>
            <w:top w:val="none" w:sz="0" w:space="0" w:color="auto"/>
            <w:left w:val="none" w:sz="0" w:space="0" w:color="auto"/>
            <w:bottom w:val="none" w:sz="0" w:space="0" w:color="auto"/>
            <w:right w:val="none" w:sz="0" w:space="0" w:color="auto"/>
          </w:divBdr>
        </w:div>
        <w:div w:id="176964569">
          <w:marLeft w:val="0"/>
          <w:marRight w:val="0"/>
          <w:marTop w:val="0"/>
          <w:marBottom w:val="0"/>
          <w:divBdr>
            <w:top w:val="none" w:sz="0" w:space="0" w:color="auto"/>
            <w:left w:val="none" w:sz="0" w:space="0" w:color="auto"/>
            <w:bottom w:val="none" w:sz="0" w:space="0" w:color="auto"/>
            <w:right w:val="none" w:sz="0" w:space="0" w:color="auto"/>
          </w:divBdr>
        </w:div>
        <w:div w:id="85344254">
          <w:marLeft w:val="0"/>
          <w:marRight w:val="0"/>
          <w:marTop w:val="0"/>
          <w:marBottom w:val="0"/>
          <w:divBdr>
            <w:top w:val="none" w:sz="0" w:space="0" w:color="auto"/>
            <w:left w:val="none" w:sz="0" w:space="0" w:color="auto"/>
            <w:bottom w:val="none" w:sz="0" w:space="0" w:color="auto"/>
            <w:right w:val="none" w:sz="0" w:space="0" w:color="auto"/>
          </w:divBdr>
        </w:div>
        <w:div w:id="2089305928">
          <w:marLeft w:val="0"/>
          <w:marRight w:val="0"/>
          <w:marTop w:val="0"/>
          <w:marBottom w:val="0"/>
          <w:divBdr>
            <w:top w:val="none" w:sz="0" w:space="0" w:color="auto"/>
            <w:left w:val="none" w:sz="0" w:space="0" w:color="auto"/>
            <w:bottom w:val="none" w:sz="0" w:space="0" w:color="auto"/>
            <w:right w:val="none" w:sz="0" w:space="0" w:color="auto"/>
          </w:divBdr>
        </w:div>
        <w:div w:id="1095130437">
          <w:marLeft w:val="0"/>
          <w:marRight w:val="0"/>
          <w:marTop w:val="0"/>
          <w:marBottom w:val="0"/>
          <w:divBdr>
            <w:top w:val="none" w:sz="0" w:space="0" w:color="auto"/>
            <w:left w:val="none" w:sz="0" w:space="0" w:color="auto"/>
            <w:bottom w:val="none" w:sz="0" w:space="0" w:color="auto"/>
            <w:right w:val="none" w:sz="0" w:space="0" w:color="auto"/>
          </w:divBdr>
        </w:div>
        <w:div w:id="1280838759">
          <w:marLeft w:val="0"/>
          <w:marRight w:val="0"/>
          <w:marTop w:val="0"/>
          <w:marBottom w:val="0"/>
          <w:divBdr>
            <w:top w:val="none" w:sz="0" w:space="0" w:color="auto"/>
            <w:left w:val="none" w:sz="0" w:space="0" w:color="auto"/>
            <w:bottom w:val="none" w:sz="0" w:space="0" w:color="auto"/>
            <w:right w:val="none" w:sz="0" w:space="0" w:color="auto"/>
          </w:divBdr>
        </w:div>
        <w:div w:id="1424111319">
          <w:marLeft w:val="0"/>
          <w:marRight w:val="0"/>
          <w:marTop w:val="0"/>
          <w:marBottom w:val="0"/>
          <w:divBdr>
            <w:top w:val="none" w:sz="0" w:space="0" w:color="auto"/>
            <w:left w:val="none" w:sz="0" w:space="0" w:color="auto"/>
            <w:bottom w:val="none" w:sz="0" w:space="0" w:color="auto"/>
            <w:right w:val="none" w:sz="0" w:space="0" w:color="auto"/>
          </w:divBdr>
        </w:div>
        <w:div w:id="1543404337">
          <w:marLeft w:val="0"/>
          <w:marRight w:val="0"/>
          <w:marTop w:val="0"/>
          <w:marBottom w:val="0"/>
          <w:divBdr>
            <w:top w:val="none" w:sz="0" w:space="0" w:color="auto"/>
            <w:left w:val="none" w:sz="0" w:space="0" w:color="auto"/>
            <w:bottom w:val="none" w:sz="0" w:space="0" w:color="auto"/>
            <w:right w:val="none" w:sz="0" w:space="0" w:color="auto"/>
          </w:divBdr>
        </w:div>
        <w:div w:id="1138760098">
          <w:marLeft w:val="0"/>
          <w:marRight w:val="0"/>
          <w:marTop w:val="0"/>
          <w:marBottom w:val="0"/>
          <w:divBdr>
            <w:top w:val="none" w:sz="0" w:space="0" w:color="auto"/>
            <w:left w:val="none" w:sz="0" w:space="0" w:color="auto"/>
            <w:bottom w:val="none" w:sz="0" w:space="0" w:color="auto"/>
            <w:right w:val="none" w:sz="0" w:space="0" w:color="auto"/>
          </w:divBdr>
        </w:div>
        <w:div w:id="1798445327">
          <w:marLeft w:val="0"/>
          <w:marRight w:val="0"/>
          <w:marTop w:val="0"/>
          <w:marBottom w:val="0"/>
          <w:divBdr>
            <w:top w:val="none" w:sz="0" w:space="0" w:color="auto"/>
            <w:left w:val="none" w:sz="0" w:space="0" w:color="auto"/>
            <w:bottom w:val="none" w:sz="0" w:space="0" w:color="auto"/>
            <w:right w:val="none" w:sz="0" w:space="0" w:color="auto"/>
          </w:divBdr>
        </w:div>
        <w:div w:id="1592735213">
          <w:marLeft w:val="0"/>
          <w:marRight w:val="0"/>
          <w:marTop w:val="0"/>
          <w:marBottom w:val="0"/>
          <w:divBdr>
            <w:top w:val="none" w:sz="0" w:space="0" w:color="auto"/>
            <w:left w:val="none" w:sz="0" w:space="0" w:color="auto"/>
            <w:bottom w:val="none" w:sz="0" w:space="0" w:color="auto"/>
            <w:right w:val="none" w:sz="0" w:space="0" w:color="auto"/>
          </w:divBdr>
        </w:div>
        <w:div w:id="1733457011">
          <w:marLeft w:val="0"/>
          <w:marRight w:val="0"/>
          <w:marTop w:val="0"/>
          <w:marBottom w:val="0"/>
          <w:divBdr>
            <w:top w:val="none" w:sz="0" w:space="0" w:color="auto"/>
            <w:left w:val="none" w:sz="0" w:space="0" w:color="auto"/>
            <w:bottom w:val="none" w:sz="0" w:space="0" w:color="auto"/>
            <w:right w:val="none" w:sz="0" w:space="0" w:color="auto"/>
          </w:divBdr>
        </w:div>
        <w:div w:id="2085369479">
          <w:marLeft w:val="0"/>
          <w:marRight w:val="0"/>
          <w:marTop w:val="0"/>
          <w:marBottom w:val="0"/>
          <w:divBdr>
            <w:top w:val="none" w:sz="0" w:space="0" w:color="auto"/>
            <w:left w:val="none" w:sz="0" w:space="0" w:color="auto"/>
            <w:bottom w:val="none" w:sz="0" w:space="0" w:color="auto"/>
            <w:right w:val="none" w:sz="0" w:space="0" w:color="auto"/>
          </w:divBdr>
        </w:div>
        <w:div w:id="67534242">
          <w:marLeft w:val="0"/>
          <w:marRight w:val="0"/>
          <w:marTop w:val="0"/>
          <w:marBottom w:val="0"/>
          <w:divBdr>
            <w:top w:val="none" w:sz="0" w:space="0" w:color="auto"/>
            <w:left w:val="none" w:sz="0" w:space="0" w:color="auto"/>
            <w:bottom w:val="none" w:sz="0" w:space="0" w:color="auto"/>
            <w:right w:val="none" w:sz="0" w:space="0" w:color="auto"/>
          </w:divBdr>
        </w:div>
        <w:div w:id="1498568085">
          <w:marLeft w:val="0"/>
          <w:marRight w:val="0"/>
          <w:marTop w:val="0"/>
          <w:marBottom w:val="0"/>
          <w:divBdr>
            <w:top w:val="none" w:sz="0" w:space="0" w:color="auto"/>
            <w:left w:val="none" w:sz="0" w:space="0" w:color="auto"/>
            <w:bottom w:val="none" w:sz="0" w:space="0" w:color="auto"/>
            <w:right w:val="none" w:sz="0" w:space="0" w:color="auto"/>
          </w:divBdr>
        </w:div>
        <w:div w:id="1484350424">
          <w:marLeft w:val="0"/>
          <w:marRight w:val="0"/>
          <w:marTop w:val="0"/>
          <w:marBottom w:val="0"/>
          <w:divBdr>
            <w:top w:val="none" w:sz="0" w:space="0" w:color="auto"/>
            <w:left w:val="none" w:sz="0" w:space="0" w:color="auto"/>
            <w:bottom w:val="none" w:sz="0" w:space="0" w:color="auto"/>
            <w:right w:val="none" w:sz="0" w:space="0" w:color="auto"/>
          </w:divBdr>
        </w:div>
        <w:div w:id="1786458164">
          <w:marLeft w:val="0"/>
          <w:marRight w:val="0"/>
          <w:marTop w:val="0"/>
          <w:marBottom w:val="0"/>
          <w:divBdr>
            <w:top w:val="none" w:sz="0" w:space="0" w:color="auto"/>
            <w:left w:val="none" w:sz="0" w:space="0" w:color="auto"/>
            <w:bottom w:val="none" w:sz="0" w:space="0" w:color="auto"/>
            <w:right w:val="none" w:sz="0" w:space="0" w:color="auto"/>
          </w:divBdr>
        </w:div>
        <w:div w:id="1271888178">
          <w:marLeft w:val="0"/>
          <w:marRight w:val="0"/>
          <w:marTop w:val="0"/>
          <w:marBottom w:val="0"/>
          <w:divBdr>
            <w:top w:val="none" w:sz="0" w:space="0" w:color="auto"/>
            <w:left w:val="none" w:sz="0" w:space="0" w:color="auto"/>
            <w:bottom w:val="none" w:sz="0" w:space="0" w:color="auto"/>
            <w:right w:val="none" w:sz="0" w:space="0" w:color="auto"/>
          </w:divBdr>
        </w:div>
        <w:div w:id="754857813">
          <w:marLeft w:val="0"/>
          <w:marRight w:val="0"/>
          <w:marTop w:val="0"/>
          <w:marBottom w:val="0"/>
          <w:divBdr>
            <w:top w:val="none" w:sz="0" w:space="0" w:color="auto"/>
            <w:left w:val="none" w:sz="0" w:space="0" w:color="auto"/>
            <w:bottom w:val="none" w:sz="0" w:space="0" w:color="auto"/>
            <w:right w:val="none" w:sz="0" w:space="0" w:color="auto"/>
          </w:divBdr>
        </w:div>
        <w:div w:id="1166436975">
          <w:marLeft w:val="0"/>
          <w:marRight w:val="0"/>
          <w:marTop w:val="0"/>
          <w:marBottom w:val="0"/>
          <w:divBdr>
            <w:top w:val="none" w:sz="0" w:space="0" w:color="auto"/>
            <w:left w:val="none" w:sz="0" w:space="0" w:color="auto"/>
            <w:bottom w:val="none" w:sz="0" w:space="0" w:color="auto"/>
            <w:right w:val="none" w:sz="0" w:space="0" w:color="auto"/>
          </w:divBdr>
        </w:div>
        <w:div w:id="1048796303">
          <w:marLeft w:val="0"/>
          <w:marRight w:val="0"/>
          <w:marTop w:val="0"/>
          <w:marBottom w:val="0"/>
          <w:divBdr>
            <w:top w:val="none" w:sz="0" w:space="0" w:color="auto"/>
            <w:left w:val="none" w:sz="0" w:space="0" w:color="auto"/>
            <w:bottom w:val="none" w:sz="0" w:space="0" w:color="auto"/>
            <w:right w:val="none" w:sz="0" w:space="0" w:color="auto"/>
          </w:divBdr>
        </w:div>
        <w:div w:id="2134519635">
          <w:marLeft w:val="0"/>
          <w:marRight w:val="0"/>
          <w:marTop w:val="0"/>
          <w:marBottom w:val="0"/>
          <w:divBdr>
            <w:top w:val="none" w:sz="0" w:space="0" w:color="auto"/>
            <w:left w:val="none" w:sz="0" w:space="0" w:color="auto"/>
            <w:bottom w:val="none" w:sz="0" w:space="0" w:color="auto"/>
            <w:right w:val="none" w:sz="0" w:space="0" w:color="auto"/>
          </w:divBdr>
        </w:div>
        <w:div w:id="631254842">
          <w:marLeft w:val="0"/>
          <w:marRight w:val="0"/>
          <w:marTop w:val="0"/>
          <w:marBottom w:val="0"/>
          <w:divBdr>
            <w:top w:val="none" w:sz="0" w:space="0" w:color="auto"/>
            <w:left w:val="none" w:sz="0" w:space="0" w:color="auto"/>
            <w:bottom w:val="none" w:sz="0" w:space="0" w:color="auto"/>
            <w:right w:val="none" w:sz="0" w:space="0" w:color="auto"/>
          </w:divBdr>
        </w:div>
        <w:div w:id="1676150715">
          <w:marLeft w:val="0"/>
          <w:marRight w:val="0"/>
          <w:marTop w:val="0"/>
          <w:marBottom w:val="0"/>
          <w:divBdr>
            <w:top w:val="none" w:sz="0" w:space="0" w:color="auto"/>
            <w:left w:val="none" w:sz="0" w:space="0" w:color="auto"/>
            <w:bottom w:val="none" w:sz="0" w:space="0" w:color="auto"/>
            <w:right w:val="none" w:sz="0" w:space="0" w:color="auto"/>
          </w:divBdr>
        </w:div>
        <w:div w:id="445852383">
          <w:marLeft w:val="0"/>
          <w:marRight w:val="0"/>
          <w:marTop w:val="0"/>
          <w:marBottom w:val="0"/>
          <w:divBdr>
            <w:top w:val="none" w:sz="0" w:space="0" w:color="auto"/>
            <w:left w:val="none" w:sz="0" w:space="0" w:color="auto"/>
            <w:bottom w:val="none" w:sz="0" w:space="0" w:color="auto"/>
            <w:right w:val="none" w:sz="0" w:space="0" w:color="auto"/>
          </w:divBdr>
        </w:div>
        <w:div w:id="961495102">
          <w:marLeft w:val="0"/>
          <w:marRight w:val="0"/>
          <w:marTop w:val="0"/>
          <w:marBottom w:val="0"/>
          <w:divBdr>
            <w:top w:val="none" w:sz="0" w:space="0" w:color="auto"/>
            <w:left w:val="none" w:sz="0" w:space="0" w:color="auto"/>
            <w:bottom w:val="none" w:sz="0" w:space="0" w:color="auto"/>
            <w:right w:val="none" w:sz="0" w:space="0" w:color="auto"/>
          </w:divBdr>
        </w:div>
        <w:div w:id="341005739">
          <w:marLeft w:val="0"/>
          <w:marRight w:val="0"/>
          <w:marTop w:val="0"/>
          <w:marBottom w:val="0"/>
          <w:divBdr>
            <w:top w:val="none" w:sz="0" w:space="0" w:color="auto"/>
            <w:left w:val="none" w:sz="0" w:space="0" w:color="auto"/>
            <w:bottom w:val="none" w:sz="0" w:space="0" w:color="auto"/>
            <w:right w:val="none" w:sz="0" w:space="0" w:color="auto"/>
          </w:divBdr>
        </w:div>
        <w:div w:id="515996305">
          <w:marLeft w:val="0"/>
          <w:marRight w:val="0"/>
          <w:marTop w:val="0"/>
          <w:marBottom w:val="0"/>
          <w:divBdr>
            <w:top w:val="none" w:sz="0" w:space="0" w:color="auto"/>
            <w:left w:val="none" w:sz="0" w:space="0" w:color="auto"/>
            <w:bottom w:val="none" w:sz="0" w:space="0" w:color="auto"/>
            <w:right w:val="none" w:sz="0" w:space="0" w:color="auto"/>
          </w:divBdr>
        </w:div>
        <w:div w:id="1069959005">
          <w:marLeft w:val="0"/>
          <w:marRight w:val="0"/>
          <w:marTop w:val="0"/>
          <w:marBottom w:val="0"/>
          <w:divBdr>
            <w:top w:val="none" w:sz="0" w:space="0" w:color="auto"/>
            <w:left w:val="none" w:sz="0" w:space="0" w:color="auto"/>
            <w:bottom w:val="none" w:sz="0" w:space="0" w:color="auto"/>
            <w:right w:val="none" w:sz="0" w:space="0" w:color="auto"/>
          </w:divBdr>
        </w:div>
        <w:div w:id="1642148277">
          <w:marLeft w:val="0"/>
          <w:marRight w:val="0"/>
          <w:marTop w:val="0"/>
          <w:marBottom w:val="0"/>
          <w:divBdr>
            <w:top w:val="none" w:sz="0" w:space="0" w:color="auto"/>
            <w:left w:val="none" w:sz="0" w:space="0" w:color="auto"/>
            <w:bottom w:val="none" w:sz="0" w:space="0" w:color="auto"/>
            <w:right w:val="none" w:sz="0" w:space="0" w:color="auto"/>
          </w:divBdr>
        </w:div>
        <w:div w:id="271404197">
          <w:marLeft w:val="0"/>
          <w:marRight w:val="0"/>
          <w:marTop w:val="0"/>
          <w:marBottom w:val="0"/>
          <w:divBdr>
            <w:top w:val="none" w:sz="0" w:space="0" w:color="auto"/>
            <w:left w:val="none" w:sz="0" w:space="0" w:color="auto"/>
            <w:bottom w:val="none" w:sz="0" w:space="0" w:color="auto"/>
            <w:right w:val="none" w:sz="0" w:space="0" w:color="auto"/>
          </w:divBdr>
        </w:div>
        <w:div w:id="2117095520">
          <w:marLeft w:val="0"/>
          <w:marRight w:val="0"/>
          <w:marTop w:val="0"/>
          <w:marBottom w:val="0"/>
          <w:divBdr>
            <w:top w:val="none" w:sz="0" w:space="0" w:color="auto"/>
            <w:left w:val="none" w:sz="0" w:space="0" w:color="auto"/>
            <w:bottom w:val="none" w:sz="0" w:space="0" w:color="auto"/>
            <w:right w:val="none" w:sz="0" w:space="0" w:color="auto"/>
          </w:divBdr>
        </w:div>
        <w:div w:id="421075939">
          <w:marLeft w:val="0"/>
          <w:marRight w:val="0"/>
          <w:marTop w:val="0"/>
          <w:marBottom w:val="0"/>
          <w:divBdr>
            <w:top w:val="none" w:sz="0" w:space="0" w:color="auto"/>
            <w:left w:val="none" w:sz="0" w:space="0" w:color="auto"/>
            <w:bottom w:val="none" w:sz="0" w:space="0" w:color="auto"/>
            <w:right w:val="none" w:sz="0" w:space="0" w:color="auto"/>
          </w:divBdr>
        </w:div>
        <w:div w:id="1694961585">
          <w:marLeft w:val="0"/>
          <w:marRight w:val="0"/>
          <w:marTop w:val="0"/>
          <w:marBottom w:val="0"/>
          <w:divBdr>
            <w:top w:val="none" w:sz="0" w:space="0" w:color="auto"/>
            <w:left w:val="none" w:sz="0" w:space="0" w:color="auto"/>
            <w:bottom w:val="none" w:sz="0" w:space="0" w:color="auto"/>
            <w:right w:val="none" w:sz="0" w:space="0" w:color="auto"/>
          </w:divBdr>
        </w:div>
        <w:div w:id="229850876">
          <w:marLeft w:val="0"/>
          <w:marRight w:val="0"/>
          <w:marTop w:val="0"/>
          <w:marBottom w:val="0"/>
          <w:divBdr>
            <w:top w:val="none" w:sz="0" w:space="0" w:color="auto"/>
            <w:left w:val="none" w:sz="0" w:space="0" w:color="auto"/>
            <w:bottom w:val="none" w:sz="0" w:space="0" w:color="auto"/>
            <w:right w:val="none" w:sz="0" w:space="0" w:color="auto"/>
          </w:divBdr>
        </w:div>
        <w:div w:id="1628047822">
          <w:marLeft w:val="0"/>
          <w:marRight w:val="0"/>
          <w:marTop w:val="0"/>
          <w:marBottom w:val="0"/>
          <w:divBdr>
            <w:top w:val="none" w:sz="0" w:space="0" w:color="auto"/>
            <w:left w:val="none" w:sz="0" w:space="0" w:color="auto"/>
            <w:bottom w:val="none" w:sz="0" w:space="0" w:color="auto"/>
            <w:right w:val="none" w:sz="0" w:space="0" w:color="auto"/>
          </w:divBdr>
        </w:div>
        <w:div w:id="726608036">
          <w:marLeft w:val="0"/>
          <w:marRight w:val="0"/>
          <w:marTop w:val="0"/>
          <w:marBottom w:val="0"/>
          <w:divBdr>
            <w:top w:val="none" w:sz="0" w:space="0" w:color="auto"/>
            <w:left w:val="none" w:sz="0" w:space="0" w:color="auto"/>
            <w:bottom w:val="none" w:sz="0" w:space="0" w:color="auto"/>
            <w:right w:val="none" w:sz="0" w:space="0" w:color="auto"/>
          </w:divBdr>
        </w:div>
        <w:div w:id="740523261">
          <w:marLeft w:val="0"/>
          <w:marRight w:val="0"/>
          <w:marTop w:val="0"/>
          <w:marBottom w:val="0"/>
          <w:divBdr>
            <w:top w:val="none" w:sz="0" w:space="0" w:color="auto"/>
            <w:left w:val="none" w:sz="0" w:space="0" w:color="auto"/>
            <w:bottom w:val="none" w:sz="0" w:space="0" w:color="auto"/>
            <w:right w:val="none" w:sz="0" w:space="0" w:color="auto"/>
          </w:divBdr>
        </w:div>
        <w:div w:id="362826655">
          <w:marLeft w:val="0"/>
          <w:marRight w:val="0"/>
          <w:marTop w:val="0"/>
          <w:marBottom w:val="0"/>
          <w:divBdr>
            <w:top w:val="none" w:sz="0" w:space="0" w:color="auto"/>
            <w:left w:val="none" w:sz="0" w:space="0" w:color="auto"/>
            <w:bottom w:val="none" w:sz="0" w:space="0" w:color="auto"/>
            <w:right w:val="none" w:sz="0" w:space="0" w:color="auto"/>
          </w:divBdr>
        </w:div>
        <w:div w:id="646279998">
          <w:marLeft w:val="0"/>
          <w:marRight w:val="0"/>
          <w:marTop w:val="0"/>
          <w:marBottom w:val="0"/>
          <w:divBdr>
            <w:top w:val="none" w:sz="0" w:space="0" w:color="auto"/>
            <w:left w:val="none" w:sz="0" w:space="0" w:color="auto"/>
            <w:bottom w:val="none" w:sz="0" w:space="0" w:color="auto"/>
            <w:right w:val="none" w:sz="0" w:space="0" w:color="auto"/>
          </w:divBdr>
        </w:div>
        <w:div w:id="694355974">
          <w:marLeft w:val="0"/>
          <w:marRight w:val="0"/>
          <w:marTop w:val="0"/>
          <w:marBottom w:val="0"/>
          <w:divBdr>
            <w:top w:val="none" w:sz="0" w:space="0" w:color="auto"/>
            <w:left w:val="none" w:sz="0" w:space="0" w:color="auto"/>
            <w:bottom w:val="none" w:sz="0" w:space="0" w:color="auto"/>
            <w:right w:val="none" w:sz="0" w:space="0" w:color="auto"/>
          </w:divBdr>
        </w:div>
        <w:div w:id="1540314766">
          <w:marLeft w:val="0"/>
          <w:marRight w:val="0"/>
          <w:marTop w:val="0"/>
          <w:marBottom w:val="0"/>
          <w:divBdr>
            <w:top w:val="none" w:sz="0" w:space="0" w:color="auto"/>
            <w:left w:val="none" w:sz="0" w:space="0" w:color="auto"/>
            <w:bottom w:val="none" w:sz="0" w:space="0" w:color="auto"/>
            <w:right w:val="none" w:sz="0" w:space="0" w:color="auto"/>
          </w:divBdr>
        </w:div>
        <w:div w:id="540746356">
          <w:marLeft w:val="0"/>
          <w:marRight w:val="0"/>
          <w:marTop w:val="0"/>
          <w:marBottom w:val="0"/>
          <w:divBdr>
            <w:top w:val="none" w:sz="0" w:space="0" w:color="auto"/>
            <w:left w:val="none" w:sz="0" w:space="0" w:color="auto"/>
            <w:bottom w:val="none" w:sz="0" w:space="0" w:color="auto"/>
            <w:right w:val="none" w:sz="0" w:space="0" w:color="auto"/>
          </w:divBdr>
        </w:div>
        <w:div w:id="1316714528">
          <w:marLeft w:val="0"/>
          <w:marRight w:val="0"/>
          <w:marTop w:val="0"/>
          <w:marBottom w:val="0"/>
          <w:divBdr>
            <w:top w:val="none" w:sz="0" w:space="0" w:color="auto"/>
            <w:left w:val="none" w:sz="0" w:space="0" w:color="auto"/>
            <w:bottom w:val="none" w:sz="0" w:space="0" w:color="auto"/>
            <w:right w:val="none" w:sz="0" w:space="0" w:color="auto"/>
          </w:divBdr>
        </w:div>
        <w:div w:id="370347169">
          <w:marLeft w:val="0"/>
          <w:marRight w:val="0"/>
          <w:marTop w:val="0"/>
          <w:marBottom w:val="0"/>
          <w:divBdr>
            <w:top w:val="none" w:sz="0" w:space="0" w:color="auto"/>
            <w:left w:val="none" w:sz="0" w:space="0" w:color="auto"/>
            <w:bottom w:val="none" w:sz="0" w:space="0" w:color="auto"/>
            <w:right w:val="none" w:sz="0" w:space="0" w:color="auto"/>
          </w:divBdr>
        </w:div>
        <w:div w:id="121924304">
          <w:marLeft w:val="0"/>
          <w:marRight w:val="0"/>
          <w:marTop w:val="0"/>
          <w:marBottom w:val="0"/>
          <w:divBdr>
            <w:top w:val="none" w:sz="0" w:space="0" w:color="auto"/>
            <w:left w:val="none" w:sz="0" w:space="0" w:color="auto"/>
            <w:bottom w:val="none" w:sz="0" w:space="0" w:color="auto"/>
            <w:right w:val="none" w:sz="0" w:space="0" w:color="auto"/>
          </w:divBdr>
        </w:div>
        <w:div w:id="1753576826">
          <w:marLeft w:val="0"/>
          <w:marRight w:val="0"/>
          <w:marTop w:val="0"/>
          <w:marBottom w:val="0"/>
          <w:divBdr>
            <w:top w:val="none" w:sz="0" w:space="0" w:color="auto"/>
            <w:left w:val="none" w:sz="0" w:space="0" w:color="auto"/>
            <w:bottom w:val="none" w:sz="0" w:space="0" w:color="auto"/>
            <w:right w:val="none" w:sz="0" w:space="0" w:color="auto"/>
          </w:divBdr>
        </w:div>
        <w:div w:id="1962878510">
          <w:marLeft w:val="0"/>
          <w:marRight w:val="0"/>
          <w:marTop w:val="0"/>
          <w:marBottom w:val="0"/>
          <w:divBdr>
            <w:top w:val="none" w:sz="0" w:space="0" w:color="auto"/>
            <w:left w:val="none" w:sz="0" w:space="0" w:color="auto"/>
            <w:bottom w:val="none" w:sz="0" w:space="0" w:color="auto"/>
            <w:right w:val="none" w:sz="0" w:space="0" w:color="auto"/>
          </w:divBdr>
        </w:div>
        <w:div w:id="1124881668">
          <w:marLeft w:val="0"/>
          <w:marRight w:val="0"/>
          <w:marTop w:val="0"/>
          <w:marBottom w:val="0"/>
          <w:divBdr>
            <w:top w:val="none" w:sz="0" w:space="0" w:color="auto"/>
            <w:left w:val="none" w:sz="0" w:space="0" w:color="auto"/>
            <w:bottom w:val="none" w:sz="0" w:space="0" w:color="auto"/>
            <w:right w:val="none" w:sz="0" w:space="0" w:color="auto"/>
          </w:divBdr>
        </w:div>
        <w:div w:id="683166349">
          <w:marLeft w:val="0"/>
          <w:marRight w:val="0"/>
          <w:marTop w:val="0"/>
          <w:marBottom w:val="0"/>
          <w:divBdr>
            <w:top w:val="none" w:sz="0" w:space="0" w:color="auto"/>
            <w:left w:val="none" w:sz="0" w:space="0" w:color="auto"/>
            <w:bottom w:val="none" w:sz="0" w:space="0" w:color="auto"/>
            <w:right w:val="none" w:sz="0" w:space="0" w:color="auto"/>
          </w:divBdr>
        </w:div>
        <w:div w:id="355084113">
          <w:marLeft w:val="0"/>
          <w:marRight w:val="0"/>
          <w:marTop w:val="0"/>
          <w:marBottom w:val="0"/>
          <w:divBdr>
            <w:top w:val="none" w:sz="0" w:space="0" w:color="auto"/>
            <w:left w:val="none" w:sz="0" w:space="0" w:color="auto"/>
            <w:bottom w:val="none" w:sz="0" w:space="0" w:color="auto"/>
            <w:right w:val="none" w:sz="0" w:space="0" w:color="auto"/>
          </w:divBdr>
        </w:div>
        <w:div w:id="1894342606">
          <w:marLeft w:val="0"/>
          <w:marRight w:val="0"/>
          <w:marTop w:val="0"/>
          <w:marBottom w:val="0"/>
          <w:divBdr>
            <w:top w:val="none" w:sz="0" w:space="0" w:color="auto"/>
            <w:left w:val="none" w:sz="0" w:space="0" w:color="auto"/>
            <w:bottom w:val="none" w:sz="0" w:space="0" w:color="auto"/>
            <w:right w:val="none" w:sz="0" w:space="0" w:color="auto"/>
          </w:divBdr>
        </w:div>
        <w:div w:id="2030334881">
          <w:marLeft w:val="0"/>
          <w:marRight w:val="0"/>
          <w:marTop w:val="0"/>
          <w:marBottom w:val="0"/>
          <w:divBdr>
            <w:top w:val="none" w:sz="0" w:space="0" w:color="auto"/>
            <w:left w:val="none" w:sz="0" w:space="0" w:color="auto"/>
            <w:bottom w:val="none" w:sz="0" w:space="0" w:color="auto"/>
            <w:right w:val="none" w:sz="0" w:space="0" w:color="auto"/>
          </w:divBdr>
        </w:div>
        <w:div w:id="196552370">
          <w:marLeft w:val="0"/>
          <w:marRight w:val="0"/>
          <w:marTop w:val="0"/>
          <w:marBottom w:val="0"/>
          <w:divBdr>
            <w:top w:val="none" w:sz="0" w:space="0" w:color="auto"/>
            <w:left w:val="none" w:sz="0" w:space="0" w:color="auto"/>
            <w:bottom w:val="none" w:sz="0" w:space="0" w:color="auto"/>
            <w:right w:val="none" w:sz="0" w:space="0" w:color="auto"/>
          </w:divBdr>
        </w:div>
        <w:div w:id="237595965">
          <w:marLeft w:val="0"/>
          <w:marRight w:val="0"/>
          <w:marTop w:val="0"/>
          <w:marBottom w:val="0"/>
          <w:divBdr>
            <w:top w:val="none" w:sz="0" w:space="0" w:color="auto"/>
            <w:left w:val="none" w:sz="0" w:space="0" w:color="auto"/>
            <w:bottom w:val="none" w:sz="0" w:space="0" w:color="auto"/>
            <w:right w:val="none" w:sz="0" w:space="0" w:color="auto"/>
          </w:divBdr>
        </w:div>
        <w:div w:id="1972053893">
          <w:marLeft w:val="0"/>
          <w:marRight w:val="0"/>
          <w:marTop w:val="0"/>
          <w:marBottom w:val="0"/>
          <w:divBdr>
            <w:top w:val="none" w:sz="0" w:space="0" w:color="auto"/>
            <w:left w:val="none" w:sz="0" w:space="0" w:color="auto"/>
            <w:bottom w:val="none" w:sz="0" w:space="0" w:color="auto"/>
            <w:right w:val="none" w:sz="0" w:space="0" w:color="auto"/>
          </w:divBdr>
        </w:div>
        <w:div w:id="566957983">
          <w:marLeft w:val="0"/>
          <w:marRight w:val="0"/>
          <w:marTop w:val="0"/>
          <w:marBottom w:val="0"/>
          <w:divBdr>
            <w:top w:val="none" w:sz="0" w:space="0" w:color="auto"/>
            <w:left w:val="none" w:sz="0" w:space="0" w:color="auto"/>
            <w:bottom w:val="none" w:sz="0" w:space="0" w:color="auto"/>
            <w:right w:val="none" w:sz="0" w:space="0" w:color="auto"/>
          </w:divBdr>
        </w:div>
        <w:div w:id="806355686">
          <w:marLeft w:val="0"/>
          <w:marRight w:val="0"/>
          <w:marTop w:val="0"/>
          <w:marBottom w:val="0"/>
          <w:divBdr>
            <w:top w:val="none" w:sz="0" w:space="0" w:color="auto"/>
            <w:left w:val="none" w:sz="0" w:space="0" w:color="auto"/>
            <w:bottom w:val="none" w:sz="0" w:space="0" w:color="auto"/>
            <w:right w:val="none" w:sz="0" w:space="0" w:color="auto"/>
          </w:divBdr>
        </w:div>
        <w:div w:id="1164587197">
          <w:marLeft w:val="0"/>
          <w:marRight w:val="0"/>
          <w:marTop w:val="0"/>
          <w:marBottom w:val="0"/>
          <w:divBdr>
            <w:top w:val="none" w:sz="0" w:space="0" w:color="auto"/>
            <w:left w:val="none" w:sz="0" w:space="0" w:color="auto"/>
            <w:bottom w:val="none" w:sz="0" w:space="0" w:color="auto"/>
            <w:right w:val="none" w:sz="0" w:space="0" w:color="auto"/>
          </w:divBdr>
        </w:div>
        <w:div w:id="1335650401">
          <w:marLeft w:val="0"/>
          <w:marRight w:val="0"/>
          <w:marTop w:val="0"/>
          <w:marBottom w:val="0"/>
          <w:divBdr>
            <w:top w:val="none" w:sz="0" w:space="0" w:color="auto"/>
            <w:left w:val="none" w:sz="0" w:space="0" w:color="auto"/>
            <w:bottom w:val="none" w:sz="0" w:space="0" w:color="auto"/>
            <w:right w:val="none" w:sz="0" w:space="0" w:color="auto"/>
          </w:divBdr>
        </w:div>
        <w:div w:id="1969235403">
          <w:marLeft w:val="0"/>
          <w:marRight w:val="0"/>
          <w:marTop w:val="0"/>
          <w:marBottom w:val="0"/>
          <w:divBdr>
            <w:top w:val="none" w:sz="0" w:space="0" w:color="auto"/>
            <w:left w:val="none" w:sz="0" w:space="0" w:color="auto"/>
            <w:bottom w:val="none" w:sz="0" w:space="0" w:color="auto"/>
            <w:right w:val="none" w:sz="0" w:space="0" w:color="auto"/>
          </w:divBdr>
        </w:div>
        <w:div w:id="1574854014">
          <w:marLeft w:val="0"/>
          <w:marRight w:val="0"/>
          <w:marTop w:val="0"/>
          <w:marBottom w:val="0"/>
          <w:divBdr>
            <w:top w:val="none" w:sz="0" w:space="0" w:color="auto"/>
            <w:left w:val="none" w:sz="0" w:space="0" w:color="auto"/>
            <w:bottom w:val="none" w:sz="0" w:space="0" w:color="auto"/>
            <w:right w:val="none" w:sz="0" w:space="0" w:color="auto"/>
          </w:divBdr>
        </w:div>
        <w:div w:id="1264456493">
          <w:marLeft w:val="0"/>
          <w:marRight w:val="0"/>
          <w:marTop w:val="0"/>
          <w:marBottom w:val="0"/>
          <w:divBdr>
            <w:top w:val="none" w:sz="0" w:space="0" w:color="auto"/>
            <w:left w:val="none" w:sz="0" w:space="0" w:color="auto"/>
            <w:bottom w:val="none" w:sz="0" w:space="0" w:color="auto"/>
            <w:right w:val="none" w:sz="0" w:space="0" w:color="auto"/>
          </w:divBdr>
        </w:div>
        <w:div w:id="663322488">
          <w:marLeft w:val="0"/>
          <w:marRight w:val="0"/>
          <w:marTop w:val="0"/>
          <w:marBottom w:val="0"/>
          <w:divBdr>
            <w:top w:val="none" w:sz="0" w:space="0" w:color="auto"/>
            <w:left w:val="none" w:sz="0" w:space="0" w:color="auto"/>
            <w:bottom w:val="none" w:sz="0" w:space="0" w:color="auto"/>
            <w:right w:val="none" w:sz="0" w:space="0" w:color="auto"/>
          </w:divBdr>
        </w:div>
        <w:div w:id="1346323712">
          <w:marLeft w:val="0"/>
          <w:marRight w:val="0"/>
          <w:marTop w:val="0"/>
          <w:marBottom w:val="0"/>
          <w:divBdr>
            <w:top w:val="none" w:sz="0" w:space="0" w:color="auto"/>
            <w:left w:val="none" w:sz="0" w:space="0" w:color="auto"/>
            <w:bottom w:val="none" w:sz="0" w:space="0" w:color="auto"/>
            <w:right w:val="none" w:sz="0" w:space="0" w:color="auto"/>
          </w:divBdr>
        </w:div>
        <w:div w:id="839931932">
          <w:marLeft w:val="0"/>
          <w:marRight w:val="0"/>
          <w:marTop w:val="0"/>
          <w:marBottom w:val="0"/>
          <w:divBdr>
            <w:top w:val="none" w:sz="0" w:space="0" w:color="auto"/>
            <w:left w:val="none" w:sz="0" w:space="0" w:color="auto"/>
            <w:bottom w:val="none" w:sz="0" w:space="0" w:color="auto"/>
            <w:right w:val="none" w:sz="0" w:space="0" w:color="auto"/>
          </w:divBdr>
        </w:div>
        <w:div w:id="1415780989">
          <w:marLeft w:val="0"/>
          <w:marRight w:val="0"/>
          <w:marTop w:val="0"/>
          <w:marBottom w:val="0"/>
          <w:divBdr>
            <w:top w:val="none" w:sz="0" w:space="0" w:color="auto"/>
            <w:left w:val="none" w:sz="0" w:space="0" w:color="auto"/>
            <w:bottom w:val="none" w:sz="0" w:space="0" w:color="auto"/>
            <w:right w:val="none" w:sz="0" w:space="0" w:color="auto"/>
          </w:divBdr>
        </w:div>
        <w:div w:id="886260980">
          <w:marLeft w:val="0"/>
          <w:marRight w:val="0"/>
          <w:marTop w:val="0"/>
          <w:marBottom w:val="0"/>
          <w:divBdr>
            <w:top w:val="none" w:sz="0" w:space="0" w:color="auto"/>
            <w:left w:val="none" w:sz="0" w:space="0" w:color="auto"/>
            <w:bottom w:val="none" w:sz="0" w:space="0" w:color="auto"/>
            <w:right w:val="none" w:sz="0" w:space="0" w:color="auto"/>
          </w:divBdr>
        </w:div>
        <w:div w:id="1637835877">
          <w:marLeft w:val="0"/>
          <w:marRight w:val="0"/>
          <w:marTop w:val="0"/>
          <w:marBottom w:val="0"/>
          <w:divBdr>
            <w:top w:val="none" w:sz="0" w:space="0" w:color="auto"/>
            <w:left w:val="none" w:sz="0" w:space="0" w:color="auto"/>
            <w:bottom w:val="none" w:sz="0" w:space="0" w:color="auto"/>
            <w:right w:val="none" w:sz="0" w:space="0" w:color="auto"/>
          </w:divBdr>
        </w:div>
        <w:div w:id="169295699">
          <w:marLeft w:val="0"/>
          <w:marRight w:val="0"/>
          <w:marTop w:val="0"/>
          <w:marBottom w:val="0"/>
          <w:divBdr>
            <w:top w:val="none" w:sz="0" w:space="0" w:color="auto"/>
            <w:left w:val="none" w:sz="0" w:space="0" w:color="auto"/>
            <w:bottom w:val="none" w:sz="0" w:space="0" w:color="auto"/>
            <w:right w:val="none" w:sz="0" w:space="0" w:color="auto"/>
          </w:divBdr>
        </w:div>
        <w:div w:id="2007509426">
          <w:marLeft w:val="0"/>
          <w:marRight w:val="0"/>
          <w:marTop w:val="0"/>
          <w:marBottom w:val="0"/>
          <w:divBdr>
            <w:top w:val="none" w:sz="0" w:space="0" w:color="auto"/>
            <w:left w:val="none" w:sz="0" w:space="0" w:color="auto"/>
            <w:bottom w:val="none" w:sz="0" w:space="0" w:color="auto"/>
            <w:right w:val="none" w:sz="0" w:space="0" w:color="auto"/>
          </w:divBdr>
        </w:div>
        <w:div w:id="648511466">
          <w:marLeft w:val="0"/>
          <w:marRight w:val="0"/>
          <w:marTop w:val="0"/>
          <w:marBottom w:val="0"/>
          <w:divBdr>
            <w:top w:val="none" w:sz="0" w:space="0" w:color="auto"/>
            <w:left w:val="none" w:sz="0" w:space="0" w:color="auto"/>
            <w:bottom w:val="none" w:sz="0" w:space="0" w:color="auto"/>
            <w:right w:val="none" w:sz="0" w:space="0" w:color="auto"/>
          </w:divBdr>
        </w:div>
        <w:div w:id="1409309205">
          <w:marLeft w:val="0"/>
          <w:marRight w:val="0"/>
          <w:marTop w:val="0"/>
          <w:marBottom w:val="0"/>
          <w:divBdr>
            <w:top w:val="none" w:sz="0" w:space="0" w:color="auto"/>
            <w:left w:val="none" w:sz="0" w:space="0" w:color="auto"/>
            <w:bottom w:val="none" w:sz="0" w:space="0" w:color="auto"/>
            <w:right w:val="none" w:sz="0" w:space="0" w:color="auto"/>
          </w:divBdr>
        </w:div>
        <w:div w:id="1810170362">
          <w:marLeft w:val="0"/>
          <w:marRight w:val="0"/>
          <w:marTop w:val="0"/>
          <w:marBottom w:val="0"/>
          <w:divBdr>
            <w:top w:val="none" w:sz="0" w:space="0" w:color="auto"/>
            <w:left w:val="none" w:sz="0" w:space="0" w:color="auto"/>
            <w:bottom w:val="none" w:sz="0" w:space="0" w:color="auto"/>
            <w:right w:val="none" w:sz="0" w:space="0" w:color="auto"/>
          </w:divBdr>
        </w:div>
        <w:div w:id="1589268067">
          <w:marLeft w:val="0"/>
          <w:marRight w:val="0"/>
          <w:marTop w:val="0"/>
          <w:marBottom w:val="0"/>
          <w:divBdr>
            <w:top w:val="none" w:sz="0" w:space="0" w:color="auto"/>
            <w:left w:val="none" w:sz="0" w:space="0" w:color="auto"/>
            <w:bottom w:val="none" w:sz="0" w:space="0" w:color="auto"/>
            <w:right w:val="none" w:sz="0" w:space="0" w:color="auto"/>
          </w:divBdr>
        </w:div>
        <w:div w:id="1250894074">
          <w:marLeft w:val="0"/>
          <w:marRight w:val="0"/>
          <w:marTop w:val="0"/>
          <w:marBottom w:val="0"/>
          <w:divBdr>
            <w:top w:val="none" w:sz="0" w:space="0" w:color="auto"/>
            <w:left w:val="none" w:sz="0" w:space="0" w:color="auto"/>
            <w:bottom w:val="none" w:sz="0" w:space="0" w:color="auto"/>
            <w:right w:val="none" w:sz="0" w:space="0" w:color="auto"/>
          </w:divBdr>
        </w:div>
        <w:div w:id="889194723">
          <w:marLeft w:val="0"/>
          <w:marRight w:val="0"/>
          <w:marTop w:val="0"/>
          <w:marBottom w:val="0"/>
          <w:divBdr>
            <w:top w:val="none" w:sz="0" w:space="0" w:color="auto"/>
            <w:left w:val="none" w:sz="0" w:space="0" w:color="auto"/>
            <w:bottom w:val="none" w:sz="0" w:space="0" w:color="auto"/>
            <w:right w:val="none" w:sz="0" w:space="0" w:color="auto"/>
          </w:divBdr>
        </w:div>
      </w:divsChild>
    </w:div>
    <w:div w:id="1802457986">
      <w:bodyDiv w:val="1"/>
      <w:marLeft w:val="0"/>
      <w:marRight w:val="0"/>
      <w:marTop w:val="0"/>
      <w:marBottom w:val="0"/>
      <w:divBdr>
        <w:top w:val="none" w:sz="0" w:space="0" w:color="auto"/>
        <w:left w:val="none" w:sz="0" w:space="0" w:color="auto"/>
        <w:bottom w:val="none" w:sz="0" w:space="0" w:color="auto"/>
        <w:right w:val="none" w:sz="0" w:space="0" w:color="auto"/>
      </w:divBdr>
    </w:div>
    <w:div w:id="1819299279">
      <w:bodyDiv w:val="1"/>
      <w:marLeft w:val="0"/>
      <w:marRight w:val="0"/>
      <w:marTop w:val="0"/>
      <w:marBottom w:val="0"/>
      <w:divBdr>
        <w:top w:val="none" w:sz="0" w:space="0" w:color="auto"/>
        <w:left w:val="none" w:sz="0" w:space="0" w:color="auto"/>
        <w:bottom w:val="none" w:sz="0" w:space="0" w:color="auto"/>
        <w:right w:val="none" w:sz="0" w:space="0" w:color="auto"/>
      </w:divBdr>
    </w:div>
    <w:div w:id="1834688055">
      <w:bodyDiv w:val="1"/>
      <w:marLeft w:val="0"/>
      <w:marRight w:val="0"/>
      <w:marTop w:val="0"/>
      <w:marBottom w:val="0"/>
      <w:divBdr>
        <w:top w:val="none" w:sz="0" w:space="0" w:color="auto"/>
        <w:left w:val="none" w:sz="0" w:space="0" w:color="auto"/>
        <w:bottom w:val="none" w:sz="0" w:space="0" w:color="auto"/>
        <w:right w:val="none" w:sz="0" w:space="0" w:color="auto"/>
      </w:divBdr>
    </w:div>
    <w:div w:id="1846437200">
      <w:bodyDiv w:val="1"/>
      <w:marLeft w:val="0"/>
      <w:marRight w:val="0"/>
      <w:marTop w:val="0"/>
      <w:marBottom w:val="0"/>
      <w:divBdr>
        <w:top w:val="none" w:sz="0" w:space="0" w:color="auto"/>
        <w:left w:val="none" w:sz="0" w:space="0" w:color="auto"/>
        <w:bottom w:val="none" w:sz="0" w:space="0" w:color="auto"/>
        <w:right w:val="none" w:sz="0" w:space="0" w:color="auto"/>
      </w:divBdr>
      <w:divsChild>
        <w:div w:id="94136567">
          <w:marLeft w:val="0"/>
          <w:marRight w:val="0"/>
          <w:marTop w:val="0"/>
          <w:marBottom w:val="0"/>
          <w:divBdr>
            <w:top w:val="none" w:sz="0" w:space="0" w:color="auto"/>
            <w:left w:val="none" w:sz="0" w:space="0" w:color="auto"/>
            <w:bottom w:val="none" w:sz="0" w:space="0" w:color="auto"/>
            <w:right w:val="none" w:sz="0" w:space="0" w:color="auto"/>
          </w:divBdr>
        </w:div>
        <w:div w:id="453331392">
          <w:marLeft w:val="0"/>
          <w:marRight w:val="0"/>
          <w:marTop w:val="0"/>
          <w:marBottom w:val="0"/>
          <w:divBdr>
            <w:top w:val="none" w:sz="0" w:space="0" w:color="auto"/>
            <w:left w:val="none" w:sz="0" w:space="0" w:color="auto"/>
            <w:bottom w:val="none" w:sz="0" w:space="0" w:color="auto"/>
            <w:right w:val="none" w:sz="0" w:space="0" w:color="auto"/>
          </w:divBdr>
        </w:div>
        <w:div w:id="552353888">
          <w:marLeft w:val="0"/>
          <w:marRight w:val="0"/>
          <w:marTop w:val="0"/>
          <w:marBottom w:val="0"/>
          <w:divBdr>
            <w:top w:val="none" w:sz="0" w:space="0" w:color="auto"/>
            <w:left w:val="none" w:sz="0" w:space="0" w:color="auto"/>
            <w:bottom w:val="none" w:sz="0" w:space="0" w:color="auto"/>
            <w:right w:val="none" w:sz="0" w:space="0" w:color="auto"/>
          </w:divBdr>
        </w:div>
        <w:div w:id="936251589">
          <w:marLeft w:val="0"/>
          <w:marRight w:val="0"/>
          <w:marTop w:val="0"/>
          <w:marBottom w:val="0"/>
          <w:divBdr>
            <w:top w:val="none" w:sz="0" w:space="0" w:color="auto"/>
            <w:left w:val="none" w:sz="0" w:space="0" w:color="auto"/>
            <w:bottom w:val="none" w:sz="0" w:space="0" w:color="auto"/>
            <w:right w:val="none" w:sz="0" w:space="0" w:color="auto"/>
          </w:divBdr>
        </w:div>
        <w:div w:id="987708395">
          <w:marLeft w:val="0"/>
          <w:marRight w:val="0"/>
          <w:marTop w:val="0"/>
          <w:marBottom w:val="0"/>
          <w:divBdr>
            <w:top w:val="none" w:sz="0" w:space="0" w:color="auto"/>
            <w:left w:val="none" w:sz="0" w:space="0" w:color="auto"/>
            <w:bottom w:val="none" w:sz="0" w:space="0" w:color="auto"/>
            <w:right w:val="none" w:sz="0" w:space="0" w:color="auto"/>
          </w:divBdr>
        </w:div>
        <w:div w:id="1090008071">
          <w:marLeft w:val="0"/>
          <w:marRight w:val="0"/>
          <w:marTop w:val="0"/>
          <w:marBottom w:val="0"/>
          <w:divBdr>
            <w:top w:val="none" w:sz="0" w:space="0" w:color="auto"/>
            <w:left w:val="none" w:sz="0" w:space="0" w:color="auto"/>
            <w:bottom w:val="none" w:sz="0" w:space="0" w:color="auto"/>
            <w:right w:val="none" w:sz="0" w:space="0" w:color="auto"/>
          </w:divBdr>
        </w:div>
        <w:div w:id="1121387515">
          <w:marLeft w:val="0"/>
          <w:marRight w:val="0"/>
          <w:marTop w:val="0"/>
          <w:marBottom w:val="0"/>
          <w:divBdr>
            <w:top w:val="none" w:sz="0" w:space="0" w:color="auto"/>
            <w:left w:val="none" w:sz="0" w:space="0" w:color="auto"/>
            <w:bottom w:val="none" w:sz="0" w:space="0" w:color="auto"/>
            <w:right w:val="none" w:sz="0" w:space="0" w:color="auto"/>
          </w:divBdr>
        </w:div>
        <w:div w:id="1179612396">
          <w:marLeft w:val="0"/>
          <w:marRight w:val="0"/>
          <w:marTop w:val="0"/>
          <w:marBottom w:val="0"/>
          <w:divBdr>
            <w:top w:val="none" w:sz="0" w:space="0" w:color="auto"/>
            <w:left w:val="none" w:sz="0" w:space="0" w:color="auto"/>
            <w:bottom w:val="none" w:sz="0" w:space="0" w:color="auto"/>
            <w:right w:val="none" w:sz="0" w:space="0" w:color="auto"/>
          </w:divBdr>
        </w:div>
        <w:div w:id="1181817686">
          <w:marLeft w:val="0"/>
          <w:marRight w:val="0"/>
          <w:marTop w:val="0"/>
          <w:marBottom w:val="0"/>
          <w:divBdr>
            <w:top w:val="none" w:sz="0" w:space="0" w:color="auto"/>
            <w:left w:val="none" w:sz="0" w:space="0" w:color="auto"/>
            <w:bottom w:val="none" w:sz="0" w:space="0" w:color="auto"/>
            <w:right w:val="none" w:sz="0" w:space="0" w:color="auto"/>
          </w:divBdr>
        </w:div>
        <w:div w:id="1361514423">
          <w:marLeft w:val="0"/>
          <w:marRight w:val="0"/>
          <w:marTop w:val="0"/>
          <w:marBottom w:val="0"/>
          <w:divBdr>
            <w:top w:val="none" w:sz="0" w:space="0" w:color="auto"/>
            <w:left w:val="none" w:sz="0" w:space="0" w:color="auto"/>
            <w:bottom w:val="none" w:sz="0" w:space="0" w:color="auto"/>
            <w:right w:val="none" w:sz="0" w:space="0" w:color="auto"/>
          </w:divBdr>
        </w:div>
        <w:div w:id="1517429474">
          <w:marLeft w:val="0"/>
          <w:marRight w:val="0"/>
          <w:marTop w:val="0"/>
          <w:marBottom w:val="0"/>
          <w:divBdr>
            <w:top w:val="none" w:sz="0" w:space="0" w:color="auto"/>
            <w:left w:val="none" w:sz="0" w:space="0" w:color="auto"/>
            <w:bottom w:val="none" w:sz="0" w:space="0" w:color="auto"/>
            <w:right w:val="none" w:sz="0" w:space="0" w:color="auto"/>
          </w:divBdr>
        </w:div>
        <w:div w:id="1766222366">
          <w:marLeft w:val="0"/>
          <w:marRight w:val="0"/>
          <w:marTop w:val="0"/>
          <w:marBottom w:val="0"/>
          <w:divBdr>
            <w:top w:val="none" w:sz="0" w:space="0" w:color="auto"/>
            <w:left w:val="none" w:sz="0" w:space="0" w:color="auto"/>
            <w:bottom w:val="none" w:sz="0" w:space="0" w:color="auto"/>
            <w:right w:val="none" w:sz="0" w:space="0" w:color="auto"/>
          </w:divBdr>
        </w:div>
        <w:div w:id="1825118829">
          <w:marLeft w:val="0"/>
          <w:marRight w:val="0"/>
          <w:marTop w:val="0"/>
          <w:marBottom w:val="0"/>
          <w:divBdr>
            <w:top w:val="none" w:sz="0" w:space="0" w:color="auto"/>
            <w:left w:val="none" w:sz="0" w:space="0" w:color="auto"/>
            <w:bottom w:val="none" w:sz="0" w:space="0" w:color="auto"/>
            <w:right w:val="none" w:sz="0" w:space="0" w:color="auto"/>
          </w:divBdr>
        </w:div>
        <w:div w:id="2008753414">
          <w:marLeft w:val="0"/>
          <w:marRight w:val="0"/>
          <w:marTop w:val="0"/>
          <w:marBottom w:val="0"/>
          <w:divBdr>
            <w:top w:val="none" w:sz="0" w:space="0" w:color="auto"/>
            <w:left w:val="none" w:sz="0" w:space="0" w:color="auto"/>
            <w:bottom w:val="none" w:sz="0" w:space="0" w:color="auto"/>
            <w:right w:val="none" w:sz="0" w:space="0" w:color="auto"/>
          </w:divBdr>
        </w:div>
      </w:divsChild>
    </w:div>
    <w:div w:id="1873346633">
      <w:bodyDiv w:val="1"/>
      <w:marLeft w:val="0"/>
      <w:marRight w:val="0"/>
      <w:marTop w:val="0"/>
      <w:marBottom w:val="0"/>
      <w:divBdr>
        <w:top w:val="none" w:sz="0" w:space="0" w:color="auto"/>
        <w:left w:val="none" w:sz="0" w:space="0" w:color="auto"/>
        <w:bottom w:val="none" w:sz="0" w:space="0" w:color="auto"/>
        <w:right w:val="none" w:sz="0" w:space="0" w:color="auto"/>
      </w:divBdr>
    </w:div>
    <w:div w:id="1885559419">
      <w:bodyDiv w:val="1"/>
      <w:marLeft w:val="0"/>
      <w:marRight w:val="0"/>
      <w:marTop w:val="0"/>
      <w:marBottom w:val="0"/>
      <w:divBdr>
        <w:top w:val="none" w:sz="0" w:space="0" w:color="auto"/>
        <w:left w:val="none" w:sz="0" w:space="0" w:color="auto"/>
        <w:bottom w:val="none" w:sz="0" w:space="0" w:color="auto"/>
        <w:right w:val="none" w:sz="0" w:space="0" w:color="auto"/>
      </w:divBdr>
    </w:div>
    <w:div w:id="1930892384">
      <w:bodyDiv w:val="1"/>
      <w:marLeft w:val="0"/>
      <w:marRight w:val="0"/>
      <w:marTop w:val="0"/>
      <w:marBottom w:val="0"/>
      <w:divBdr>
        <w:top w:val="none" w:sz="0" w:space="0" w:color="auto"/>
        <w:left w:val="none" w:sz="0" w:space="0" w:color="auto"/>
        <w:bottom w:val="none" w:sz="0" w:space="0" w:color="auto"/>
        <w:right w:val="none" w:sz="0" w:space="0" w:color="auto"/>
      </w:divBdr>
    </w:div>
    <w:div w:id="1948001246">
      <w:bodyDiv w:val="1"/>
      <w:marLeft w:val="0"/>
      <w:marRight w:val="0"/>
      <w:marTop w:val="0"/>
      <w:marBottom w:val="0"/>
      <w:divBdr>
        <w:top w:val="none" w:sz="0" w:space="0" w:color="auto"/>
        <w:left w:val="none" w:sz="0" w:space="0" w:color="auto"/>
        <w:bottom w:val="none" w:sz="0" w:space="0" w:color="auto"/>
        <w:right w:val="none" w:sz="0" w:space="0" w:color="auto"/>
      </w:divBdr>
    </w:div>
    <w:div w:id="1989896248">
      <w:bodyDiv w:val="1"/>
      <w:marLeft w:val="0"/>
      <w:marRight w:val="0"/>
      <w:marTop w:val="0"/>
      <w:marBottom w:val="0"/>
      <w:divBdr>
        <w:top w:val="none" w:sz="0" w:space="0" w:color="auto"/>
        <w:left w:val="none" w:sz="0" w:space="0" w:color="auto"/>
        <w:bottom w:val="none" w:sz="0" w:space="0" w:color="auto"/>
        <w:right w:val="none" w:sz="0" w:space="0" w:color="auto"/>
      </w:divBdr>
    </w:div>
    <w:div w:id="2015764889">
      <w:bodyDiv w:val="1"/>
      <w:marLeft w:val="0"/>
      <w:marRight w:val="0"/>
      <w:marTop w:val="0"/>
      <w:marBottom w:val="0"/>
      <w:divBdr>
        <w:top w:val="none" w:sz="0" w:space="0" w:color="auto"/>
        <w:left w:val="none" w:sz="0" w:space="0" w:color="auto"/>
        <w:bottom w:val="none" w:sz="0" w:space="0" w:color="auto"/>
        <w:right w:val="none" w:sz="0" w:space="0" w:color="auto"/>
      </w:divBdr>
      <w:divsChild>
        <w:div w:id="1452435266">
          <w:marLeft w:val="0"/>
          <w:marRight w:val="0"/>
          <w:marTop w:val="0"/>
          <w:marBottom w:val="0"/>
          <w:divBdr>
            <w:top w:val="none" w:sz="0" w:space="0" w:color="auto"/>
            <w:left w:val="none" w:sz="0" w:space="0" w:color="auto"/>
            <w:bottom w:val="none" w:sz="0" w:space="0" w:color="auto"/>
            <w:right w:val="none" w:sz="0" w:space="0" w:color="auto"/>
          </w:divBdr>
        </w:div>
        <w:div w:id="2129472675">
          <w:marLeft w:val="0"/>
          <w:marRight w:val="0"/>
          <w:marTop w:val="0"/>
          <w:marBottom w:val="0"/>
          <w:divBdr>
            <w:top w:val="none" w:sz="0" w:space="0" w:color="auto"/>
            <w:left w:val="none" w:sz="0" w:space="0" w:color="auto"/>
            <w:bottom w:val="none" w:sz="0" w:space="0" w:color="auto"/>
            <w:right w:val="none" w:sz="0" w:space="0" w:color="auto"/>
          </w:divBdr>
        </w:div>
        <w:div w:id="278530131">
          <w:marLeft w:val="0"/>
          <w:marRight w:val="0"/>
          <w:marTop w:val="0"/>
          <w:marBottom w:val="0"/>
          <w:divBdr>
            <w:top w:val="none" w:sz="0" w:space="0" w:color="auto"/>
            <w:left w:val="none" w:sz="0" w:space="0" w:color="auto"/>
            <w:bottom w:val="none" w:sz="0" w:space="0" w:color="auto"/>
            <w:right w:val="none" w:sz="0" w:space="0" w:color="auto"/>
          </w:divBdr>
        </w:div>
        <w:div w:id="1932734281">
          <w:marLeft w:val="0"/>
          <w:marRight w:val="0"/>
          <w:marTop w:val="0"/>
          <w:marBottom w:val="0"/>
          <w:divBdr>
            <w:top w:val="none" w:sz="0" w:space="0" w:color="auto"/>
            <w:left w:val="none" w:sz="0" w:space="0" w:color="auto"/>
            <w:bottom w:val="none" w:sz="0" w:space="0" w:color="auto"/>
            <w:right w:val="none" w:sz="0" w:space="0" w:color="auto"/>
          </w:divBdr>
        </w:div>
        <w:div w:id="356808862">
          <w:marLeft w:val="0"/>
          <w:marRight w:val="0"/>
          <w:marTop w:val="0"/>
          <w:marBottom w:val="0"/>
          <w:divBdr>
            <w:top w:val="none" w:sz="0" w:space="0" w:color="auto"/>
            <w:left w:val="none" w:sz="0" w:space="0" w:color="auto"/>
            <w:bottom w:val="none" w:sz="0" w:space="0" w:color="auto"/>
            <w:right w:val="none" w:sz="0" w:space="0" w:color="auto"/>
          </w:divBdr>
        </w:div>
        <w:div w:id="1875463752">
          <w:marLeft w:val="0"/>
          <w:marRight w:val="0"/>
          <w:marTop w:val="0"/>
          <w:marBottom w:val="0"/>
          <w:divBdr>
            <w:top w:val="none" w:sz="0" w:space="0" w:color="auto"/>
            <w:left w:val="none" w:sz="0" w:space="0" w:color="auto"/>
            <w:bottom w:val="none" w:sz="0" w:space="0" w:color="auto"/>
            <w:right w:val="none" w:sz="0" w:space="0" w:color="auto"/>
          </w:divBdr>
        </w:div>
        <w:div w:id="1103764523">
          <w:marLeft w:val="0"/>
          <w:marRight w:val="0"/>
          <w:marTop w:val="0"/>
          <w:marBottom w:val="0"/>
          <w:divBdr>
            <w:top w:val="none" w:sz="0" w:space="0" w:color="auto"/>
            <w:left w:val="none" w:sz="0" w:space="0" w:color="auto"/>
            <w:bottom w:val="none" w:sz="0" w:space="0" w:color="auto"/>
            <w:right w:val="none" w:sz="0" w:space="0" w:color="auto"/>
          </w:divBdr>
        </w:div>
        <w:div w:id="743600297">
          <w:marLeft w:val="0"/>
          <w:marRight w:val="0"/>
          <w:marTop w:val="0"/>
          <w:marBottom w:val="0"/>
          <w:divBdr>
            <w:top w:val="none" w:sz="0" w:space="0" w:color="auto"/>
            <w:left w:val="none" w:sz="0" w:space="0" w:color="auto"/>
            <w:bottom w:val="none" w:sz="0" w:space="0" w:color="auto"/>
            <w:right w:val="none" w:sz="0" w:space="0" w:color="auto"/>
          </w:divBdr>
        </w:div>
        <w:div w:id="509680622">
          <w:marLeft w:val="0"/>
          <w:marRight w:val="0"/>
          <w:marTop w:val="0"/>
          <w:marBottom w:val="0"/>
          <w:divBdr>
            <w:top w:val="none" w:sz="0" w:space="0" w:color="auto"/>
            <w:left w:val="none" w:sz="0" w:space="0" w:color="auto"/>
            <w:bottom w:val="none" w:sz="0" w:space="0" w:color="auto"/>
            <w:right w:val="none" w:sz="0" w:space="0" w:color="auto"/>
          </w:divBdr>
        </w:div>
        <w:div w:id="2112778992">
          <w:marLeft w:val="0"/>
          <w:marRight w:val="0"/>
          <w:marTop w:val="0"/>
          <w:marBottom w:val="0"/>
          <w:divBdr>
            <w:top w:val="none" w:sz="0" w:space="0" w:color="auto"/>
            <w:left w:val="none" w:sz="0" w:space="0" w:color="auto"/>
            <w:bottom w:val="none" w:sz="0" w:space="0" w:color="auto"/>
            <w:right w:val="none" w:sz="0" w:space="0" w:color="auto"/>
          </w:divBdr>
        </w:div>
        <w:div w:id="508519434">
          <w:marLeft w:val="0"/>
          <w:marRight w:val="0"/>
          <w:marTop w:val="0"/>
          <w:marBottom w:val="0"/>
          <w:divBdr>
            <w:top w:val="none" w:sz="0" w:space="0" w:color="auto"/>
            <w:left w:val="none" w:sz="0" w:space="0" w:color="auto"/>
            <w:bottom w:val="none" w:sz="0" w:space="0" w:color="auto"/>
            <w:right w:val="none" w:sz="0" w:space="0" w:color="auto"/>
          </w:divBdr>
        </w:div>
        <w:div w:id="1811285894">
          <w:marLeft w:val="0"/>
          <w:marRight w:val="0"/>
          <w:marTop w:val="0"/>
          <w:marBottom w:val="0"/>
          <w:divBdr>
            <w:top w:val="none" w:sz="0" w:space="0" w:color="auto"/>
            <w:left w:val="none" w:sz="0" w:space="0" w:color="auto"/>
            <w:bottom w:val="none" w:sz="0" w:space="0" w:color="auto"/>
            <w:right w:val="none" w:sz="0" w:space="0" w:color="auto"/>
          </w:divBdr>
        </w:div>
        <w:div w:id="722948161">
          <w:marLeft w:val="0"/>
          <w:marRight w:val="0"/>
          <w:marTop w:val="0"/>
          <w:marBottom w:val="0"/>
          <w:divBdr>
            <w:top w:val="none" w:sz="0" w:space="0" w:color="auto"/>
            <w:left w:val="none" w:sz="0" w:space="0" w:color="auto"/>
            <w:bottom w:val="none" w:sz="0" w:space="0" w:color="auto"/>
            <w:right w:val="none" w:sz="0" w:space="0" w:color="auto"/>
          </w:divBdr>
        </w:div>
        <w:div w:id="1521238008">
          <w:marLeft w:val="0"/>
          <w:marRight w:val="0"/>
          <w:marTop w:val="0"/>
          <w:marBottom w:val="0"/>
          <w:divBdr>
            <w:top w:val="none" w:sz="0" w:space="0" w:color="auto"/>
            <w:left w:val="none" w:sz="0" w:space="0" w:color="auto"/>
            <w:bottom w:val="none" w:sz="0" w:space="0" w:color="auto"/>
            <w:right w:val="none" w:sz="0" w:space="0" w:color="auto"/>
          </w:divBdr>
        </w:div>
        <w:div w:id="434718724">
          <w:marLeft w:val="0"/>
          <w:marRight w:val="0"/>
          <w:marTop w:val="0"/>
          <w:marBottom w:val="0"/>
          <w:divBdr>
            <w:top w:val="none" w:sz="0" w:space="0" w:color="auto"/>
            <w:left w:val="none" w:sz="0" w:space="0" w:color="auto"/>
            <w:bottom w:val="none" w:sz="0" w:space="0" w:color="auto"/>
            <w:right w:val="none" w:sz="0" w:space="0" w:color="auto"/>
          </w:divBdr>
        </w:div>
        <w:div w:id="1777670400">
          <w:marLeft w:val="0"/>
          <w:marRight w:val="0"/>
          <w:marTop w:val="0"/>
          <w:marBottom w:val="0"/>
          <w:divBdr>
            <w:top w:val="none" w:sz="0" w:space="0" w:color="auto"/>
            <w:left w:val="none" w:sz="0" w:space="0" w:color="auto"/>
            <w:bottom w:val="none" w:sz="0" w:space="0" w:color="auto"/>
            <w:right w:val="none" w:sz="0" w:space="0" w:color="auto"/>
          </w:divBdr>
        </w:div>
        <w:div w:id="650254478">
          <w:marLeft w:val="0"/>
          <w:marRight w:val="0"/>
          <w:marTop w:val="0"/>
          <w:marBottom w:val="0"/>
          <w:divBdr>
            <w:top w:val="none" w:sz="0" w:space="0" w:color="auto"/>
            <w:left w:val="none" w:sz="0" w:space="0" w:color="auto"/>
            <w:bottom w:val="none" w:sz="0" w:space="0" w:color="auto"/>
            <w:right w:val="none" w:sz="0" w:space="0" w:color="auto"/>
          </w:divBdr>
        </w:div>
        <w:div w:id="2079357617">
          <w:marLeft w:val="0"/>
          <w:marRight w:val="0"/>
          <w:marTop w:val="0"/>
          <w:marBottom w:val="0"/>
          <w:divBdr>
            <w:top w:val="none" w:sz="0" w:space="0" w:color="auto"/>
            <w:left w:val="none" w:sz="0" w:space="0" w:color="auto"/>
            <w:bottom w:val="none" w:sz="0" w:space="0" w:color="auto"/>
            <w:right w:val="none" w:sz="0" w:space="0" w:color="auto"/>
          </w:divBdr>
        </w:div>
      </w:divsChild>
    </w:div>
    <w:div w:id="2025284054">
      <w:bodyDiv w:val="1"/>
      <w:marLeft w:val="0"/>
      <w:marRight w:val="0"/>
      <w:marTop w:val="0"/>
      <w:marBottom w:val="0"/>
      <w:divBdr>
        <w:top w:val="none" w:sz="0" w:space="0" w:color="auto"/>
        <w:left w:val="none" w:sz="0" w:space="0" w:color="auto"/>
        <w:bottom w:val="none" w:sz="0" w:space="0" w:color="auto"/>
        <w:right w:val="none" w:sz="0" w:space="0" w:color="auto"/>
      </w:divBdr>
      <w:divsChild>
        <w:div w:id="72554522">
          <w:marLeft w:val="0"/>
          <w:marRight w:val="0"/>
          <w:marTop w:val="0"/>
          <w:marBottom w:val="0"/>
          <w:divBdr>
            <w:top w:val="none" w:sz="0" w:space="0" w:color="auto"/>
            <w:left w:val="none" w:sz="0" w:space="0" w:color="auto"/>
            <w:bottom w:val="none" w:sz="0" w:space="0" w:color="auto"/>
            <w:right w:val="none" w:sz="0" w:space="0" w:color="auto"/>
          </w:divBdr>
        </w:div>
        <w:div w:id="534465637">
          <w:marLeft w:val="0"/>
          <w:marRight w:val="0"/>
          <w:marTop w:val="0"/>
          <w:marBottom w:val="0"/>
          <w:divBdr>
            <w:top w:val="none" w:sz="0" w:space="0" w:color="auto"/>
            <w:left w:val="none" w:sz="0" w:space="0" w:color="auto"/>
            <w:bottom w:val="none" w:sz="0" w:space="0" w:color="auto"/>
            <w:right w:val="none" w:sz="0" w:space="0" w:color="auto"/>
          </w:divBdr>
        </w:div>
        <w:div w:id="913929787">
          <w:marLeft w:val="0"/>
          <w:marRight w:val="0"/>
          <w:marTop w:val="0"/>
          <w:marBottom w:val="0"/>
          <w:divBdr>
            <w:top w:val="none" w:sz="0" w:space="0" w:color="auto"/>
            <w:left w:val="none" w:sz="0" w:space="0" w:color="auto"/>
            <w:bottom w:val="none" w:sz="0" w:space="0" w:color="auto"/>
            <w:right w:val="none" w:sz="0" w:space="0" w:color="auto"/>
          </w:divBdr>
        </w:div>
        <w:div w:id="1255549094">
          <w:marLeft w:val="0"/>
          <w:marRight w:val="0"/>
          <w:marTop w:val="0"/>
          <w:marBottom w:val="0"/>
          <w:divBdr>
            <w:top w:val="none" w:sz="0" w:space="0" w:color="auto"/>
            <w:left w:val="none" w:sz="0" w:space="0" w:color="auto"/>
            <w:bottom w:val="none" w:sz="0" w:space="0" w:color="auto"/>
            <w:right w:val="none" w:sz="0" w:space="0" w:color="auto"/>
          </w:divBdr>
        </w:div>
        <w:div w:id="1625502930">
          <w:marLeft w:val="0"/>
          <w:marRight w:val="0"/>
          <w:marTop w:val="0"/>
          <w:marBottom w:val="0"/>
          <w:divBdr>
            <w:top w:val="none" w:sz="0" w:space="0" w:color="auto"/>
            <w:left w:val="none" w:sz="0" w:space="0" w:color="auto"/>
            <w:bottom w:val="none" w:sz="0" w:space="0" w:color="auto"/>
            <w:right w:val="none" w:sz="0" w:space="0" w:color="auto"/>
          </w:divBdr>
        </w:div>
        <w:div w:id="1712071623">
          <w:marLeft w:val="0"/>
          <w:marRight w:val="0"/>
          <w:marTop w:val="0"/>
          <w:marBottom w:val="0"/>
          <w:divBdr>
            <w:top w:val="none" w:sz="0" w:space="0" w:color="auto"/>
            <w:left w:val="none" w:sz="0" w:space="0" w:color="auto"/>
            <w:bottom w:val="none" w:sz="0" w:space="0" w:color="auto"/>
            <w:right w:val="none" w:sz="0" w:space="0" w:color="auto"/>
          </w:divBdr>
        </w:div>
        <w:div w:id="1722633144">
          <w:marLeft w:val="0"/>
          <w:marRight w:val="0"/>
          <w:marTop w:val="0"/>
          <w:marBottom w:val="0"/>
          <w:divBdr>
            <w:top w:val="none" w:sz="0" w:space="0" w:color="auto"/>
            <w:left w:val="none" w:sz="0" w:space="0" w:color="auto"/>
            <w:bottom w:val="none" w:sz="0" w:space="0" w:color="auto"/>
            <w:right w:val="none" w:sz="0" w:space="0" w:color="auto"/>
          </w:divBdr>
        </w:div>
      </w:divsChild>
    </w:div>
    <w:div w:id="2031754872">
      <w:bodyDiv w:val="1"/>
      <w:marLeft w:val="0"/>
      <w:marRight w:val="0"/>
      <w:marTop w:val="0"/>
      <w:marBottom w:val="0"/>
      <w:divBdr>
        <w:top w:val="none" w:sz="0" w:space="0" w:color="auto"/>
        <w:left w:val="none" w:sz="0" w:space="0" w:color="auto"/>
        <w:bottom w:val="none" w:sz="0" w:space="0" w:color="auto"/>
        <w:right w:val="none" w:sz="0" w:space="0" w:color="auto"/>
      </w:divBdr>
    </w:div>
    <w:div w:id="2038504998">
      <w:bodyDiv w:val="1"/>
      <w:marLeft w:val="0"/>
      <w:marRight w:val="0"/>
      <w:marTop w:val="0"/>
      <w:marBottom w:val="0"/>
      <w:divBdr>
        <w:top w:val="none" w:sz="0" w:space="0" w:color="auto"/>
        <w:left w:val="none" w:sz="0" w:space="0" w:color="auto"/>
        <w:bottom w:val="none" w:sz="0" w:space="0" w:color="auto"/>
        <w:right w:val="none" w:sz="0" w:space="0" w:color="auto"/>
      </w:divBdr>
      <w:divsChild>
        <w:div w:id="115637386">
          <w:marLeft w:val="0"/>
          <w:marRight w:val="0"/>
          <w:marTop w:val="0"/>
          <w:marBottom w:val="0"/>
          <w:divBdr>
            <w:top w:val="none" w:sz="0" w:space="0" w:color="auto"/>
            <w:left w:val="none" w:sz="0" w:space="0" w:color="auto"/>
            <w:bottom w:val="none" w:sz="0" w:space="0" w:color="auto"/>
            <w:right w:val="none" w:sz="0" w:space="0" w:color="auto"/>
          </w:divBdr>
        </w:div>
        <w:div w:id="414864619">
          <w:marLeft w:val="0"/>
          <w:marRight w:val="0"/>
          <w:marTop w:val="0"/>
          <w:marBottom w:val="0"/>
          <w:divBdr>
            <w:top w:val="none" w:sz="0" w:space="0" w:color="auto"/>
            <w:left w:val="none" w:sz="0" w:space="0" w:color="auto"/>
            <w:bottom w:val="none" w:sz="0" w:space="0" w:color="auto"/>
            <w:right w:val="none" w:sz="0" w:space="0" w:color="auto"/>
          </w:divBdr>
        </w:div>
        <w:div w:id="512300771">
          <w:marLeft w:val="0"/>
          <w:marRight w:val="0"/>
          <w:marTop w:val="0"/>
          <w:marBottom w:val="0"/>
          <w:divBdr>
            <w:top w:val="none" w:sz="0" w:space="0" w:color="auto"/>
            <w:left w:val="none" w:sz="0" w:space="0" w:color="auto"/>
            <w:bottom w:val="none" w:sz="0" w:space="0" w:color="auto"/>
            <w:right w:val="none" w:sz="0" w:space="0" w:color="auto"/>
          </w:divBdr>
        </w:div>
        <w:div w:id="516312176">
          <w:marLeft w:val="0"/>
          <w:marRight w:val="0"/>
          <w:marTop w:val="0"/>
          <w:marBottom w:val="0"/>
          <w:divBdr>
            <w:top w:val="none" w:sz="0" w:space="0" w:color="auto"/>
            <w:left w:val="none" w:sz="0" w:space="0" w:color="auto"/>
            <w:bottom w:val="none" w:sz="0" w:space="0" w:color="auto"/>
            <w:right w:val="none" w:sz="0" w:space="0" w:color="auto"/>
          </w:divBdr>
        </w:div>
        <w:div w:id="1113020475">
          <w:marLeft w:val="0"/>
          <w:marRight w:val="0"/>
          <w:marTop w:val="0"/>
          <w:marBottom w:val="0"/>
          <w:divBdr>
            <w:top w:val="none" w:sz="0" w:space="0" w:color="auto"/>
            <w:left w:val="none" w:sz="0" w:space="0" w:color="auto"/>
            <w:bottom w:val="none" w:sz="0" w:space="0" w:color="auto"/>
            <w:right w:val="none" w:sz="0" w:space="0" w:color="auto"/>
          </w:divBdr>
        </w:div>
        <w:div w:id="1138035452">
          <w:marLeft w:val="0"/>
          <w:marRight w:val="0"/>
          <w:marTop w:val="0"/>
          <w:marBottom w:val="0"/>
          <w:divBdr>
            <w:top w:val="none" w:sz="0" w:space="0" w:color="auto"/>
            <w:left w:val="none" w:sz="0" w:space="0" w:color="auto"/>
            <w:bottom w:val="none" w:sz="0" w:space="0" w:color="auto"/>
            <w:right w:val="none" w:sz="0" w:space="0" w:color="auto"/>
          </w:divBdr>
        </w:div>
        <w:div w:id="1316648503">
          <w:marLeft w:val="0"/>
          <w:marRight w:val="0"/>
          <w:marTop w:val="0"/>
          <w:marBottom w:val="0"/>
          <w:divBdr>
            <w:top w:val="none" w:sz="0" w:space="0" w:color="auto"/>
            <w:left w:val="none" w:sz="0" w:space="0" w:color="auto"/>
            <w:bottom w:val="none" w:sz="0" w:space="0" w:color="auto"/>
            <w:right w:val="none" w:sz="0" w:space="0" w:color="auto"/>
          </w:divBdr>
        </w:div>
        <w:div w:id="1703093783">
          <w:marLeft w:val="0"/>
          <w:marRight w:val="0"/>
          <w:marTop w:val="0"/>
          <w:marBottom w:val="0"/>
          <w:divBdr>
            <w:top w:val="none" w:sz="0" w:space="0" w:color="auto"/>
            <w:left w:val="none" w:sz="0" w:space="0" w:color="auto"/>
            <w:bottom w:val="none" w:sz="0" w:space="0" w:color="auto"/>
            <w:right w:val="none" w:sz="0" w:space="0" w:color="auto"/>
          </w:divBdr>
        </w:div>
        <w:div w:id="1861775523">
          <w:marLeft w:val="0"/>
          <w:marRight w:val="0"/>
          <w:marTop w:val="0"/>
          <w:marBottom w:val="0"/>
          <w:divBdr>
            <w:top w:val="none" w:sz="0" w:space="0" w:color="auto"/>
            <w:left w:val="none" w:sz="0" w:space="0" w:color="auto"/>
            <w:bottom w:val="none" w:sz="0" w:space="0" w:color="auto"/>
            <w:right w:val="none" w:sz="0" w:space="0" w:color="auto"/>
          </w:divBdr>
        </w:div>
        <w:div w:id="2087609822">
          <w:marLeft w:val="0"/>
          <w:marRight w:val="0"/>
          <w:marTop w:val="0"/>
          <w:marBottom w:val="0"/>
          <w:divBdr>
            <w:top w:val="none" w:sz="0" w:space="0" w:color="auto"/>
            <w:left w:val="none" w:sz="0" w:space="0" w:color="auto"/>
            <w:bottom w:val="none" w:sz="0" w:space="0" w:color="auto"/>
            <w:right w:val="none" w:sz="0" w:space="0" w:color="auto"/>
          </w:divBdr>
        </w:div>
      </w:divsChild>
    </w:div>
    <w:div w:id="2060934233">
      <w:bodyDiv w:val="1"/>
      <w:marLeft w:val="0"/>
      <w:marRight w:val="0"/>
      <w:marTop w:val="0"/>
      <w:marBottom w:val="0"/>
      <w:divBdr>
        <w:top w:val="none" w:sz="0" w:space="0" w:color="auto"/>
        <w:left w:val="none" w:sz="0" w:space="0" w:color="auto"/>
        <w:bottom w:val="none" w:sz="0" w:space="0" w:color="auto"/>
        <w:right w:val="none" w:sz="0" w:space="0" w:color="auto"/>
      </w:divBdr>
    </w:div>
    <w:div w:id="2072119703">
      <w:bodyDiv w:val="1"/>
      <w:marLeft w:val="0"/>
      <w:marRight w:val="0"/>
      <w:marTop w:val="0"/>
      <w:marBottom w:val="0"/>
      <w:divBdr>
        <w:top w:val="none" w:sz="0" w:space="0" w:color="auto"/>
        <w:left w:val="none" w:sz="0" w:space="0" w:color="auto"/>
        <w:bottom w:val="none" w:sz="0" w:space="0" w:color="auto"/>
        <w:right w:val="none" w:sz="0" w:space="0" w:color="auto"/>
      </w:divBdr>
    </w:div>
    <w:div w:id="2079476979">
      <w:bodyDiv w:val="1"/>
      <w:marLeft w:val="0"/>
      <w:marRight w:val="0"/>
      <w:marTop w:val="0"/>
      <w:marBottom w:val="0"/>
      <w:divBdr>
        <w:top w:val="none" w:sz="0" w:space="0" w:color="auto"/>
        <w:left w:val="none" w:sz="0" w:space="0" w:color="auto"/>
        <w:bottom w:val="none" w:sz="0" w:space="0" w:color="auto"/>
        <w:right w:val="none" w:sz="0" w:space="0" w:color="auto"/>
      </w:divBdr>
      <w:divsChild>
        <w:div w:id="115032104">
          <w:marLeft w:val="0"/>
          <w:marRight w:val="0"/>
          <w:marTop w:val="0"/>
          <w:marBottom w:val="0"/>
          <w:divBdr>
            <w:top w:val="none" w:sz="0" w:space="0" w:color="auto"/>
            <w:left w:val="none" w:sz="0" w:space="0" w:color="auto"/>
            <w:bottom w:val="none" w:sz="0" w:space="0" w:color="auto"/>
            <w:right w:val="none" w:sz="0" w:space="0" w:color="auto"/>
          </w:divBdr>
        </w:div>
        <w:div w:id="254552767">
          <w:marLeft w:val="0"/>
          <w:marRight w:val="0"/>
          <w:marTop w:val="0"/>
          <w:marBottom w:val="0"/>
          <w:divBdr>
            <w:top w:val="none" w:sz="0" w:space="0" w:color="auto"/>
            <w:left w:val="none" w:sz="0" w:space="0" w:color="auto"/>
            <w:bottom w:val="none" w:sz="0" w:space="0" w:color="auto"/>
            <w:right w:val="none" w:sz="0" w:space="0" w:color="auto"/>
          </w:divBdr>
        </w:div>
        <w:div w:id="351955904">
          <w:marLeft w:val="0"/>
          <w:marRight w:val="0"/>
          <w:marTop w:val="0"/>
          <w:marBottom w:val="0"/>
          <w:divBdr>
            <w:top w:val="none" w:sz="0" w:space="0" w:color="auto"/>
            <w:left w:val="none" w:sz="0" w:space="0" w:color="auto"/>
            <w:bottom w:val="none" w:sz="0" w:space="0" w:color="auto"/>
            <w:right w:val="none" w:sz="0" w:space="0" w:color="auto"/>
          </w:divBdr>
        </w:div>
        <w:div w:id="400450654">
          <w:marLeft w:val="0"/>
          <w:marRight w:val="0"/>
          <w:marTop w:val="0"/>
          <w:marBottom w:val="0"/>
          <w:divBdr>
            <w:top w:val="none" w:sz="0" w:space="0" w:color="auto"/>
            <w:left w:val="none" w:sz="0" w:space="0" w:color="auto"/>
            <w:bottom w:val="none" w:sz="0" w:space="0" w:color="auto"/>
            <w:right w:val="none" w:sz="0" w:space="0" w:color="auto"/>
          </w:divBdr>
        </w:div>
        <w:div w:id="496116918">
          <w:marLeft w:val="0"/>
          <w:marRight w:val="0"/>
          <w:marTop w:val="0"/>
          <w:marBottom w:val="0"/>
          <w:divBdr>
            <w:top w:val="none" w:sz="0" w:space="0" w:color="auto"/>
            <w:left w:val="none" w:sz="0" w:space="0" w:color="auto"/>
            <w:bottom w:val="none" w:sz="0" w:space="0" w:color="auto"/>
            <w:right w:val="none" w:sz="0" w:space="0" w:color="auto"/>
          </w:divBdr>
        </w:div>
        <w:div w:id="994261866">
          <w:marLeft w:val="0"/>
          <w:marRight w:val="0"/>
          <w:marTop w:val="0"/>
          <w:marBottom w:val="0"/>
          <w:divBdr>
            <w:top w:val="none" w:sz="0" w:space="0" w:color="auto"/>
            <w:left w:val="none" w:sz="0" w:space="0" w:color="auto"/>
            <w:bottom w:val="none" w:sz="0" w:space="0" w:color="auto"/>
            <w:right w:val="none" w:sz="0" w:space="0" w:color="auto"/>
          </w:divBdr>
        </w:div>
        <w:div w:id="1437796432">
          <w:marLeft w:val="0"/>
          <w:marRight w:val="0"/>
          <w:marTop w:val="0"/>
          <w:marBottom w:val="0"/>
          <w:divBdr>
            <w:top w:val="none" w:sz="0" w:space="0" w:color="auto"/>
            <w:left w:val="none" w:sz="0" w:space="0" w:color="auto"/>
            <w:bottom w:val="none" w:sz="0" w:space="0" w:color="auto"/>
            <w:right w:val="none" w:sz="0" w:space="0" w:color="auto"/>
          </w:divBdr>
        </w:div>
        <w:div w:id="1556971006">
          <w:marLeft w:val="0"/>
          <w:marRight w:val="0"/>
          <w:marTop w:val="0"/>
          <w:marBottom w:val="0"/>
          <w:divBdr>
            <w:top w:val="none" w:sz="0" w:space="0" w:color="auto"/>
            <w:left w:val="none" w:sz="0" w:space="0" w:color="auto"/>
            <w:bottom w:val="none" w:sz="0" w:space="0" w:color="auto"/>
            <w:right w:val="none" w:sz="0" w:space="0" w:color="auto"/>
          </w:divBdr>
        </w:div>
        <w:div w:id="1683238859">
          <w:marLeft w:val="0"/>
          <w:marRight w:val="0"/>
          <w:marTop w:val="0"/>
          <w:marBottom w:val="0"/>
          <w:divBdr>
            <w:top w:val="none" w:sz="0" w:space="0" w:color="auto"/>
            <w:left w:val="none" w:sz="0" w:space="0" w:color="auto"/>
            <w:bottom w:val="none" w:sz="0" w:space="0" w:color="auto"/>
            <w:right w:val="none" w:sz="0" w:space="0" w:color="auto"/>
          </w:divBdr>
        </w:div>
        <w:div w:id="1778451930">
          <w:marLeft w:val="0"/>
          <w:marRight w:val="0"/>
          <w:marTop w:val="0"/>
          <w:marBottom w:val="0"/>
          <w:divBdr>
            <w:top w:val="none" w:sz="0" w:space="0" w:color="auto"/>
            <w:left w:val="none" w:sz="0" w:space="0" w:color="auto"/>
            <w:bottom w:val="none" w:sz="0" w:space="0" w:color="auto"/>
            <w:right w:val="none" w:sz="0" w:space="0" w:color="auto"/>
          </w:divBdr>
        </w:div>
        <w:div w:id="1856574305">
          <w:marLeft w:val="0"/>
          <w:marRight w:val="0"/>
          <w:marTop w:val="0"/>
          <w:marBottom w:val="0"/>
          <w:divBdr>
            <w:top w:val="none" w:sz="0" w:space="0" w:color="auto"/>
            <w:left w:val="none" w:sz="0" w:space="0" w:color="auto"/>
            <w:bottom w:val="none" w:sz="0" w:space="0" w:color="auto"/>
            <w:right w:val="none" w:sz="0" w:space="0" w:color="auto"/>
          </w:divBdr>
        </w:div>
        <w:div w:id="2109039191">
          <w:marLeft w:val="0"/>
          <w:marRight w:val="0"/>
          <w:marTop w:val="0"/>
          <w:marBottom w:val="0"/>
          <w:divBdr>
            <w:top w:val="none" w:sz="0" w:space="0" w:color="auto"/>
            <w:left w:val="none" w:sz="0" w:space="0" w:color="auto"/>
            <w:bottom w:val="none" w:sz="0" w:space="0" w:color="auto"/>
            <w:right w:val="none" w:sz="0" w:space="0" w:color="auto"/>
          </w:divBdr>
        </w:div>
      </w:divsChild>
    </w:div>
    <w:div w:id="2080978639">
      <w:bodyDiv w:val="1"/>
      <w:marLeft w:val="0"/>
      <w:marRight w:val="0"/>
      <w:marTop w:val="0"/>
      <w:marBottom w:val="0"/>
      <w:divBdr>
        <w:top w:val="none" w:sz="0" w:space="0" w:color="auto"/>
        <w:left w:val="none" w:sz="0" w:space="0" w:color="auto"/>
        <w:bottom w:val="none" w:sz="0" w:space="0" w:color="auto"/>
        <w:right w:val="none" w:sz="0" w:space="0" w:color="auto"/>
      </w:divBdr>
    </w:div>
    <w:div w:id="2088454131">
      <w:bodyDiv w:val="1"/>
      <w:marLeft w:val="0"/>
      <w:marRight w:val="0"/>
      <w:marTop w:val="0"/>
      <w:marBottom w:val="0"/>
      <w:divBdr>
        <w:top w:val="none" w:sz="0" w:space="0" w:color="auto"/>
        <w:left w:val="none" w:sz="0" w:space="0" w:color="auto"/>
        <w:bottom w:val="none" w:sz="0" w:space="0" w:color="auto"/>
        <w:right w:val="none" w:sz="0" w:space="0" w:color="auto"/>
      </w:divBdr>
    </w:div>
    <w:div w:id="2118985406">
      <w:bodyDiv w:val="1"/>
      <w:marLeft w:val="0"/>
      <w:marRight w:val="0"/>
      <w:marTop w:val="0"/>
      <w:marBottom w:val="0"/>
      <w:divBdr>
        <w:top w:val="none" w:sz="0" w:space="0" w:color="auto"/>
        <w:left w:val="none" w:sz="0" w:space="0" w:color="auto"/>
        <w:bottom w:val="none" w:sz="0" w:space="0" w:color="auto"/>
        <w:right w:val="none" w:sz="0" w:space="0" w:color="auto"/>
      </w:divBdr>
    </w:div>
    <w:div w:id="2125495792">
      <w:bodyDiv w:val="1"/>
      <w:marLeft w:val="0"/>
      <w:marRight w:val="0"/>
      <w:marTop w:val="0"/>
      <w:marBottom w:val="0"/>
      <w:divBdr>
        <w:top w:val="none" w:sz="0" w:space="0" w:color="auto"/>
        <w:left w:val="none" w:sz="0" w:space="0" w:color="auto"/>
        <w:bottom w:val="none" w:sz="0" w:space="0" w:color="auto"/>
        <w:right w:val="none" w:sz="0" w:space="0" w:color="auto"/>
      </w:divBdr>
    </w:div>
    <w:div w:id="2135906555">
      <w:bodyDiv w:val="1"/>
      <w:marLeft w:val="0"/>
      <w:marRight w:val="0"/>
      <w:marTop w:val="0"/>
      <w:marBottom w:val="0"/>
      <w:divBdr>
        <w:top w:val="none" w:sz="0" w:space="0" w:color="auto"/>
        <w:left w:val="none" w:sz="0" w:space="0" w:color="auto"/>
        <w:bottom w:val="none" w:sz="0" w:space="0" w:color="auto"/>
        <w:right w:val="none" w:sz="0" w:space="0" w:color="auto"/>
      </w:divBdr>
    </w:div>
    <w:div w:id="21416786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cid:image005.jpg@01CFFFE6.F3D5588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D3935-FD4E-434F-B416-CBD604C06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4389</Words>
  <Characters>25022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29353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Steven Kemp</dc:creator>
  <cp:lastModifiedBy>Andrea Fitzpatrick</cp:lastModifiedBy>
  <cp:revision>2</cp:revision>
  <cp:lastPrinted>2019-03-24T08:59:00Z</cp:lastPrinted>
  <dcterms:created xsi:type="dcterms:W3CDTF">2022-05-31T06:49:00Z</dcterms:created>
  <dcterms:modified xsi:type="dcterms:W3CDTF">2022-05-31T06:49:00Z</dcterms:modified>
</cp:coreProperties>
</file>